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4B" w:rsidRPr="00E82CBA" w:rsidRDefault="004C544B" w:rsidP="004C544B">
      <w:pPr>
        <w:jc w:val="right"/>
        <w:rPr>
          <w:rFonts w:ascii="Arial" w:hAnsi="Arial" w:cs="Arial"/>
          <w:b/>
          <w:sz w:val="20"/>
          <w:szCs w:val="20"/>
          <w:u w:val="single"/>
        </w:rPr>
      </w:pPr>
      <w:r w:rsidRPr="001963EE">
        <w:rPr>
          <w:rFonts w:ascii="Arial" w:hAnsi="Arial" w:cs="Arial"/>
          <w:b/>
          <w:sz w:val="20"/>
          <w:szCs w:val="20"/>
          <w:u w:val="single"/>
        </w:rPr>
        <w:t>ANNEXURE</w:t>
      </w:r>
      <w:r>
        <w:rPr>
          <w:rFonts w:ascii="Arial" w:hAnsi="Arial" w:cs="Arial"/>
          <w:b/>
          <w:sz w:val="20"/>
          <w:szCs w:val="20"/>
          <w:u w:val="single"/>
        </w:rPr>
        <w:t>-I</w:t>
      </w:r>
      <w:r w:rsidRPr="001963EE">
        <w:rPr>
          <w:rFonts w:ascii="Arial" w:hAnsi="Arial" w:cs="Arial"/>
          <w:b/>
          <w:sz w:val="20"/>
          <w:szCs w:val="20"/>
          <w:u w:val="single"/>
        </w:rPr>
        <w:t xml:space="preserve"> </w:t>
      </w:r>
    </w:p>
    <w:p w:rsidR="004C544B" w:rsidRPr="001963EE" w:rsidRDefault="004C544B" w:rsidP="004C544B">
      <w:pPr>
        <w:jc w:val="center"/>
        <w:rPr>
          <w:rFonts w:ascii="Arial" w:hAnsi="Arial" w:cs="Arial"/>
          <w:b/>
          <w:sz w:val="20"/>
          <w:szCs w:val="20"/>
          <w:u w:val="single"/>
        </w:rPr>
      </w:pPr>
      <w:r w:rsidRPr="001963EE">
        <w:rPr>
          <w:rFonts w:ascii="Arial" w:eastAsia="Times New Roman" w:hAnsi="Arial" w:cs="Arial"/>
          <w:b/>
          <w:sz w:val="20"/>
          <w:szCs w:val="20"/>
          <w:u w:val="single"/>
        </w:rPr>
        <w:t xml:space="preserve">APPLICATION FORM </w:t>
      </w:r>
    </w:p>
    <w:p w:rsidR="004C544B" w:rsidRPr="001963EE" w:rsidRDefault="004C544B" w:rsidP="004C544B">
      <w:pPr>
        <w:jc w:val="both"/>
        <w:rPr>
          <w:rFonts w:ascii="Arial" w:hAnsi="Arial" w:cs="Arial"/>
          <w:sz w:val="20"/>
          <w:szCs w:val="20"/>
        </w:rPr>
      </w:pPr>
    </w:p>
    <w:p w:rsidR="004C544B" w:rsidRPr="009D1183" w:rsidRDefault="004C544B" w:rsidP="004C544B">
      <w:pPr>
        <w:ind w:firstLine="720"/>
        <w:jc w:val="both"/>
        <w:rPr>
          <w:rStyle w:val="apple-style-span"/>
          <w:rFonts w:ascii="Arial" w:hAnsi="Arial" w:cs="Arial"/>
          <w:b/>
          <w:sz w:val="20"/>
          <w:szCs w:val="20"/>
          <w:u w:val="single"/>
        </w:rPr>
      </w:pPr>
      <w:r w:rsidRPr="001963EE">
        <w:rPr>
          <w:rFonts w:ascii="Arial" w:hAnsi="Arial" w:cs="Arial"/>
          <w:b/>
          <w:sz w:val="20"/>
          <w:szCs w:val="20"/>
          <w:u w:val="single"/>
        </w:rPr>
        <w:t xml:space="preserve">APPLICATION FOR THE POST OF </w:t>
      </w:r>
      <w:r>
        <w:rPr>
          <w:rFonts w:ascii="Arial" w:hAnsi="Arial" w:cs="Arial"/>
          <w:b/>
          <w:sz w:val="20"/>
          <w:szCs w:val="20"/>
          <w:u w:val="single"/>
        </w:rPr>
        <w:t>GM (FINANCE &amp; AUDIT)</w:t>
      </w:r>
    </w:p>
    <w:tbl>
      <w:tblPr>
        <w:tblStyle w:val="TableGrid"/>
        <w:tblW w:w="14310" w:type="dxa"/>
        <w:tblLook w:val="04A0"/>
      </w:tblPr>
      <w:tblGrid>
        <w:gridCol w:w="6320"/>
        <w:gridCol w:w="7990"/>
      </w:tblGrid>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sz w:val="20"/>
              </w:rPr>
            </w:pPr>
            <w:r w:rsidRPr="001963EE">
              <w:rPr>
                <w:rFonts w:ascii="Arial" w:hAnsi="Arial" w:cs="Arial"/>
                <w:sz w:val="20"/>
              </w:rPr>
              <w:t>Name of the candidate</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sz w:val="20"/>
              </w:rPr>
            </w:pPr>
            <w:r w:rsidRPr="001963EE">
              <w:rPr>
                <w:rFonts w:ascii="Arial" w:hAnsi="Arial" w:cs="Arial"/>
                <w:sz w:val="20"/>
              </w:rPr>
              <w:t>Father’s Name</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sz w:val="20"/>
              </w:rPr>
            </w:pPr>
            <w:r w:rsidRPr="001963EE">
              <w:rPr>
                <w:rFonts w:ascii="Arial" w:hAnsi="Arial" w:cs="Arial"/>
                <w:bCs/>
                <w:sz w:val="20"/>
              </w:rPr>
              <w:t>Date of Birth (DD/MM/YYYY)</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Religion</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Nationality</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Marital Status</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 xml:space="preserve">Address  / </w:t>
            </w:r>
            <w:r w:rsidRPr="001963EE">
              <w:rPr>
                <w:rFonts w:ascii="Arial" w:hAnsi="Arial" w:cs="Arial"/>
                <w:sz w:val="20"/>
              </w:rPr>
              <w:t>Contact Details:</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E-mail ID for correspondence</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 xml:space="preserve">Mobile No. </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459"/>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Application Fee details</w:t>
            </w:r>
            <w:r>
              <w:rPr>
                <w:rFonts w:ascii="Arial" w:hAnsi="Arial" w:cs="Arial"/>
                <w:bCs/>
                <w:sz w:val="20"/>
              </w:rPr>
              <w:t xml:space="preserve"> (UTR/ Reference No.</w:t>
            </w:r>
            <w:r w:rsidRPr="001963EE">
              <w:rPr>
                <w:rFonts w:ascii="Arial" w:hAnsi="Arial" w:cs="Arial"/>
                <w:bCs/>
                <w:sz w:val="20"/>
              </w:rPr>
              <w:t>.)</w:t>
            </w:r>
          </w:p>
        </w:tc>
        <w:tc>
          <w:tcPr>
            <w:tcW w:w="7990" w:type="dxa"/>
          </w:tcPr>
          <w:p w:rsidR="004C544B" w:rsidRPr="001963EE" w:rsidRDefault="004C544B" w:rsidP="00FF0CA8">
            <w:pPr>
              <w:rPr>
                <w:rFonts w:ascii="Arial" w:hAnsi="Arial" w:cs="Arial"/>
                <w:sz w:val="20"/>
                <w:szCs w:val="20"/>
              </w:rPr>
            </w:pPr>
          </w:p>
        </w:tc>
      </w:tr>
      <w:tr w:rsidR="004C544B" w:rsidRPr="001963EE" w:rsidTr="00FF0CA8">
        <w:trPr>
          <w:trHeight w:val="1815"/>
        </w:trPr>
        <w:tc>
          <w:tcPr>
            <w:tcW w:w="6320" w:type="dxa"/>
          </w:tcPr>
          <w:p w:rsidR="004C544B" w:rsidRPr="001963EE" w:rsidRDefault="004C544B" w:rsidP="004C544B">
            <w:pPr>
              <w:pStyle w:val="ListParagraph"/>
              <w:numPr>
                <w:ilvl w:val="0"/>
                <w:numId w:val="1"/>
              </w:numPr>
              <w:ind w:left="317"/>
              <w:rPr>
                <w:rFonts w:ascii="Arial" w:hAnsi="Arial" w:cs="Arial"/>
                <w:bCs/>
                <w:sz w:val="20"/>
              </w:rPr>
            </w:pPr>
            <w:r w:rsidRPr="001963EE">
              <w:rPr>
                <w:rFonts w:ascii="Arial" w:hAnsi="Arial" w:cs="Arial"/>
                <w:bCs/>
                <w:sz w:val="20"/>
              </w:rPr>
              <w:t>General Declarations:-</w:t>
            </w:r>
          </w:p>
          <w:p w:rsidR="004C544B" w:rsidRPr="001963EE" w:rsidRDefault="004C544B" w:rsidP="004C544B">
            <w:pPr>
              <w:pStyle w:val="ListParagraph"/>
              <w:numPr>
                <w:ilvl w:val="0"/>
                <w:numId w:val="2"/>
              </w:numPr>
              <w:rPr>
                <w:rFonts w:ascii="Arial" w:hAnsi="Arial" w:cs="Arial"/>
                <w:bCs/>
                <w:sz w:val="20"/>
              </w:rPr>
            </w:pPr>
            <w:r w:rsidRPr="001963EE">
              <w:rPr>
                <w:rFonts w:ascii="Arial" w:hAnsi="Arial" w:cs="Arial"/>
                <w:bCs/>
                <w:sz w:val="20"/>
              </w:rPr>
              <w:t>Have you ever applied to / worked for Nafed before? (Y/N)</w:t>
            </w:r>
          </w:p>
          <w:p w:rsidR="004C544B" w:rsidRPr="001963EE" w:rsidRDefault="004C544B" w:rsidP="004C544B">
            <w:pPr>
              <w:pStyle w:val="ListParagraph"/>
              <w:numPr>
                <w:ilvl w:val="0"/>
                <w:numId w:val="2"/>
              </w:numPr>
              <w:rPr>
                <w:rFonts w:ascii="Arial" w:hAnsi="Arial" w:cs="Arial"/>
                <w:bCs/>
                <w:sz w:val="20"/>
              </w:rPr>
            </w:pPr>
            <w:r w:rsidRPr="001963EE">
              <w:rPr>
                <w:rFonts w:ascii="Arial" w:hAnsi="Arial" w:cs="Arial"/>
                <w:bCs/>
                <w:sz w:val="20"/>
              </w:rPr>
              <w:t>Do you have any friends, relatives or acquaintances working in Nafed (Y/N). If yes, state name &amp; relationship</w:t>
            </w:r>
          </w:p>
        </w:tc>
        <w:tc>
          <w:tcPr>
            <w:tcW w:w="7990" w:type="dxa"/>
          </w:tcPr>
          <w:p w:rsidR="004C544B" w:rsidRPr="001963EE" w:rsidRDefault="004C544B" w:rsidP="00FF0CA8">
            <w:pPr>
              <w:rPr>
                <w:rFonts w:ascii="Arial" w:hAnsi="Arial" w:cs="Arial"/>
                <w:sz w:val="20"/>
                <w:szCs w:val="20"/>
              </w:rPr>
            </w:pPr>
          </w:p>
        </w:tc>
      </w:tr>
    </w:tbl>
    <w:p w:rsidR="004C544B" w:rsidRPr="001963EE" w:rsidRDefault="004C544B" w:rsidP="004C544B">
      <w:pPr>
        <w:tabs>
          <w:tab w:val="left" w:pos="-360"/>
        </w:tabs>
        <w:ind w:left="-360"/>
        <w:rPr>
          <w:rFonts w:ascii="Arial" w:eastAsia="Times New Roman" w:hAnsi="Arial" w:cs="Arial"/>
          <w:b/>
          <w:bCs/>
          <w:sz w:val="20"/>
          <w:szCs w:val="20"/>
        </w:rPr>
      </w:pPr>
    </w:p>
    <w:p w:rsidR="004C544B" w:rsidRDefault="004C544B" w:rsidP="004C544B">
      <w:pPr>
        <w:jc w:val="right"/>
        <w:rPr>
          <w:rFonts w:ascii="Arial" w:eastAsia="Times New Roman" w:hAnsi="Arial" w:cs="Arial"/>
          <w:b/>
          <w:sz w:val="20"/>
          <w:szCs w:val="20"/>
        </w:rPr>
      </w:pPr>
      <w:r>
        <w:rPr>
          <w:rFonts w:ascii="Arial" w:eastAsia="Times New Roman" w:hAnsi="Arial" w:cs="Arial"/>
          <w:b/>
          <w:sz w:val="20"/>
          <w:szCs w:val="20"/>
        </w:rPr>
        <w:t>Continued</w:t>
      </w:r>
    </w:p>
    <w:p w:rsidR="004C544B" w:rsidRDefault="004C544B" w:rsidP="004C544B">
      <w:pPr>
        <w:jc w:val="right"/>
        <w:rPr>
          <w:rFonts w:ascii="Arial" w:eastAsia="Times New Roman" w:hAnsi="Arial" w:cs="Arial"/>
          <w:b/>
          <w:sz w:val="20"/>
          <w:szCs w:val="20"/>
        </w:rPr>
      </w:pPr>
    </w:p>
    <w:p w:rsidR="004C544B" w:rsidRPr="001963EE" w:rsidRDefault="004C544B" w:rsidP="004C544B">
      <w:pPr>
        <w:jc w:val="right"/>
        <w:rPr>
          <w:rFonts w:ascii="Arial" w:eastAsia="Times New Roman" w:hAnsi="Arial" w:cs="Arial"/>
          <w:b/>
          <w:sz w:val="20"/>
          <w:szCs w:val="20"/>
        </w:rPr>
      </w:pPr>
    </w:p>
    <w:p w:rsidR="004C544B" w:rsidRPr="00E82CBA" w:rsidRDefault="004C544B" w:rsidP="004C544B">
      <w:pPr>
        <w:ind w:left="-142"/>
        <w:rPr>
          <w:rFonts w:ascii="Arial" w:eastAsia="Times New Roman" w:hAnsi="Arial" w:cs="Arial"/>
          <w:b/>
          <w:sz w:val="20"/>
          <w:szCs w:val="20"/>
        </w:rPr>
      </w:pPr>
      <w:r w:rsidRPr="001963EE">
        <w:rPr>
          <w:rFonts w:ascii="Arial" w:eastAsia="Times New Roman" w:hAnsi="Arial" w:cs="Arial"/>
          <w:bCs/>
          <w:sz w:val="20"/>
          <w:szCs w:val="20"/>
        </w:rPr>
        <w:t>1</w:t>
      </w:r>
      <w:r>
        <w:rPr>
          <w:rFonts w:ascii="Arial" w:eastAsia="Times New Roman" w:hAnsi="Arial" w:cs="Arial"/>
          <w:bCs/>
          <w:sz w:val="20"/>
          <w:szCs w:val="20"/>
        </w:rPr>
        <w:t>3</w:t>
      </w:r>
      <w:r w:rsidRPr="001963EE">
        <w:rPr>
          <w:rFonts w:ascii="Arial" w:eastAsia="Times New Roman" w:hAnsi="Arial" w:cs="Arial"/>
          <w:bCs/>
          <w:sz w:val="20"/>
          <w:szCs w:val="20"/>
        </w:rPr>
        <w:t xml:space="preserve">.  </w:t>
      </w:r>
      <w:r w:rsidRPr="001963EE">
        <w:rPr>
          <w:rFonts w:ascii="Arial" w:eastAsia="Times New Roman" w:hAnsi="Arial" w:cs="Arial"/>
          <w:bCs/>
          <w:sz w:val="20"/>
          <w:szCs w:val="20"/>
        </w:rPr>
        <w:tab/>
      </w:r>
      <w:r w:rsidRPr="00E82CBA">
        <w:rPr>
          <w:rFonts w:ascii="Arial" w:hAnsi="Arial" w:cs="Arial"/>
          <w:b/>
          <w:sz w:val="20"/>
          <w:szCs w:val="20"/>
          <w:u w:val="single"/>
        </w:rPr>
        <w:t>Academic / Professional Education Summary: (Starting from most recent)</w:t>
      </w:r>
    </w:p>
    <w:tbl>
      <w:tblPr>
        <w:tblStyle w:val="TableGrid"/>
        <w:tblW w:w="0" w:type="auto"/>
        <w:tblInd w:w="-34" w:type="dxa"/>
        <w:tblLook w:val="04A0"/>
      </w:tblPr>
      <w:tblGrid>
        <w:gridCol w:w="2036"/>
        <w:gridCol w:w="2362"/>
        <w:gridCol w:w="2362"/>
        <w:gridCol w:w="2362"/>
        <w:gridCol w:w="2363"/>
        <w:gridCol w:w="2691"/>
      </w:tblGrid>
      <w:tr w:rsidR="004C544B" w:rsidRPr="001963EE" w:rsidTr="00FF0CA8">
        <w:tc>
          <w:tcPr>
            <w:tcW w:w="2036" w:type="dxa"/>
          </w:tcPr>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From</w:t>
            </w:r>
          </w:p>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(MM/YY)</w:t>
            </w:r>
          </w:p>
        </w:tc>
        <w:tc>
          <w:tcPr>
            <w:tcW w:w="2362" w:type="dxa"/>
          </w:tcPr>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To</w:t>
            </w:r>
          </w:p>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(MM/YY)</w:t>
            </w:r>
          </w:p>
        </w:tc>
        <w:tc>
          <w:tcPr>
            <w:tcW w:w="2362" w:type="dxa"/>
          </w:tcPr>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 xml:space="preserve">Degree / Diploma </w:t>
            </w:r>
          </w:p>
        </w:tc>
        <w:tc>
          <w:tcPr>
            <w:tcW w:w="2362" w:type="dxa"/>
          </w:tcPr>
          <w:p w:rsidR="004C544B" w:rsidRPr="001963EE" w:rsidRDefault="004C544B" w:rsidP="00FF0CA8">
            <w:pPr>
              <w:ind w:left="-108"/>
              <w:rPr>
                <w:rFonts w:ascii="Arial" w:eastAsia="Times New Roman" w:hAnsi="Arial" w:cs="Arial"/>
                <w:sz w:val="20"/>
                <w:szCs w:val="20"/>
              </w:rPr>
            </w:pPr>
            <w:r w:rsidRPr="001963EE">
              <w:rPr>
                <w:rFonts w:ascii="Arial" w:eastAsia="Times New Roman" w:hAnsi="Arial" w:cs="Arial"/>
                <w:sz w:val="20"/>
                <w:szCs w:val="20"/>
              </w:rPr>
              <w:t>University / Institute</w:t>
            </w:r>
          </w:p>
        </w:tc>
        <w:tc>
          <w:tcPr>
            <w:tcW w:w="2363" w:type="dxa"/>
          </w:tcPr>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Specialization / Subjects</w:t>
            </w:r>
          </w:p>
        </w:tc>
        <w:tc>
          <w:tcPr>
            <w:tcW w:w="2691" w:type="dxa"/>
          </w:tcPr>
          <w:p w:rsidR="004C544B" w:rsidRPr="001963EE" w:rsidRDefault="004C544B" w:rsidP="00FF0CA8">
            <w:pPr>
              <w:ind w:left="-108"/>
              <w:jc w:val="center"/>
              <w:rPr>
                <w:rFonts w:ascii="Arial" w:eastAsia="Times New Roman" w:hAnsi="Arial" w:cs="Arial"/>
                <w:sz w:val="20"/>
                <w:szCs w:val="20"/>
              </w:rPr>
            </w:pPr>
            <w:r w:rsidRPr="001963EE">
              <w:rPr>
                <w:rFonts w:ascii="Arial" w:eastAsia="Times New Roman" w:hAnsi="Arial" w:cs="Arial"/>
                <w:sz w:val="20"/>
                <w:szCs w:val="20"/>
              </w:rPr>
              <w:t>Percentage / Grade</w:t>
            </w:r>
          </w:p>
        </w:tc>
      </w:tr>
      <w:tr w:rsidR="004C544B" w:rsidRPr="001963EE" w:rsidTr="00FF0CA8">
        <w:trPr>
          <w:trHeight w:val="578"/>
        </w:trPr>
        <w:tc>
          <w:tcPr>
            <w:tcW w:w="2036"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rPr>
                <w:rFonts w:ascii="Arial" w:eastAsia="Times New Roman" w:hAnsi="Arial" w:cs="Arial"/>
                <w:sz w:val="20"/>
                <w:szCs w:val="20"/>
              </w:rPr>
            </w:pPr>
          </w:p>
        </w:tc>
        <w:tc>
          <w:tcPr>
            <w:tcW w:w="2363" w:type="dxa"/>
          </w:tcPr>
          <w:p w:rsidR="004C544B" w:rsidRPr="001963EE" w:rsidRDefault="004C544B" w:rsidP="00FF0CA8">
            <w:pPr>
              <w:ind w:left="-108"/>
              <w:jc w:val="center"/>
              <w:rPr>
                <w:rFonts w:ascii="Arial" w:eastAsia="Times New Roman" w:hAnsi="Arial" w:cs="Arial"/>
                <w:sz w:val="20"/>
                <w:szCs w:val="20"/>
              </w:rPr>
            </w:pPr>
          </w:p>
        </w:tc>
        <w:tc>
          <w:tcPr>
            <w:tcW w:w="2691" w:type="dxa"/>
          </w:tcPr>
          <w:p w:rsidR="004C544B" w:rsidRPr="001963EE" w:rsidRDefault="004C544B" w:rsidP="00FF0CA8">
            <w:pPr>
              <w:ind w:left="-108"/>
              <w:jc w:val="center"/>
              <w:rPr>
                <w:rFonts w:ascii="Arial" w:eastAsia="Times New Roman" w:hAnsi="Arial" w:cs="Arial"/>
                <w:sz w:val="20"/>
                <w:szCs w:val="20"/>
              </w:rPr>
            </w:pPr>
          </w:p>
        </w:tc>
      </w:tr>
      <w:tr w:rsidR="004C544B" w:rsidRPr="001963EE" w:rsidTr="00FF0CA8">
        <w:trPr>
          <w:trHeight w:val="483"/>
        </w:trPr>
        <w:tc>
          <w:tcPr>
            <w:tcW w:w="2036"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jc w:val="center"/>
              <w:rPr>
                <w:rFonts w:ascii="Arial" w:eastAsia="Times New Roman" w:hAnsi="Arial" w:cs="Arial"/>
                <w:sz w:val="20"/>
                <w:szCs w:val="20"/>
              </w:rPr>
            </w:pPr>
          </w:p>
        </w:tc>
        <w:tc>
          <w:tcPr>
            <w:tcW w:w="2362" w:type="dxa"/>
          </w:tcPr>
          <w:p w:rsidR="004C544B" w:rsidRPr="001963EE" w:rsidRDefault="004C544B" w:rsidP="00FF0CA8">
            <w:pPr>
              <w:ind w:left="-108"/>
              <w:rPr>
                <w:rFonts w:ascii="Arial" w:eastAsia="Times New Roman" w:hAnsi="Arial" w:cs="Arial"/>
                <w:sz w:val="20"/>
                <w:szCs w:val="20"/>
              </w:rPr>
            </w:pPr>
          </w:p>
        </w:tc>
        <w:tc>
          <w:tcPr>
            <w:tcW w:w="2363" w:type="dxa"/>
          </w:tcPr>
          <w:p w:rsidR="004C544B" w:rsidRPr="001963EE" w:rsidRDefault="004C544B" w:rsidP="00FF0CA8">
            <w:pPr>
              <w:ind w:left="-108"/>
              <w:jc w:val="center"/>
              <w:rPr>
                <w:rFonts w:ascii="Arial" w:eastAsia="Times New Roman" w:hAnsi="Arial" w:cs="Arial"/>
                <w:sz w:val="20"/>
                <w:szCs w:val="20"/>
              </w:rPr>
            </w:pPr>
          </w:p>
        </w:tc>
        <w:tc>
          <w:tcPr>
            <w:tcW w:w="2691" w:type="dxa"/>
          </w:tcPr>
          <w:p w:rsidR="004C544B" w:rsidRPr="001963EE" w:rsidRDefault="004C544B" w:rsidP="00FF0CA8">
            <w:pPr>
              <w:ind w:left="-108"/>
              <w:jc w:val="center"/>
              <w:rPr>
                <w:rFonts w:ascii="Arial" w:eastAsia="Times New Roman" w:hAnsi="Arial" w:cs="Arial"/>
                <w:sz w:val="20"/>
                <w:szCs w:val="20"/>
              </w:rPr>
            </w:pPr>
          </w:p>
        </w:tc>
      </w:tr>
    </w:tbl>
    <w:p w:rsidR="004C544B" w:rsidRPr="001963EE" w:rsidRDefault="004C544B" w:rsidP="004C544B">
      <w:pPr>
        <w:spacing w:after="0" w:line="240" w:lineRule="auto"/>
        <w:ind w:left="-142"/>
        <w:contextualSpacing/>
        <w:rPr>
          <w:rFonts w:ascii="Arial" w:eastAsia="Times New Roman" w:hAnsi="Arial" w:cs="Arial"/>
          <w:bCs/>
          <w:sz w:val="20"/>
          <w:szCs w:val="20"/>
        </w:rPr>
      </w:pPr>
    </w:p>
    <w:p w:rsidR="004C544B" w:rsidRPr="001963EE" w:rsidRDefault="004C544B" w:rsidP="004C544B">
      <w:pPr>
        <w:spacing w:after="0" w:line="240" w:lineRule="auto"/>
        <w:ind w:left="-142"/>
        <w:contextualSpacing/>
        <w:rPr>
          <w:rFonts w:ascii="Arial" w:hAnsi="Arial" w:cs="Arial"/>
          <w:bCs/>
          <w:sz w:val="20"/>
          <w:szCs w:val="20"/>
          <w:u w:val="single"/>
        </w:rPr>
      </w:pPr>
      <w:r w:rsidRPr="001963EE">
        <w:rPr>
          <w:rFonts w:ascii="Arial" w:eastAsia="Times New Roman" w:hAnsi="Arial" w:cs="Arial"/>
          <w:bCs/>
          <w:sz w:val="20"/>
          <w:szCs w:val="20"/>
        </w:rPr>
        <w:t>1</w:t>
      </w:r>
      <w:r>
        <w:rPr>
          <w:rFonts w:ascii="Arial" w:eastAsia="Times New Roman" w:hAnsi="Arial" w:cs="Arial"/>
          <w:bCs/>
          <w:sz w:val="20"/>
          <w:szCs w:val="20"/>
        </w:rPr>
        <w:t>4</w:t>
      </w:r>
      <w:r w:rsidRPr="001963EE">
        <w:rPr>
          <w:rFonts w:ascii="Arial" w:eastAsia="Times New Roman" w:hAnsi="Arial" w:cs="Arial"/>
          <w:bCs/>
          <w:sz w:val="20"/>
          <w:szCs w:val="20"/>
        </w:rPr>
        <w:t>.</w:t>
      </w:r>
      <w:r w:rsidRPr="001963EE">
        <w:rPr>
          <w:rFonts w:ascii="Arial" w:eastAsia="Times New Roman" w:hAnsi="Arial" w:cs="Arial"/>
          <w:bCs/>
          <w:sz w:val="20"/>
          <w:szCs w:val="20"/>
        </w:rPr>
        <w:tab/>
      </w:r>
      <w:r w:rsidRPr="00E82CBA">
        <w:rPr>
          <w:rFonts w:ascii="Arial" w:eastAsia="Times New Roman" w:hAnsi="Arial" w:cs="Arial"/>
          <w:b/>
          <w:sz w:val="20"/>
          <w:szCs w:val="20"/>
          <w:u w:val="single"/>
        </w:rPr>
        <w:t xml:space="preserve"> </w:t>
      </w:r>
      <w:r w:rsidRPr="00E82CBA">
        <w:rPr>
          <w:rFonts w:ascii="Arial" w:hAnsi="Arial" w:cs="Arial"/>
          <w:b/>
          <w:sz w:val="20"/>
          <w:szCs w:val="20"/>
          <w:u w:val="single"/>
        </w:rPr>
        <w:t>Work / Experience Summary): (Starting from Current/most recent) – for applicants from Private Sector /  PSUs / Autonomous /  Cooperatives, etc.</w:t>
      </w:r>
    </w:p>
    <w:p w:rsidR="004C544B" w:rsidRPr="001963EE" w:rsidRDefault="004C544B" w:rsidP="004C544B">
      <w:pPr>
        <w:tabs>
          <w:tab w:val="left" w:pos="-360"/>
        </w:tabs>
        <w:spacing w:after="0"/>
        <w:ind w:left="-360"/>
        <w:jc w:val="right"/>
        <w:rPr>
          <w:rFonts w:ascii="Arial" w:eastAsia="Times New Roman" w:hAnsi="Arial" w:cs="Arial"/>
          <w:bCs/>
          <w:sz w:val="20"/>
          <w:szCs w:val="20"/>
        </w:rPr>
      </w:pPr>
    </w:p>
    <w:tbl>
      <w:tblPr>
        <w:tblStyle w:val="TableGrid"/>
        <w:tblW w:w="0" w:type="auto"/>
        <w:tblInd w:w="-34" w:type="dxa"/>
        <w:tblLook w:val="04A0"/>
      </w:tblPr>
      <w:tblGrid>
        <w:gridCol w:w="1818"/>
        <w:gridCol w:w="2122"/>
        <w:gridCol w:w="2096"/>
        <w:gridCol w:w="2106"/>
        <w:gridCol w:w="2031"/>
        <w:gridCol w:w="1933"/>
        <w:gridCol w:w="2102"/>
      </w:tblGrid>
      <w:tr w:rsidR="004C544B" w:rsidRPr="001963EE" w:rsidTr="00FF0CA8">
        <w:tc>
          <w:tcPr>
            <w:tcW w:w="1818" w:type="dxa"/>
          </w:tcPr>
          <w:p w:rsidR="004C544B" w:rsidRPr="001963EE" w:rsidRDefault="004C544B" w:rsidP="00FF0CA8">
            <w:pPr>
              <w:ind w:left="-108"/>
              <w:rPr>
                <w:rFonts w:ascii="Arial" w:eastAsia="Times New Roman" w:hAnsi="Arial" w:cs="Arial"/>
                <w:sz w:val="20"/>
                <w:szCs w:val="20"/>
              </w:rPr>
            </w:pPr>
            <w:r w:rsidRPr="001963EE">
              <w:rPr>
                <w:rFonts w:ascii="Arial" w:eastAsia="Times New Roman" w:hAnsi="Arial" w:cs="Arial"/>
                <w:sz w:val="20"/>
                <w:szCs w:val="20"/>
              </w:rPr>
              <w:t>Name of Employer</w:t>
            </w:r>
          </w:p>
        </w:tc>
        <w:tc>
          <w:tcPr>
            <w:tcW w:w="2122" w:type="dxa"/>
          </w:tcPr>
          <w:p w:rsidR="004C544B" w:rsidRPr="001963EE" w:rsidRDefault="004C544B" w:rsidP="00FF0CA8">
            <w:pPr>
              <w:ind w:left="-108"/>
              <w:rPr>
                <w:rFonts w:ascii="Arial" w:eastAsia="Times New Roman" w:hAnsi="Arial" w:cs="Arial"/>
                <w:sz w:val="20"/>
                <w:szCs w:val="20"/>
              </w:rPr>
            </w:pPr>
            <w:r w:rsidRPr="001963EE">
              <w:rPr>
                <w:rFonts w:ascii="Arial" w:eastAsia="Times New Roman" w:hAnsi="Arial" w:cs="Arial"/>
                <w:sz w:val="20"/>
                <w:szCs w:val="20"/>
              </w:rPr>
              <w:t>Designation</w:t>
            </w:r>
          </w:p>
        </w:tc>
        <w:tc>
          <w:tcPr>
            <w:tcW w:w="2096" w:type="dxa"/>
          </w:tcPr>
          <w:p w:rsidR="004C544B" w:rsidRPr="001963EE" w:rsidRDefault="004C544B" w:rsidP="00FF0CA8">
            <w:pPr>
              <w:ind w:left="31"/>
              <w:rPr>
                <w:rFonts w:ascii="Arial" w:eastAsia="Times New Roman" w:hAnsi="Arial" w:cs="Arial"/>
                <w:sz w:val="20"/>
                <w:szCs w:val="20"/>
              </w:rPr>
            </w:pPr>
            <w:r w:rsidRPr="001963EE">
              <w:rPr>
                <w:rFonts w:ascii="Arial" w:eastAsia="Times New Roman" w:hAnsi="Arial" w:cs="Arial"/>
                <w:sz w:val="20"/>
                <w:szCs w:val="20"/>
              </w:rPr>
              <w:t xml:space="preserve">From  </w:t>
            </w:r>
          </w:p>
          <w:p w:rsidR="004C544B" w:rsidRPr="001963EE" w:rsidRDefault="004C544B" w:rsidP="00FF0CA8">
            <w:pPr>
              <w:ind w:left="31"/>
              <w:rPr>
                <w:rFonts w:ascii="Arial" w:eastAsia="Times New Roman" w:hAnsi="Arial" w:cs="Arial"/>
                <w:sz w:val="20"/>
                <w:szCs w:val="20"/>
              </w:rPr>
            </w:pPr>
            <w:r w:rsidRPr="001963EE">
              <w:rPr>
                <w:rFonts w:ascii="Arial" w:eastAsia="Times New Roman" w:hAnsi="Arial" w:cs="Arial"/>
                <w:sz w:val="20"/>
                <w:szCs w:val="20"/>
              </w:rPr>
              <w:t>(MM/YY)</w:t>
            </w:r>
          </w:p>
          <w:p w:rsidR="004C544B" w:rsidRPr="001963EE" w:rsidRDefault="004C544B" w:rsidP="00FF0CA8">
            <w:pPr>
              <w:ind w:left="-108"/>
              <w:rPr>
                <w:rFonts w:ascii="Arial" w:eastAsia="Times New Roman" w:hAnsi="Arial" w:cs="Arial"/>
                <w:sz w:val="20"/>
                <w:szCs w:val="20"/>
              </w:rPr>
            </w:pPr>
          </w:p>
        </w:tc>
        <w:tc>
          <w:tcPr>
            <w:tcW w:w="2106" w:type="dxa"/>
          </w:tcPr>
          <w:p w:rsidR="004C544B" w:rsidRPr="001963EE" w:rsidRDefault="004C544B" w:rsidP="00FF0CA8">
            <w:pPr>
              <w:ind w:left="78"/>
              <w:rPr>
                <w:rFonts w:ascii="Arial" w:eastAsia="Times New Roman" w:hAnsi="Arial" w:cs="Arial"/>
                <w:sz w:val="20"/>
                <w:szCs w:val="20"/>
              </w:rPr>
            </w:pPr>
            <w:r w:rsidRPr="001963EE">
              <w:rPr>
                <w:rFonts w:ascii="Arial" w:eastAsia="Times New Roman" w:hAnsi="Arial" w:cs="Arial"/>
                <w:sz w:val="20"/>
                <w:szCs w:val="20"/>
              </w:rPr>
              <w:t>To</w:t>
            </w:r>
          </w:p>
          <w:p w:rsidR="004C544B" w:rsidRPr="001963EE" w:rsidRDefault="004C544B" w:rsidP="00FF0CA8">
            <w:pPr>
              <w:ind w:left="78"/>
              <w:rPr>
                <w:rFonts w:ascii="Arial" w:eastAsia="Times New Roman" w:hAnsi="Arial" w:cs="Arial"/>
                <w:sz w:val="20"/>
                <w:szCs w:val="20"/>
              </w:rPr>
            </w:pPr>
            <w:r w:rsidRPr="001963EE">
              <w:rPr>
                <w:rFonts w:ascii="Arial" w:eastAsia="Times New Roman" w:hAnsi="Arial" w:cs="Arial"/>
                <w:sz w:val="20"/>
                <w:szCs w:val="20"/>
              </w:rPr>
              <w:t>(MM/YY)</w:t>
            </w:r>
          </w:p>
          <w:p w:rsidR="004C544B" w:rsidRPr="001963EE" w:rsidRDefault="004C544B" w:rsidP="00FF0CA8">
            <w:pPr>
              <w:ind w:left="-108"/>
              <w:rPr>
                <w:rFonts w:ascii="Arial" w:eastAsia="Times New Roman" w:hAnsi="Arial" w:cs="Arial"/>
                <w:sz w:val="20"/>
                <w:szCs w:val="20"/>
              </w:rPr>
            </w:pPr>
          </w:p>
        </w:tc>
        <w:tc>
          <w:tcPr>
            <w:tcW w:w="2031" w:type="dxa"/>
          </w:tcPr>
          <w:p w:rsidR="004C544B" w:rsidRPr="001963EE" w:rsidRDefault="004C544B" w:rsidP="00FF0CA8">
            <w:pPr>
              <w:ind w:left="-108"/>
              <w:rPr>
                <w:rFonts w:ascii="Arial" w:eastAsia="Times New Roman" w:hAnsi="Arial" w:cs="Arial"/>
                <w:sz w:val="20"/>
                <w:szCs w:val="20"/>
              </w:rPr>
            </w:pPr>
            <w:r w:rsidRPr="001963EE">
              <w:rPr>
                <w:rFonts w:ascii="Arial" w:eastAsia="Times New Roman" w:hAnsi="Arial" w:cs="Arial"/>
                <w:sz w:val="20"/>
                <w:szCs w:val="20"/>
              </w:rPr>
              <w:t>Nature of duties in detail</w:t>
            </w:r>
          </w:p>
        </w:tc>
        <w:tc>
          <w:tcPr>
            <w:tcW w:w="1933" w:type="dxa"/>
          </w:tcPr>
          <w:p w:rsidR="004C544B" w:rsidRPr="001963EE" w:rsidRDefault="004C544B" w:rsidP="00FF0CA8">
            <w:pPr>
              <w:jc w:val="both"/>
              <w:rPr>
                <w:rFonts w:ascii="Arial" w:eastAsia="Times New Roman" w:hAnsi="Arial" w:cs="Arial"/>
                <w:sz w:val="20"/>
                <w:szCs w:val="20"/>
              </w:rPr>
            </w:pPr>
            <w:r w:rsidRPr="001963EE">
              <w:rPr>
                <w:rFonts w:ascii="Arial" w:hAnsi="Arial" w:cs="Arial"/>
                <w:bCs/>
                <w:sz w:val="20"/>
              </w:rPr>
              <w:t>Pay scale</w:t>
            </w:r>
            <w:r>
              <w:rPr>
                <w:rFonts w:ascii="Arial" w:hAnsi="Arial" w:cs="Arial"/>
                <w:bCs/>
                <w:sz w:val="20"/>
              </w:rPr>
              <w:t>/CTC</w:t>
            </w:r>
            <w:r w:rsidRPr="001963EE">
              <w:rPr>
                <w:rFonts w:ascii="Arial" w:hAnsi="Arial" w:cs="Arial"/>
                <w:bCs/>
                <w:sz w:val="20"/>
              </w:rPr>
              <w:t xml:space="preserve"> of the post held on regular basis</w:t>
            </w:r>
          </w:p>
        </w:tc>
        <w:tc>
          <w:tcPr>
            <w:tcW w:w="2102" w:type="dxa"/>
          </w:tcPr>
          <w:p w:rsidR="004C544B" w:rsidRPr="001963EE" w:rsidRDefault="004C544B" w:rsidP="00FF0CA8">
            <w:pPr>
              <w:jc w:val="both"/>
              <w:rPr>
                <w:rFonts w:ascii="Arial" w:eastAsia="Times New Roman" w:hAnsi="Arial" w:cs="Arial"/>
                <w:sz w:val="20"/>
                <w:szCs w:val="20"/>
              </w:rPr>
            </w:pPr>
            <w:r w:rsidRPr="001963EE">
              <w:rPr>
                <w:rFonts w:ascii="Arial" w:eastAsia="Times New Roman" w:hAnsi="Arial" w:cs="Arial"/>
                <w:sz w:val="20"/>
                <w:szCs w:val="20"/>
              </w:rPr>
              <w:t>Annual Turnover of Employer (Attach the proof)</w:t>
            </w:r>
          </w:p>
          <w:p w:rsidR="004C544B" w:rsidRPr="001963EE" w:rsidRDefault="004C544B" w:rsidP="00FF0CA8">
            <w:pPr>
              <w:rPr>
                <w:rFonts w:ascii="Arial" w:eastAsia="Times New Roman" w:hAnsi="Arial" w:cs="Arial"/>
                <w:sz w:val="20"/>
                <w:szCs w:val="20"/>
              </w:rPr>
            </w:pPr>
            <w:r w:rsidRPr="001963EE">
              <w:rPr>
                <w:rFonts w:ascii="Arial" w:eastAsia="Times New Roman" w:hAnsi="Arial" w:cs="Arial"/>
                <w:sz w:val="20"/>
                <w:szCs w:val="20"/>
              </w:rPr>
              <w:t>Rs. in Crore</w:t>
            </w:r>
          </w:p>
        </w:tc>
      </w:tr>
      <w:tr w:rsidR="004C544B" w:rsidRPr="001963EE" w:rsidTr="00FF0CA8">
        <w:trPr>
          <w:trHeight w:val="376"/>
        </w:trPr>
        <w:tc>
          <w:tcPr>
            <w:tcW w:w="1818" w:type="dxa"/>
          </w:tcPr>
          <w:p w:rsidR="004C544B" w:rsidRPr="001963EE" w:rsidRDefault="004C544B" w:rsidP="00FF0CA8">
            <w:pPr>
              <w:ind w:left="-108"/>
              <w:rPr>
                <w:rFonts w:ascii="Arial" w:eastAsia="Times New Roman" w:hAnsi="Arial" w:cs="Arial"/>
                <w:sz w:val="20"/>
                <w:szCs w:val="20"/>
              </w:rPr>
            </w:pPr>
          </w:p>
        </w:tc>
        <w:tc>
          <w:tcPr>
            <w:tcW w:w="2122" w:type="dxa"/>
          </w:tcPr>
          <w:p w:rsidR="004C544B" w:rsidRPr="001963EE" w:rsidRDefault="004C544B" w:rsidP="00FF0CA8">
            <w:pPr>
              <w:ind w:left="-108"/>
              <w:rPr>
                <w:rFonts w:ascii="Arial" w:eastAsia="Times New Roman" w:hAnsi="Arial" w:cs="Arial"/>
                <w:sz w:val="20"/>
                <w:szCs w:val="20"/>
              </w:rPr>
            </w:pPr>
          </w:p>
        </w:tc>
        <w:tc>
          <w:tcPr>
            <w:tcW w:w="2096" w:type="dxa"/>
          </w:tcPr>
          <w:p w:rsidR="004C544B" w:rsidRPr="001963EE" w:rsidRDefault="004C544B" w:rsidP="00FF0CA8">
            <w:pPr>
              <w:ind w:left="31"/>
              <w:rPr>
                <w:rFonts w:ascii="Arial" w:eastAsia="Times New Roman" w:hAnsi="Arial" w:cs="Arial"/>
                <w:sz w:val="20"/>
                <w:szCs w:val="20"/>
              </w:rPr>
            </w:pPr>
          </w:p>
        </w:tc>
        <w:tc>
          <w:tcPr>
            <w:tcW w:w="2106" w:type="dxa"/>
          </w:tcPr>
          <w:p w:rsidR="004C544B" w:rsidRPr="001963EE" w:rsidRDefault="004C544B" w:rsidP="00FF0CA8">
            <w:pPr>
              <w:ind w:left="78"/>
              <w:rPr>
                <w:rFonts w:ascii="Arial" w:eastAsia="Times New Roman" w:hAnsi="Arial" w:cs="Arial"/>
                <w:sz w:val="20"/>
                <w:szCs w:val="20"/>
              </w:rPr>
            </w:pPr>
          </w:p>
        </w:tc>
        <w:tc>
          <w:tcPr>
            <w:tcW w:w="2031" w:type="dxa"/>
          </w:tcPr>
          <w:p w:rsidR="004C544B" w:rsidRPr="001963EE" w:rsidRDefault="004C544B" w:rsidP="00FF0CA8">
            <w:pPr>
              <w:ind w:left="-108"/>
              <w:rPr>
                <w:rFonts w:ascii="Arial" w:eastAsia="Times New Roman" w:hAnsi="Arial" w:cs="Arial"/>
                <w:sz w:val="20"/>
                <w:szCs w:val="20"/>
              </w:rPr>
            </w:pPr>
          </w:p>
        </w:tc>
        <w:tc>
          <w:tcPr>
            <w:tcW w:w="1933" w:type="dxa"/>
          </w:tcPr>
          <w:p w:rsidR="004C544B" w:rsidRPr="001963EE" w:rsidRDefault="004C544B" w:rsidP="00FF0CA8">
            <w:pPr>
              <w:jc w:val="both"/>
              <w:rPr>
                <w:rFonts w:ascii="Arial" w:eastAsia="Times New Roman" w:hAnsi="Arial" w:cs="Arial"/>
                <w:sz w:val="20"/>
                <w:szCs w:val="20"/>
              </w:rPr>
            </w:pPr>
          </w:p>
        </w:tc>
        <w:tc>
          <w:tcPr>
            <w:tcW w:w="2102" w:type="dxa"/>
          </w:tcPr>
          <w:p w:rsidR="004C544B" w:rsidRPr="001963EE" w:rsidRDefault="004C544B" w:rsidP="00FF0CA8">
            <w:pPr>
              <w:jc w:val="both"/>
              <w:rPr>
                <w:rFonts w:ascii="Arial" w:eastAsia="Times New Roman" w:hAnsi="Arial" w:cs="Arial"/>
                <w:sz w:val="20"/>
                <w:szCs w:val="20"/>
              </w:rPr>
            </w:pPr>
          </w:p>
        </w:tc>
      </w:tr>
      <w:tr w:rsidR="004C544B" w:rsidRPr="001963EE" w:rsidTr="00FF0CA8">
        <w:trPr>
          <w:trHeight w:val="423"/>
        </w:trPr>
        <w:tc>
          <w:tcPr>
            <w:tcW w:w="1818" w:type="dxa"/>
          </w:tcPr>
          <w:p w:rsidR="004C544B" w:rsidRPr="001963EE" w:rsidRDefault="004C544B" w:rsidP="00FF0CA8">
            <w:pPr>
              <w:ind w:left="-108"/>
              <w:rPr>
                <w:rFonts w:ascii="Arial" w:eastAsia="Times New Roman" w:hAnsi="Arial" w:cs="Arial"/>
                <w:sz w:val="20"/>
                <w:szCs w:val="20"/>
              </w:rPr>
            </w:pPr>
          </w:p>
        </w:tc>
        <w:tc>
          <w:tcPr>
            <w:tcW w:w="2122" w:type="dxa"/>
          </w:tcPr>
          <w:p w:rsidR="004C544B" w:rsidRPr="001963EE" w:rsidRDefault="004C544B" w:rsidP="00FF0CA8">
            <w:pPr>
              <w:ind w:left="-108"/>
              <w:rPr>
                <w:rFonts w:ascii="Arial" w:eastAsia="Times New Roman" w:hAnsi="Arial" w:cs="Arial"/>
                <w:sz w:val="20"/>
                <w:szCs w:val="20"/>
              </w:rPr>
            </w:pPr>
          </w:p>
        </w:tc>
        <w:tc>
          <w:tcPr>
            <w:tcW w:w="2096" w:type="dxa"/>
          </w:tcPr>
          <w:p w:rsidR="004C544B" w:rsidRPr="001963EE" w:rsidRDefault="004C544B" w:rsidP="00FF0CA8">
            <w:pPr>
              <w:ind w:left="31"/>
              <w:rPr>
                <w:rFonts w:ascii="Arial" w:eastAsia="Times New Roman" w:hAnsi="Arial" w:cs="Arial"/>
                <w:sz w:val="20"/>
                <w:szCs w:val="20"/>
              </w:rPr>
            </w:pPr>
          </w:p>
        </w:tc>
        <w:tc>
          <w:tcPr>
            <w:tcW w:w="2106" w:type="dxa"/>
          </w:tcPr>
          <w:p w:rsidR="004C544B" w:rsidRPr="001963EE" w:rsidRDefault="004C544B" w:rsidP="00FF0CA8">
            <w:pPr>
              <w:ind w:left="78"/>
              <w:rPr>
                <w:rFonts w:ascii="Arial" w:eastAsia="Times New Roman" w:hAnsi="Arial" w:cs="Arial"/>
                <w:sz w:val="20"/>
                <w:szCs w:val="20"/>
              </w:rPr>
            </w:pPr>
          </w:p>
        </w:tc>
        <w:tc>
          <w:tcPr>
            <w:tcW w:w="2031" w:type="dxa"/>
          </w:tcPr>
          <w:p w:rsidR="004C544B" w:rsidRPr="001963EE" w:rsidRDefault="004C544B" w:rsidP="00FF0CA8">
            <w:pPr>
              <w:ind w:left="-108"/>
              <w:rPr>
                <w:rFonts w:ascii="Arial" w:eastAsia="Times New Roman" w:hAnsi="Arial" w:cs="Arial"/>
                <w:sz w:val="20"/>
                <w:szCs w:val="20"/>
              </w:rPr>
            </w:pPr>
          </w:p>
        </w:tc>
        <w:tc>
          <w:tcPr>
            <w:tcW w:w="1933" w:type="dxa"/>
          </w:tcPr>
          <w:p w:rsidR="004C544B" w:rsidRPr="001963EE" w:rsidRDefault="004C544B" w:rsidP="00FF0CA8">
            <w:pPr>
              <w:jc w:val="both"/>
              <w:rPr>
                <w:rFonts w:ascii="Arial" w:eastAsia="Times New Roman" w:hAnsi="Arial" w:cs="Arial"/>
                <w:sz w:val="20"/>
                <w:szCs w:val="20"/>
              </w:rPr>
            </w:pPr>
          </w:p>
        </w:tc>
        <w:tc>
          <w:tcPr>
            <w:tcW w:w="2102" w:type="dxa"/>
          </w:tcPr>
          <w:p w:rsidR="004C544B" w:rsidRPr="001963EE" w:rsidRDefault="004C544B" w:rsidP="00FF0CA8">
            <w:pPr>
              <w:jc w:val="both"/>
              <w:rPr>
                <w:rFonts w:ascii="Arial" w:eastAsia="Times New Roman" w:hAnsi="Arial" w:cs="Arial"/>
                <w:sz w:val="20"/>
                <w:szCs w:val="20"/>
              </w:rPr>
            </w:pPr>
          </w:p>
        </w:tc>
      </w:tr>
      <w:tr w:rsidR="004C544B" w:rsidRPr="001963EE" w:rsidTr="00FF0CA8">
        <w:tc>
          <w:tcPr>
            <w:tcW w:w="6036" w:type="dxa"/>
            <w:gridSpan w:val="3"/>
          </w:tcPr>
          <w:p w:rsidR="004C544B" w:rsidRPr="001963EE" w:rsidRDefault="004C544B" w:rsidP="004C544B">
            <w:pPr>
              <w:pStyle w:val="ListParagraph"/>
              <w:numPr>
                <w:ilvl w:val="0"/>
                <w:numId w:val="3"/>
              </w:numPr>
              <w:ind w:right="33"/>
              <w:rPr>
                <w:rFonts w:ascii="Arial" w:eastAsia="Times New Roman" w:hAnsi="Arial" w:cs="Arial"/>
                <w:bCs/>
                <w:sz w:val="20"/>
              </w:rPr>
            </w:pPr>
            <w:r w:rsidRPr="001963EE">
              <w:rPr>
                <w:rFonts w:ascii="Arial" w:eastAsia="Times New Roman" w:hAnsi="Arial" w:cs="Arial"/>
                <w:bCs/>
                <w:sz w:val="20"/>
              </w:rPr>
              <w:t xml:space="preserve">Total Experience (In Years &amp; Months): </w:t>
            </w:r>
          </w:p>
          <w:p w:rsidR="004C544B" w:rsidRPr="001963EE" w:rsidRDefault="004C544B" w:rsidP="004C544B">
            <w:pPr>
              <w:pStyle w:val="ListParagraph"/>
              <w:numPr>
                <w:ilvl w:val="0"/>
                <w:numId w:val="3"/>
              </w:numPr>
              <w:rPr>
                <w:rFonts w:ascii="Arial" w:eastAsia="Times New Roman" w:hAnsi="Arial" w:cs="Arial"/>
                <w:sz w:val="20"/>
              </w:rPr>
            </w:pPr>
            <w:r w:rsidRPr="001963EE">
              <w:rPr>
                <w:rFonts w:ascii="Arial" w:eastAsia="Times New Roman" w:hAnsi="Arial" w:cs="Arial"/>
                <w:bCs/>
                <w:sz w:val="20"/>
              </w:rPr>
              <w:t>Relevant Experience to the post applied (In Years &amp; Months):</w:t>
            </w:r>
          </w:p>
        </w:tc>
        <w:tc>
          <w:tcPr>
            <w:tcW w:w="8172" w:type="dxa"/>
            <w:gridSpan w:val="4"/>
          </w:tcPr>
          <w:p w:rsidR="004C544B" w:rsidRPr="001963EE" w:rsidRDefault="004C544B" w:rsidP="00FF0CA8">
            <w:pPr>
              <w:jc w:val="both"/>
              <w:rPr>
                <w:rFonts w:ascii="Arial" w:eastAsia="Times New Roman" w:hAnsi="Arial" w:cs="Arial"/>
                <w:sz w:val="20"/>
                <w:szCs w:val="20"/>
              </w:rPr>
            </w:pPr>
          </w:p>
        </w:tc>
      </w:tr>
    </w:tbl>
    <w:p w:rsidR="004C544B" w:rsidRPr="001963EE" w:rsidRDefault="004C544B" w:rsidP="004C544B">
      <w:pPr>
        <w:spacing w:after="0"/>
        <w:rPr>
          <w:rFonts w:ascii="Arial" w:hAnsi="Arial" w:cs="Arial"/>
          <w:sz w:val="20"/>
          <w:szCs w:val="20"/>
        </w:rPr>
      </w:pPr>
    </w:p>
    <w:p w:rsidR="004C544B" w:rsidRPr="001963EE" w:rsidRDefault="004C544B" w:rsidP="004C544B">
      <w:pPr>
        <w:pStyle w:val="ListParagraph"/>
        <w:ind w:left="-142"/>
        <w:rPr>
          <w:rFonts w:ascii="Arial" w:hAnsi="Arial" w:cs="Arial"/>
          <w:b/>
          <w:bCs/>
          <w:sz w:val="20"/>
        </w:rPr>
      </w:pPr>
      <w:r w:rsidRPr="001963EE">
        <w:rPr>
          <w:rFonts w:ascii="Arial" w:hAnsi="Arial" w:cs="Arial"/>
          <w:bCs/>
          <w:sz w:val="20"/>
        </w:rPr>
        <w:t>1</w:t>
      </w:r>
      <w:r>
        <w:rPr>
          <w:rFonts w:ascii="Arial" w:hAnsi="Arial" w:cs="Arial"/>
          <w:bCs/>
          <w:sz w:val="20"/>
        </w:rPr>
        <w:t>5</w:t>
      </w:r>
      <w:r w:rsidRPr="001963EE">
        <w:rPr>
          <w:rFonts w:ascii="Arial" w:hAnsi="Arial" w:cs="Arial"/>
          <w:bCs/>
          <w:sz w:val="20"/>
        </w:rPr>
        <w:t>.</w:t>
      </w:r>
      <w:r w:rsidRPr="001963EE">
        <w:rPr>
          <w:rFonts w:ascii="Arial" w:hAnsi="Arial" w:cs="Arial"/>
          <w:bCs/>
          <w:sz w:val="20"/>
        </w:rPr>
        <w:tab/>
      </w:r>
      <w:r w:rsidRPr="00E82CBA">
        <w:rPr>
          <w:rFonts w:ascii="Arial" w:hAnsi="Arial" w:cs="Arial"/>
          <w:b/>
          <w:bCs/>
          <w:sz w:val="20"/>
          <w:u w:val="single"/>
        </w:rPr>
        <w:t>Work / Experience Summary) : (Starting from Current/most recent) – for applicants from Govt. Sector.</w:t>
      </w:r>
      <w:r w:rsidRPr="001963EE">
        <w:rPr>
          <w:rFonts w:ascii="Arial" w:hAnsi="Arial" w:cs="Arial"/>
          <w:b/>
          <w:bCs/>
          <w:sz w:val="20"/>
        </w:rPr>
        <w:t xml:space="preserve"> </w:t>
      </w:r>
    </w:p>
    <w:tbl>
      <w:tblPr>
        <w:tblW w:w="141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1417"/>
        <w:gridCol w:w="876"/>
        <w:gridCol w:w="967"/>
        <w:gridCol w:w="1322"/>
        <w:gridCol w:w="1513"/>
        <w:gridCol w:w="1843"/>
        <w:gridCol w:w="2126"/>
        <w:gridCol w:w="2552"/>
      </w:tblGrid>
      <w:tr w:rsidR="004C544B" w:rsidRPr="001963EE" w:rsidTr="00FF0CA8">
        <w:tc>
          <w:tcPr>
            <w:tcW w:w="1560"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 xml:space="preserve">Office / Organization </w:t>
            </w:r>
          </w:p>
        </w:tc>
        <w:tc>
          <w:tcPr>
            <w:tcW w:w="141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Post held on regular basis</w:t>
            </w:r>
          </w:p>
        </w:tc>
        <w:tc>
          <w:tcPr>
            <w:tcW w:w="1843" w:type="dxa"/>
            <w:gridSpan w:val="2"/>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Period of Service</w:t>
            </w:r>
          </w:p>
        </w:tc>
        <w:tc>
          <w:tcPr>
            <w:tcW w:w="4678" w:type="dxa"/>
            <w:gridSpan w:val="3"/>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Pay Band and Grade Pay / Pay scale of the post held on regular basis</w:t>
            </w:r>
          </w:p>
        </w:tc>
        <w:tc>
          <w:tcPr>
            <w:tcW w:w="212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Nature of appointment whether regular / adhoc / deputation</w:t>
            </w:r>
          </w:p>
        </w:tc>
        <w:tc>
          <w:tcPr>
            <w:tcW w:w="255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Nature of duties in detail</w:t>
            </w:r>
          </w:p>
        </w:tc>
      </w:tr>
      <w:tr w:rsidR="004C544B" w:rsidRPr="001963EE" w:rsidTr="00FF0CA8">
        <w:tc>
          <w:tcPr>
            <w:tcW w:w="1560"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41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87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From</w:t>
            </w:r>
          </w:p>
        </w:tc>
        <w:tc>
          <w:tcPr>
            <w:tcW w:w="96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To</w:t>
            </w:r>
          </w:p>
        </w:tc>
        <w:tc>
          <w:tcPr>
            <w:tcW w:w="132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Pay in PB</w:t>
            </w:r>
          </w:p>
        </w:tc>
        <w:tc>
          <w:tcPr>
            <w:tcW w:w="151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 xml:space="preserve">G.P. </w:t>
            </w:r>
          </w:p>
        </w:tc>
        <w:tc>
          <w:tcPr>
            <w:tcW w:w="184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Basic Pay &amp; Level as per 7</w:t>
            </w:r>
            <w:r w:rsidRPr="001963EE">
              <w:rPr>
                <w:rFonts w:ascii="Arial" w:hAnsi="Arial" w:cs="Arial"/>
                <w:bCs/>
                <w:sz w:val="20"/>
                <w:vertAlign w:val="superscript"/>
              </w:rPr>
              <w:t>th</w:t>
            </w:r>
            <w:r w:rsidRPr="001963EE">
              <w:rPr>
                <w:rFonts w:ascii="Arial" w:hAnsi="Arial" w:cs="Arial"/>
                <w:bCs/>
                <w:sz w:val="20"/>
              </w:rPr>
              <w:t xml:space="preserve"> CPC</w:t>
            </w:r>
          </w:p>
        </w:tc>
        <w:tc>
          <w:tcPr>
            <w:tcW w:w="212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255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r>
      <w:tr w:rsidR="004C544B" w:rsidRPr="001963EE" w:rsidTr="00FF0CA8">
        <w:trPr>
          <w:trHeight w:val="401"/>
        </w:trPr>
        <w:tc>
          <w:tcPr>
            <w:tcW w:w="1560"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41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87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96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32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51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84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212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255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r>
      <w:tr w:rsidR="004C544B" w:rsidRPr="001963EE" w:rsidTr="00FF0CA8">
        <w:trPr>
          <w:trHeight w:val="434"/>
        </w:trPr>
        <w:tc>
          <w:tcPr>
            <w:tcW w:w="1560"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41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87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967"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32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51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1843"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2126"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c>
          <w:tcPr>
            <w:tcW w:w="2552" w:type="dxa"/>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p>
        </w:tc>
      </w:tr>
      <w:tr w:rsidR="004C544B" w:rsidRPr="001963EE" w:rsidTr="00FF0CA8">
        <w:tc>
          <w:tcPr>
            <w:tcW w:w="14176" w:type="dxa"/>
            <w:gridSpan w:val="9"/>
          </w:tcPr>
          <w:p w:rsidR="004C544B" w:rsidRPr="001963EE" w:rsidRDefault="004C544B" w:rsidP="00FF0CA8">
            <w:pPr>
              <w:pStyle w:val="ListParagraph"/>
              <w:tabs>
                <w:tab w:val="left" w:pos="-270"/>
                <w:tab w:val="left" w:pos="-180"/>
              </w:tabs>
              <w:spacing w:after="0" w:line="240" w:lineRule="auto"/>
              <w:ind w:left="0"/>
              <w:rPr>
                <w:rFonts w:ascii="Arial" w:hAnsi="Arial" w:cs="Arial"/>
                <w:bCs/>
                <w:sz w:val="20"/>
              </w:rPr>
            </w:pPr>
            <w:r w:rsidRPr="001963EE">
              <w:rPr>
                <w:rFonts w:ascii="Arial" w:hAnsi="Arial" w:cs="Arial"/>
                <w:bCs/>
                <w:sz w:val="20"/>
              </w:rPr>
              <w:t>Experience to the post applied (In Years &amp; Months):</w:t>
            </w:r>
          </w:p>
        </w:tc>
      </w:tr>
    </w:tbl>
    <w:p w:rsidR="004C544B" w:rsidRPr="001963EE" w:rsidRDefault="004C544B" w:rsidP="004C544B">
      <w:pPr>
        <w:pStyle w:val="ListParagraph"/>
        <w:tabs>
          <w:tab w:val="left" w:pos="-270"/>
          <w:tab w:val="left" w:pos="-180"/>
        </w:tabs>
        <w:spacing w:after="0" w:line="240" w:lineRule="auto"/>
        <w:ind w:left="0"/>
        <w:rPr>
          <w:rFonts w:ascii="Arial" w:hAnsi="Arial" w:cs="Arial"/>
          <w:b/>
          <w:bCs/>
          <w:sz w:val="20"/>
        </w:rPr>
      </w:pPr>
    </w:p>
    <w:p w:rsidR="004C544B" w:rsidRPr="001963EE" w:rsidRDefault="004C544B" w:rsidP="004C544B">
      <w:pPr>
        <w:spacing w:after="0" w:line="240" w:lineRule="auto"/>
        <w:ind w:left="-142"/>
        <w:rPr>
          <w:rFonts w:ascii="Arial" w:eastAsia="Times New Roman" w:hAnsi="Arial" w:cs="Arial"/>
          <w:b/>
          <w:bCs/>
          <w:sz w:val="20"/>
          <w:szCs w:val="20"/>
        </w:rPr>
      </w:pPr>
      <w:r w:rsidRPr="001963EE">
        <w:rPr>
          <w:rFonts w:ascii="Arial" w:eastAsia="Times New Roman" w:hAnsi="Arial" w:cs="Arial"/>
          <w:b/>
          <w:bCs/>
          <w:sz w:val="20"/>
          <w:szCs w:val="20"/>
        </w:rPr>
        <w:t>1</w:t>
      </w:r>
      <w:r>
        <w:rPr>
          <w:rFonts w:ascii="Arial" w:eastAsia="Times New Roman" w:hAnsi="Arial" w:cs="Arial"/>
          <w:b/>
          <w:bCs/>
          <w:sz w:val="20"/>
          <w:szCs w:val="20"/>
        </w:rPr>
        <w:t>6</w:t>
      </w:r>
      <w:r w:rsidRPr="001963EE">
        <w:rPr>
          <w:rFonts w:ascii="Arial" w:eastAsia="Times New Roman" w:hAnsi="Arial" w:cs="Arial"/>
          <w:b/>
          <w:bCs/>
          <w:sz w:val="20"/>
          <w:szCs w:val="20"/>
        </w:rPr>
        <w:t>.</w:t>
      </w:r>
      <w:r w:rsidRPr="001963EE">
        <w:rPr>
          <w:rFonts w:ascii="Arial" w:eastAsia="Times New Roman" w:hAnsi="Arial" w:cs="Arial"/>
          <w:b/>
          <w:bCs/>
          <w:sz w:val="20"/>
          <w:szCs w:val="20"/>
        </w:rPr>
        <w:tab/>
        <w:t>Annual Gross Salary of Rs. __________________</w:t>
      </w:r>
    </w:p>
    <w:p w:rsidR="004C544B" w:rsidRPr="001963EE" w:rsidRDefault="004C544B" w:rsidP="004C544B">
      <w:pPr>
        <w:jc w:val="right"/>
        <w:rPr>
          <w:rFonts w:ascii="Arial" w:eastAsia="Times New Roman" w:hAnsi="Arial" w:cs="Arial"/>
          <w:b/>
          <w:sz w:val="20"/>
          <w:szCs w:val="20"/>
        </w:rPr>
      </w:pPr>
      <w:r>
        <w:rPr>
          <w:rFonts w:ascii="Arial" w:eastAsia="Times New Roman" w:hAnsi="Arial" w:cs="Arial"/>
          <w:b/>
          <w:sz w:val="20"/>
          <w:szCs w:val="20"/>
        </w:rPr>
        <w:t>Continued</w:t>
      </w:r>
    </w:p>
    <w:p w:rsidR="004C544B" w:rsidRDefault="004C544B" w:rsidP="004C544B">
      <w:pPr>
        <w:tabs>
          <w:tab w:val="left" w:pos="-270"/>
          <w:tab w:val="left" w:pos="-180"/>
        </w:tabs>
        <w:spacing w:after="0" w:line="240" w:lineRule="auto"/>
        <w:rPr>
          <w:rFonts w:ascii="Arial" w:eastAsia="Times New Roman" w:hAnsi="Arial" w:cs="Arial"/>
          <w:b/>
          <w:bCs/>
          <w:sz w:val="20"/>
          <w:szCs w:val="20"/>
        </w:rPr>
      </w:pPr>
    </w:p>
    <w:p w:rsidR="004C544B" w:rsidRDefault="004C544B" w:rsidP="004C544B">
      <w:pPr>
        <w:tabs>
          <w:tab w:val="left" w:pos="-270"/>
          <w:tab w:val="left" w:pos="-180"/>
        </w:tabs>
        <w:spacing w:after="0" w:line="240" w:lineRule="auto"/>
        <w:rPr>
          <w:rFonts w:ascii="Arial" w:eastAsia="Times New Roman" w:hAnsi="Arial" w:cs="Arial"/>
          <w:b/>
          <w:bCs/>
          <w:sz w:val="20"/>
          <w:szCs w:val="20"/>
        </w:rPr>
      </w:pPr>
    </w:p>
    <w:p w:rsidR="004C544B" w:rsidRDefault="004C544B" w:rsidP="004C544B">
      <w:pPr>
        <w:tabs>
          <w:tab w:val="left" w:pos="-270"/>
          <w:tab w:val="left" w:pos="-180"/>
        </w:tabs>
        <w:spacing w:after="0" w:line="240" w:lineRule="auto"/>
        <w:rPr>
          <w:rFonts w:ascii="Arial" w:eastAsia="Times New Roman" w:hAnsi="Arial" w:cs="Arial"/>
          <w:b/>
          <w:bCs/>
          <w:sz w:val="20"/>
          <w:szCs w:val="20"/>
        </w:rPr>
      </w:pPr>
    </w:p>
    <w:p w:rsidR="004C544B" w:rsidRDefault="004C544B" w:rsidP="004C544B">
      <w:pPr>
        <w:tabs>
          <w:tab w:val="left" w:pos="-270"/>
          <w:tab w:val="left" w:pos="-180"/>
        </w:tabs>
        <w:spacing w:after="0" w:line="240" w:lineRule="auto"/>
        <w:rPr>
          <w:rFonts w:ascii="Arial" w:eastAsia="Times New Roman" w:hAnsi="Arial" w:cs="Arial"/>
          <w:b/>
          <w:bCs/>
          <w:sz w:val="20"/>
          <w:szCs w:val="20"/>
        </w:rPr>
      </w:pPr>
    </w:p>
    <w:p w:rsidR="004C544B" w:rsidRDefault="004C544B" w:rsidP="004C544B">
      <w:pPr>
        <w:tabs>
          <w:tab w:val="left" w:pos="-270"/>
          <w:tab w:val="left" w:pos="-180"/>
        </w:tabs>
        <w:spacing w:after="0" w:line="240" w:lineRule="auto"/>
        <w:rPr>
          <w:rFonts w:ascii="Arial" w:eastAsia="Times New Roman" w:hAnsi="Arial" w:cs="Arial"/>
          <w:b/>
          <w:bCs/>
          <w:sz w:val="20"/>
          <w:szCs w:val="20"/>
        </w:rPr>
      </w:pPr>
    </w:p>
    <w:p w:rsidR="004C544B" w:rsidRPr="001963EE" w:rsidRDefault="004C544B" w:rsidP="004C544B">
      <w:pPr>
        <w:tabs>
          <w:tab w:val="left" w:pos="-270"/>
          <w:tab w:val="left" w:pos="-180"/>
        </w:tabs>
        <w:spacing w:after="0" w:line="240" w:lineRule="auto"/>
        <w:rPr>
          <w:rFonts w:ascii="Arial" w:eastAsia="Times New Roman" w:hAnsi="Arial" w:cs="Arial"/>
          <w:b/>
          <w:bCs/>
          <w:sz w:val="20"/>
          <w:szCs w:val="20"/>
        </w:rPr>
      </w:pPr>
    </w:p>
    <w:p w:rsidR="004C544B" w:rsidRPr="001963EE" w:rsidRDefault="004C544B" w:rsidP="004C544B">
      <w:pPr>
        <w:jc w:val="both"/>
        <w:rPr>
          <w:rFonts w:ascii="Arial" w:eastAsia="Times New Roman" w:hAnsi="Arial" w:cs="Arial"/>
          <w:b/>
          <w:sz w:val="20"/>
          <w:szCs w:val="20"/>
        </w:rPr>
      </w:pPr>
      <w:r w:rsidRPr="001963EE">
        <w:rPr>
          <w:rFonts w:ascii="Arial" w:eastAsia="Times New Roman" w:hAnsi="Arial" w:cs="Arial"/>
          <w:b/>
          <w:bCs/>
          <w:sz w:val="20"/>
          <w:szCs w:val="20"/>
        </w:rPr>
        <w:t>1</w:t>
      </w:r>
      <w:r>
        <w:rPr>
          <w:rFonts w:ascii="Arial" w:eastAsia="Times New Roman" w:hAnsi="Arial" w:cs="Arial"/>
          <w:b/>
          <w:bCs/>
          <w:sz w:val="20"/>
          <w:szCs w:val="20"/>
        </w:rPr>
        <w:t>7</w:t>
      </w:r>
      <w:r w:rsidRPr="001963EE">
        <w:rPr>
          <w:rFonts w:ascii="Arial" w:eastAsia="Times New Roman" w:hAnsi="Arial" w:cs="Arial"/>
          <w:b/>
          <w:bCs/>
          <w:sz w:val="20"/>
          <w:szCs w:val="20"/>
        </w:rPr>
        <w:t>.</w:t>
      </w:r>
      <w:r w:rsidRPr="001963EE">
        <w:rPr>
          <w:rFonts w:ascii="Arial" w:eastAsia="Times New Roman" w:hAnsi="Arial" w:cs="Arial"/>
          <w:b/>
          <w:bCs/>
          <w:sz w:val="20"/>
          <w:szCs w:val="20"/>
        </w:rPr>
        <w:tab/>
      </w:r>
      <w:r w:rsidRPr="001963EE">
        <w:rPr>
          <w:rFonts w:ascii="Arial" w:eastAsia="Times New Roman" w:hAnsi="Arial" w:cs="Arial"/>
          <w:b/>
          <w:sz w:val="20"/>
          <w:szCs w:val="20"/>
        </w:rPr>
        <w:t>Declaration:</w:t>
      </w:r>
    </w:p>
    <w:p w:rsidR="004C544B" w:rsidRPr="001963EE" w:rsidRDefault="004C544B" w:rsidP="004C544B">
      <w:pPr>
        <w:tabs>
          <w:tab w:val="left" w:pos="-270"/>
          <w:tab w:val="left" w:pos="-180"/>
        </w:tabs>
        <w:spacing w:after="0" w:line="240" w:lineRule="auto"/>
        <w:rPr>
          <w:rFonts w:ascii="Arial" w:eastAsia="Times New Roman" w:hAnsi="Arial" w:cs="Arial"/>
          <w:b/>
          <w:bCs/>
          <w:sz w:val="20"/>
          <w:szCs w:val="20"/>
        </w:rPr>
      </w:pPr>
    </w:p>
    <w:p w:rsidR="004C544B" w:rsidRPr="001963EE" w:rsidRDefault="004C544B" w:rsidP="004C544B">
      <w:pPr>
        <w:jc w:val="both"/>
        <w:rPr>
          <w:rFonts w:ascii="Arial" w:eastAsia="Times New Roman" w:hAnsi="Arial" w:cs="Arial"/>
          <w:sz w:val="20"/>
          <w:szCs w:val="20"/>
        </w:rPr>
      </w:pPr>
      <w:r w:rsidRPr="001963EE">
        <w:rPr>
          <w:rFonts w:ascii="Arial" w:eastAsia="Times New Roman" w:hAnsi="Arial" w:cs="Arial"/>
          <w:sz w:val="20"/>
          <w:szCs w:val="20"/>
        </w:rPr>
        <w:tab/>
        <w:t>I hereby declare that all statements made in the application are true, complete and correct to the best of my knowledge and belief. I understand that in the event of any information being found untrue/false/incorrect or I do not satisfy the eligibility criteria my candidature will be cancelled, without assigning any reason thereof. I have read the content of the advertisement and agree to abide by the rules, regulations and procedures for appointment to the post applied for.</w:t>
      </w:r>
    </w:p>
    <w:p w:rsidR="004C544B" w:rsidRPr="001963EE" w:rsidRDefault="004C544B" w:rsidP="004C544B">
      <w:pPr>
        <w:jc w:val="both"/>
        <w:rPr>
          <w:rFonts w:ascii="Arial" w:eastAsia="Times New Roman" w:hAnsi="Arial" w:cs="Arial"/>
          <w:b/>
          <w:sz w:val="20"/>
          <w:szCs w:val="20"/>
        </w:rPr>
      </w:pPr>
    </w:p>
    <w:p w:rsidR="004C544B" w:rsidRPr="001963EE" w:rsidRDefault="004C544B" w:rsidP="004C544B">
      <w:pPr>
        <w:jc w:val="both"/>
        <w:rPr>
          <w:rFonts w:ascii="Arial" w:eastAsia="Times New Roman" w:hAnsi="Arial" w:cs="Arial"/>
          <w:b/>
          <w:sz w:val="20"/>
          <w:szCs w:val="20"/>
        </w:rPr>
      </w:pPr>
      <w:r w:rsidRPr="001963EE">
        <w:rPr>
          <w:rFonts w:ascii="Arial" w:eastAsia="Times New Roman" w:hAnsi="Arial" w:cs="Arial"/>
          <w:b/>
          <w:sz w:val="20"/>
          <w:szCs w:val="20"/>
        </w:rPr>
        <w:t>Name:</w:t>
      </w:r>
    </w:p>
    <w:p w:rsidR="004C544B" w:rsidRPr="001963EE" w:rsidRDefault="004C544B" w:rsidP="004C544B">
      <w:pPr>
        <w:rPr>
          <w:rFonts w:ascii="Arial" w:eastAsia="Times New Roman" w:hAnsi="Arial" w:cs="Arial"/>
          <w:b/>
          <w:sz w:val="20"/>
          <w:szCs w:val="20"/>
        </w:rPr>
      </w:pPr>
      <w:r w:rsidRPr="001963EE">
        <w:rPr>
          <w:rFonts w:ascii="Arial" w:eastAsia="Times New Roman" w:hAnsi="Arial" w:cs="Arial"/>
          <w:b/>
          <w:sz w:val="20"/>
          <w:szCs w:val="20"/>
        </w:rPr>
        <w:t xml:space="preserve">Place :                                                                                                                       </w:t>
      </w:r>
    </w:p>
    <w:p w:rsidR="004C544B" w:rsidRPr="001963EE" w:rsidRDefault="004C544B" w:rsidP="004C544B">
      <w:pPr>
        <w:tabs>
          <w:tab w:val="left" w:pos="-270"/>
          <w:tab w:val="left" w:pos="-180"/>
        </w:tabs>
        <w:spacing w:after="0" w:line="240" w:lineRule="auto"/>
        <w:rPr>
          <w:rFonts w:ascii="Arial" w:eastAsia="Times New Roman" w:hAnsi="Arial" w:cs="Arial"/>
          <w:b/>
          <w:bCs/>
          <w:sz w:val="20"/>
          <w:szCs w:val="20"/>
        </w:rPr>
      </w:pPr>
      <w:r w:rsidRPr="001963EE">
        <w:rPr>
          <w:rFonts w:ascii="Arial" w:eastAsia="Times New Roman" w:hAnsi="Arial" w:cs="Arial"/>
          <w:b/>
          <w:sz w:val="20"/>
          <w:szCs w:val="20"/>
        </w:rPr>
        <w:t xml:space="preserve">Date :                                                                                                                                                                                                                                                             </w:t>
      </w:r>
    </w:p>
    <w:p w:rsidR="004C544B" w:rsidRPr="001963EE" w:rsidRDefault="004C544B" w:rsidP="004C544B">
      <w:pPr>
        <w:tabs>
          <w:tab w:val="left" w:pos="-270"/>
          <w:tab w:val="left" w:pos="-180"/>
        </w:tabs>
        <w:spacing w:after="0" w:line="240" w:lineRule="auto"/>
        <w:rPr>
          <w:rFonts w:ascii="Arial" w:eastAsia="Times New Roman" w:hAnsi="Arial" w:cs="Arial"/>
          <w:b/>
          <w:bCs/>
          <w:sz w:val="20"/>
          <w:szCs w:val="20"/>
        </w:rPr>
      </w:pPr>
    </w:p>
    <w:p w:rsidR="004C544B" w:rsidRPr="001963EE" w:rsidRDefault="004C544B" w:rsidP="004C544B">
      <w:pPr>
        <w:rPr>
          <w:rFonts w:ascii="Arial" w:eastAsia="Times New Roman" w:hAnsi="Arial" w:cs="Arial"/>
          <w:sz w:val="20"/>
          <w:szCs w:val="20"/>
        </w:rPr>
      </w:pPr>
    </w:p>
    <w:p w:rsidR="004C544B" w:rsidRPr="001963EE" w:rsidRDefault="004C544B" w:rsidP="004C544B">
      <w:pPr>
        <w:ind w:right="595"/>
        <w:jc w:val="both"/>
        <w:rPr>
          <w:rStyle w:val="apple-converted-space"/>
          <w:rFonts w:ascii="Arial" w:eastAsia="Times New Roman" w:hAnsi="Arial" w:cs="Arial"/>
          <w:b/>
          <w:color w:val="000000"/>
          <w:sz w:val="20"/>
          <w:szCs w:val="20"/>
        </w:rPr>
      </w:pPr>
      <w:r w:rsidRPr="001963EE">
        <w:rPr>
          <w:rStyle w:val="Strong"/>
          <w:rFonts w:ascii="Arial" w:eastAsia="Times New Roman" w:hAnsi="Arial" w:cs="Arial"/>
          <w:color w:val="000000"/>
          <w:sz w:val="20"/>
          <w:szCs w:val="20"/>
        </w:rPr>
        <w:t>1</w:t>
      </w:r>
      <w:r>
        <w:rPr>
          <w:rStyle w:val="Strong"/>
          <w:rFonts w:ascii="Arial" w:eastAsia="Times New Roman" w:hAnsi="Arial" w:cs="Arial"/>
          <w:color w:val="000000"/>
          <w:sz w:val="20"/>
          <w:szCs w:val="20"/>
        </w:rPr>
        <w:t>8</w:t>
      </w:r>
      <w:r w:rsidRPr="001963EE">
        <w:rPr>
          <w:rStyle w:val="Strong"/>
          <w:rFonts w:ascii="Arial" w:eastAsia="Times New Roman" w:hAnsi="Arial" w:cs="Arial"/>
          <w:color w:val="000000"/>
          <w:sz w:val="20"/>
          <w:szCs w:val="20"/>
        </w:rPr>
        <w:t>.</w:t>
      </w:r>
      <w:r w:rsidRPr="001963EE">
        <w:rPr>
          <w:rStyle w:val="Strong"/>
          <w:rFonts w:ascii="Arial" w:eastAsia="Times New Roman" w:hAnsi="Arial" w:cs="Arial"/>
          <w:color w:val="000000"/>
          <w:sz w:val="20"/>
          <w:szCs w:val="20"/>
        </w:rPr>
        <w:tab/>
        <w:t>Disclaimer:</w:t>
      </w:r>
      <w:r w:rsidRPr="001963EE">
        <w:rPr>
          <w:rStyle w:val="apple-converted-space"/>
          <w:rFonts w:ascii="Arial" w:eastAsia="Times New Roman" w:hAnsi="Arial" w:cs="Arial"/>
          <w:b/>
          <w:color w:val="000000"/>
          <w:sz w:val="20"/>
          <w:szCs w:val="20"/>
        </w:rPr>
        <w:t> </w:t>
      </w:r>
    </w:p>
    <w:p w:rsidR="004C544B" w:rsidRDefault="004C544B" w:rsidP="004C544B">
      <w:pPr>
        <w:ind w:right="-76"/>
        <w:jc w:val="both"/>
        <w:rPr>
          <w:rFonts w:ascii="Arial" w:eastAsia="Times New Roman" w:hAnsi="Arial" w:cs="Arial"/>
          <w:color w:val="000000"/>
          <w:sz w:val="20"/>
          <w:szCs w:val="20"/>
        </w:rPr>
      </w:pPr>
      <w:r w:rsidRPr="001963EE">
        <w:rPr>
          <w:rFonts w:ascii="Arial" w:eastAsia="Times New Roman" w:hAnsi="Arial" w:cs="Arial"/>
          <w:b/>
          <w:color w:val="000000"/>
          <w:sz w:val="20"/>
          <w:szCs w:val="20"/>
        </w:rPr>
        <w:br/>
      </w:r>
      <w:r w:rsidRPr="001963EE">
        <w:rPr>
          <w:rFonts w:ascii="Arial" w:eastAsia="Times New Roman" w:hAnsi="Arial" w:cs="Arial"/>
          <w:color w:val="000000"/>
          <w:sz w:val="20"/>
          <w:szCs w:val="20"/>
        </w:rPr>
        <w:t>The applicants are required to submit the duly filled application on or before the due date and time, failing which the application of the said applicant shall be treated as non-responsive. Nafed shall not be responsible for late receipt or non-receipt of application/s for any technical reason or whatsoever. The applications received after due date and time shall not be considered.</w:t>
      </w:r>
    </w:p>
    <w:p w:rsidR="004C544B" w:rsidRDefault="004C544B" w:rsidP="004C544B">
      <w:pPr>
        <w:ind w:right="-76"/>
        <w:jc w:val="both"/>
        <w:rPr>
          <w:rFonts w:ascii="Arial" w:eastAsia="Times New Roman" w:hAnsi="Arial" w:cs="Arial"/>
          <w:color w:val="000000"/>
          <w:sz w:val="20"/>
          <w:szCs w:val="20"/>
        </w:rPr>
      </w:pPr>
    </w:p>
    <w:p w:rsidR="004C544B" w:rsidRDefault="004C544B" w:rsidP="004C544B">
      <w:pPr>
        <w:ind w:right="-76"/>
        <w:jc w:val="both"/>
        <w:rPr>
          <w:rFonts w:ascii="Arial" w:eastAsia="Times New Roman" w:hAnsi="Arial" w:cs="Arial"/>
          <w:color w:val="000000"/>
          <w:sz w:val="20"/>
          <w:szCs w:val="20"/>
        </w:rPr>
      </w:pPr>
    </w:p>
    <w:p w:rsidR="004C544B" w:rsidRPr="001963EE" w:rsidRDefault="004C544B" w:rsidP="004C544B">
      <w:pPr>
        <w:ind w:right="-76"/>
        <w:jc w:val="center"/>
        <w:rPr>
          <w:rFonts w:ascii="Arial" w:eastAsia="Times New Roman" w:hAnsi="Arial" w:cs="Arial"/>
          <w:color w:val="000000"/>
          <w:sz w:val="20"/>
          <w:szCs w:val="20"/>
        </w:rPr>
      </w:pPr>
      <w:r>
        <w:rPr>
          <w:rFonts w:ascii="Arial" w:eastAsia="Times New Roman" w:hAnsi="Arial" w:cs="Arial"/>
          <w:color w:val="000000"/>
          <w:sz w:val="20"/>
          <w:szCs w:val="20"/>
        </w:rPr>
        <w:t>****************</w:t>
      </w:r>
    </w:p>
    <w:p w:rsidR="005A3920" w:rsidRDefault="005A3920"/>
    <w:sectPr w:rsidR="005A3920" w:rsidSect="009D1183">
      <w:pgSz w:w="16838" w:h="11906" w:orient="landscape"/>
      <w:pgMar w:top="851"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0FD3"/>
    <w:multiLevelType w:val="hybridMultilevel"/>
    <w:tmpl w:val="8C4A5B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5444C8"/>
    <w:multiLevelType w:val="hybridMultilevel"/>
    <w:tmpl w:val="EBDAB7A2"/>
    <w:lvl w:ilvl="0" w:tplc="F9666590">
      <w:start w:val="1"/>
      <w:numFmt w:val="lowerRoman"/>
      <w:lvlText w:val="%1)"/>
      <w:lvlJc w:val="left"/>
      <w:pPr>
        <w:ind w:left="677" w:hanging="360"/>
      </w:pPr>
      <w:rPr>
        <w:rFonts w:hint="default"/>
      </w:rPr>
    </w:lvl>
    <w:lvl w:ilvl="1" w:tplc="40090019" w:tentative="1">
      <w:start w:val="1"/>
      <w:numFmt w:val="lowerLetter"/>
      <w:lvlText w:val="%2."/>
      <w:lvlJc w:val="left"/>
      <w:pPr>
        <w:ind w:left="1397" w:hanging="360"/>
      </w:pPr>
    </w:lvl>
    <w:lvl w:ilvl="2" w:tplc="4009001B" w:tentative="1">
      <w:start w:val="1"/>
      <w:numFmt w:val="lowerRoman"/>
      <w:lvlText w:val="%3."/>
      <w:lvlJc w:val="right"/>
      <w:pPr>
        <w:ind w:left="2117" w:hanging="180"/>
      </w:pPr>
    </w:lvl>
    <w:lvl w:ilvl="3" w:tplc="4009000F" w:tentative="1">
      <w:start w:val="1"/>
      <w:numFmt w:val="decimal"/>
      <w:lvlText w:val="%4."/>
      <w:lvlJc w:val="left"/>
      <w:pPr>
        <w:ind w:left="2837" w:hanging="360"/>
      </w:pPr>
    </w:lvl>
    <w:lvl w:ilvl="4" w:tplc="40090019" w:tentative="1">
      <w:start w:val="1"/>
      <w:numFmt w:val="lowerLetter"/>
      <w:lvlText w:val="%5."/>
      <w:lvlJc w:val="left"/>
      <w:pPr>
        <w:ind w:left="3557" w:hanging="360"/>
      </w:pPr>
    </w:lvl>
    <w:lvl w:ilvl="5" w:tplc="4009001B" w:tentative="1">
      <w:start w:val="1"/>
      <w:numFmt w:val="lowerRoman"/>
      <w:lvlText w:val="%6."/>
      <w:lvlJc w:val="right"/>
      <w:pPr>
        <w:ind w:left="4277" w:hanging="180"/>
      </w:pPr>
    </w:lvl>
    <w:lvl w:ilvl="6" w:tplc="4009000F" w:tentative="1">
      <w:start w:val="1"/>
      <w:numFmt w:val="decimal"/>
      <w:lvlText w:val="%7."/>
      <w:lvlJc w:val="left"/>
      <w:pPr>
        <w:ind w:left="4997" w:hanging="360"/>
      </w:pPr>
    </w:lvl>
    <w:lvl w:ilvl="7" w:tplc="40090019" w:tentative="1">
      <w:start w:val="1"/>
      <w:numFmt w:val="lowerLetter"/>
      <w:lvlText w:val="%8."/>
      <w:lvlJc w:val="left"/>
      <w:pPr>
        <w:ind w:left="5717" w:hanging="360"/>
      </w:pPr>
    </w:lvl>
    <w:lvl w:ilvl="8" w:tplc="4009001B" w:tentative="1">
      <w:start w:val="1"/>
      <w:numFmt w:val="lowerRoman"/>
      <w:lvlText w:val="%9."/>
      <w:lvlJc w:val="right"/>
      <w:pPr>
        <w:ind w:left="6437" w:hanging="180"/>
      </w:pPr>
    </w:lvl>
  </w:abstractNum>
  <w:abstractNum w:abstractNumId="2">
    <w:nsid w:val="4AA311B1"/>
    <w:multiLevelType w:val="hybridMultilevel"/>
    <w:tmpl w:val="A95E0FC8"/>
    <w:lvl w:ilvl="0" w:tplc="F966659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544B"/>
    <w:rsid w:val="004C544B"/>
    <w:rsid w:val="005A392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4B"/>
    <w:rPr>
      <w:rFonts w:eastAsiaTheme="minorEastAsia"/>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44B"/>
    <w:pPr>
      <w:ind w:left="720"/>
    </w:pPr>
    <w:rPr>
      <w:rFonts w:ascii="Calibri" w:eastAsia="Calibri" w:hAnsi="Calibri" w:cs="Mangal"/>
      <w:szCs w:val="20"/>
      <w:lang w:val="en-US" w:eastAsia="en-US" w:bidi="hi-IN"/>
    </w:rPr>
  </w:style>
  <w:style w:type="character" w:customStyle="1" w:styleId="apple-style-span">
    <w:name w:val="apple-style-span"/>
    <w:basedOn w:val="DefaultParagraphFont"/>
    <w:rsid w:val="004C544B"/>
  </w:style>
  <w:style w:type="character" w:styleId="Strong">
    <w:name w:val="Strong"/>
    <w:basedOn w:val="DefaultParagraphFont"/>
    <w:uiPriority w:val="22"/>
    <w:qFormat/>
    <w:rsid w:val="004C544B"/>
    <w:rPr>
      <w:b/>
      <w:bCs/>
    </w:rPr>
  </w:style>
  <w:style w:type="character" w:customStyle="1" w:styleId="apple-converted-space">
    <w:name w:val="apple-converted-space"/>
    <w:basedOn w:val="DefaultParagraphFont"/>
    <w:rsid w:val="004C544B"/>
  </w:style>
  <w:style w:type="table" w:styleId="TableGrid">
    <w:name w:val="Table Grid"/>
    <w:basedOn w:val="TableNormal"/>
    <w:uiPriority w:val="59"/>
    <w:qFormat/>
    <w:rsid w:val="004C544B"/>
    <w:pPr>
      <w:spacing w:after="0" w:line="240" w:lineRule="auto"/>
    </w:pPr>
    <w:rPr>
      <w:rFonts w:eastAsiaTheme="minorEastAsia"/>
      <w:szCs w:val="22"/>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2583</Characters>
  <Application>Microsoft Office Word</Application>
  <DocSecurity>0</DocSecurity>
  <Lines>21</Lines>
  <Paragraphs>6</Paragraphs>
  <ScaleCrop>false</ScaleCrop>
  <Company>Hewlett-Packard Company</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personnelsection1</dc:creator>
  <cp:lastModifiedBy>personnelsection1</cp:lastModifiedBy>
  <cp:revision>1</cp:revision>
  <dcterms:created xsi:type="dcterms:W3CDTF">2025-11-19T10:18:00Z</dcterms:created>
  <dcterms:modified xsi:type="dcterms:W3CDTF">2025-11-19T10:19:00Z</dcterms:modified>
</cp:coreProperties>
</file>