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120" w:rsidRPr="00F43ECE" w:rsidRDefault="00DC3079" w:rsidP="00267120">
      <w:pPr>
        <w:pStyle w:val="MediumGrid21"/>
        <w:ind w:right="-360"/>
        <w:jc w:val="right"/>
        <w:rPr>
          <w:rFonts w:ascii="Arial" w:eastAsia="MS Mincho" w:hAnsi="Arial" w:cs="Arial"/>
          <w:b/>
          <w:bCs/>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05pt;margin-top:10.3pt;width:171.1pt;height:54.35pt;z-index:251660288;visibility:visible;mso-wrap-edited:f">
            <v:imagedata r:id="rId8" o:title="" grayscale="t" bilevel="t"/>
            <w10:wrap anchorx="page"/>
          </v:shape>
          <o:OLEObject Type="Embed" ProgID="Word.Picture.8" ShapeID="_x0000_s1026" DrawAspect="Content" ObjectID="_1823671866" r:id="rId9"/>
        </w:pict>
      </w:r>
      <w:r w:rsidR="00267120" w:rsidRPr="00F43ECE">
        <w:rPr>
          <w:rFonts w:ascii="Arial" w:eastAsia="MS Mincho" w:hAnsi="Arial" w:cs="Arial"/>
          <w:b/>
          <w:bCs/>
          <w:sz w:val="20"/>
          <w:szCs w:val="20"/>
        </w:rPr>
        <w:t xml:space="preserve">                                                              NATIONAL AGRICULTURAL COOPERATIVE </w:t>
      </w:r>
    </w:p>
    <w:p w:rsidR="00267120" w:rsidRPr="00F43ECE" w:rsidRDefault="00267120" w:rsidP="00267120">
      <w:pPr>
        <w:pStyle w:val="MediumGrid21"/>
        <w:ind w:right="-360"/>
        <w:jc w:val="right"/>
        <w:rPr>
          <w:rFonts w:ascii="Arial" w:eastAsia="MS Mincho" w:hAnsi="Arial" w:cs="Arial"/>
          <w:b/>
          <w:sz w:val="20"/>
          <w:szCs w:val="20"/>
        </w:rPr>
      </w:pPr>
      <w:r w:rsidRPr="00F43ECE">
        <w:rPr>
          <w:rFonts w:ascii="Arial" w:eastAsia="MS Mincho" w:hAnsi="Arial" w:cs="Arial"/>
          <w:b/>
          <w:sz w:val="20"/>
          <w:szCs w:val="20"/>
        </w:rPr>
        <w:tab/>
      </w:r>
      <w:r w:rsidRPr="00F43ECE">
        <w:rPr>
          <w:rFonts w:ascii="Arial" w:eastAsia="MS Mincho" w:hAnsi="Arial" w:cs="Arial"/>
          <w:b/>
          <w:sz w:val="20"/>
          <w:szCs w:val="20"/>
        </w:rPr>
        <w:tab/>
      </w:r>
      <w:r w:rsidRPr="00F43ECE">
        <w:rPr>
          <w:rFonts w:ascii="Arial" w:eastAsia="MS Mincho" w:hAnsi="Arial" w:cs="Arial"/>
          <w:b/>
          <w:sz w:val="20"/>
          <w:szCs w:val="20"/>
        </w:rPr>
        <w:tab/>
        <w:t xml:space="preserve">                                   MARKETING FEDERATION OF INDIA LTD.</w:t>
      </w:r>
    </w:p>
    <w:p w:rsidR="00B56BE2" w:rsidRDefault="00B56BE2" w:rsidP="00267120">
      <w:pPr>
        <w:pStyle w:val="MediumGrid21"/>
        <w:ind w:right="-360"/>
        <w:jc w:val="right"/>
        <w:rPr>
          <w:rFonts w:ascii="Arial" w:hAnsi="Arial" w:cs="Arial"/>
          <w:sz w:val="16"/>
          <w:szCs w:val="16"/>
        </w:rPr>
      </w:pPr>
      <w:r>
        <w:rPr>
          <w:rFonts w:ascii="Arial" w:hAnsi="Arial" w:cs="Arial"/>
          <w:sz w:val="20"/>
          <w:szCs w:val="20"/>
        </w:rPr>
        <w:t xml:space="preserve">NBCC IMPERIA, TOWER-1, </w:t>
      </w:r>
      <w:r w:rsidRPr="00B56BE2">
        <w:rPr>
          <w:rFonts w:ascii="Arial" w:hAnsi="Arial" w:cs="Arial"/>
          <w:sz w:val="16"/>
          <w:szCs w:val="16"/>
        </w:rPr>
        <w:t xml:space="preserve">COMMERCIAL SPACE NO 303 &amp; 304, </w:t>
      </w:r>
    </w:p>
    <w:p w:rsidR="00267120" w:rsidRPr="00B56BE2" w:rsidRDefault="00B56BE2" w:rsidP="00B56BE2">
      <w:pPr>
        <w:pStyle w:val="MediumGrid21"/>
        <w:ind w:right="-360"/>
        <w:jc w:val="center"/>
        <w:rPr>
          <w:rFonts w:ascii="Arial" w:hAnsi="Arial" w:cs="Arial"/>
          <w:sz w:val="16"/>
          <w:szCs w:val="16"/>
        </w:rPr>
      </w:pPr>
      <w:r>
        <w:rPr>
          <w:rFonts w:ascii="Arial" w:hAnsi="Arial" w:cs="Arial"/>
          <w:sz w:val="16"/>
          <w:szCs w:val="16"/>
        </w:rPr>
        <w:t xml:space="preserve">                                                                                                                    </w:t>
      </w:r>
      <w:r w:rsidRPr="00B56BE2">
        <w:rPr>
          <w:rFonts w:ascii="Arial" w:hAnsi="Arial" w:cs="Arial"/>
          <w:sz w:val="16"/>
          <w:szCs w:val="16"/>
        </w:rPr>
        <w:t xml:space="preserve">NEAR NEW GOVT COLONY, PRESS CHHAK, BHUBANESWAR-751017 </w:t>
      </w:r>
      <w:r w:rsidR="00267120" w:rsidRPr="00B56BE2">
        <w:rPr>
          <w:rFonts w:ascii="Arial" w:hAnsi="Arial" w:cs="Arial"/>
          <w:sz w:val="16"/>
          <w:szCs w:val="16"/>
        </w:rPr>
        <w:t xml:space="preserve"> </w:t>
      </w:r>
    </w:p>
    <w:p w:rsidR="00267120" w:rsidRPr="00B56BE2" w:rsidRDefault="00267120" w:rsidP="00267120">
      <w:pPr>
        <w:spacing w:before="15" w:line="260" w:lineRule="exact"/>
        <w:rPr>
          <w:rFonts w:ascii="Arial" w:hAnsi="Arial" w:cs="Arial"/>
          <w:sz w:val="16"/>
          <w:szCs w:val="16"/>
        </w:rPr>
      </w:pPr>
    </w:p>
    <w:p w:rsidR="00267120" w:rsidRPr="00F43ECE" w:rsidRDefault="00267120" w:rsidP="00267120">
      <w:pPr>
        <w:tabs>
          <w:tab w:val="left" w:pos="90"/>
        </w:tabs>
        <w:spacing w:before="24"/>
        <w:ind w:left="-180" w:right="-200"/>
        <w:jc w:val="both"/>
        <w:rPr>
          <w:rFonts w:ascii="Arial" w:hAnsi="Arial" w:cs="Arial"/>
        </w:rPr>
      </w:pP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p>
    <w:p w:rsidR="00267120" w:rsidRDefault="00267120" w:rsidP="00437F5C">
      <w:pPr>
        <w:tabs>
          <w:tab w:val="left" w:pos="90"/>
        </w:tabs>
        <w:spacing w:before="24"/>
        <w:ind w:left="-180" w:right="-200"/>
        <w:jc w:val="right"/>
        <w:rPr>
          <w:rFonts w:ascii="Arial" w:hAnsi="Arial" w:cs="Arial"/>
          <w:b/>
          <w:spacing w:val="1"/>
        </w:rPr>
      </w:pP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t>Dated:</w:t>
      </w:r>
      <w:bookmarkStart w:id="0" w:name="_Hlk18418310"/>
      <w:r w:rsidR="00B178B1">
        <w:rPr>
          <w:rFonts w:ascii="Arial" w:hAnsi="Arial" w:cs="Arial"/>
          <w:b/>
          <w:spacing w:val="1"/>
        </w:rPr>
        <w:t>03</w:t>
      </w:r>
      <w:r w:rsidR="00437F5C">
        <w:rPr>
          <w:rFonts w:ascii="Arial" w:hAnsi="Arial" w:cs="Arial"/>
          <w:b/>
          <w:spacing w:val="1"/>
        </w:rPr>
        <w:t>/</w:t>
      </w:r>
      <w:r w:rsidR="00E205BB">
        <w:rPr>
          <w:rFonts w:ascii="Arial" w:hAnsi="Arial" w:cs="Arial"/>
          <w:b/>
          <w:spacing w:val="1"/>
        </w:rPr>
        <w:t>1</w:t>
      </w:r>
      <w:r w:rsidR="00B178B1">
        <w:rPr>
          <w:rFonts w:ascii="Arial" w:hAnsi="Arial" w:cs="Arial"/>
          <w:b/>
          <w:spacing w:val="1"/>
        </w:rPr>
        <w:t>1</w:t>
      </w:r>
      <w:bookmarkStart w:id="1" w:name="_GoBack"/>
      <w:bookmarkEnd w:id="1"/>
      <w:r w:rsidR="00437F5C">
        <w:rPr>
          <w:rFonts w:ascii="Arial" w:hAnsi="Arial" w:cs="Arial"/>
          <w:b/>
          <w:spacing w:val="1"/>
        </w:rPr>
        <w:t>/2</w:t>
      </w:r>
      <w:r w:rsidR="00383204">
        <w:rPr>
          <w:rFonts w:ascii="Arial" w:hAnsi="Arial" w:cs="Arial"/>
          <w:b/>
          <w:spacing w:val="1"/>
        </w:rPr>
        <w:t>02</w:t>
      </w:r>
      <w:r w:rsidR="00F8562D">
        <w:rPr>
          <w:rFonts w:ascii="Arial" w:hAnsi="Arial" w:cs="Arial"/>
          <w:b/>
          <w:spacing w:val="1"/>
        </w:rPr>
        <w:t>5</w:t>
      </w:r>
    </w:p>
    <w:p w:rsidR="00267120" w:rsidRPr="00F43ECE" w:rsidRDefault="00267120" w:rsidP="00267120">
      <w:pPr>
        <w:tabs>
          <w:tab w:val="left" w:pos="90"/>
        </w:tabs>
        <w:spacing w:before="24"/>
        <w:ind w:left="-180" w:right="-200"/>
        <w:jc w:val="both"/>
        <w:rPr>
          <w:rFonts w:ascii="Arial" w:hAnsi="Arial" w:cs="Arial"/>
          <w:b/>
          <w:spacing w:val="1"/>
        </w:rPr>
      </w:pPr>
    </w:p>
    <w:bookmarkEnd w:id="0"/>
    <w:p w:rsidR="00267120" w:rsidRPr="00F43ECE" w:rsidRDefault="00267120" w:rsidP="00267120">
      <w:pPr>
        <w:tabs>
          <w:tab w:val="left" w:pos="90"/>
        </w:tabs>
        <w:spacing w:before="24"/>
        <w:ind w:left="-180" w:right="-200"/>
        <w:jc w:val="center"/>
        <w:rPr>
          <w:rFonts w:ascii="Arial" w:hAnsi="Arial" w:cs="Arial"/>
          <w:b/>
          <w:spacing w:val="1"/>
          <w:u w:val="single"/>
        </w:rPr>
      </w:pPr>
      <w:r w:rsidRPr="00F43ECE">
        <w:rPr>
          <w:rFonts w:ascii="Arial" w:hAnsi="Arial" w:cs="Arial"/>
          <w:b/>
          <w:spacing w:val="1"/>
          <w:u w:val="single"/>
        </w:rPr>
        <w:t xml:space="preserve">Contract Note for </w:t>
      </w:r>
      <w:r w:rsidRPr="00F12DDC">
        <w:rPr>
          <w:rFonts w:ascii="Arial" w:hAnsi="Arial" w:cs="Arial"/>
          <w:b/>
          <w:spacing w:val="1"/>
          <w:u w:val="single"/>
        </w:rPr>
        <w:t xml:space="preserve">Sale of </w:t>
      </w:r>
      <w:r w:rsidR="005A2548">
        <w:rPr>
          <w:rFonts w:ascii="Arial" w:hAnsi="Arial" w:cs="Arial"/>
          <w:b/>
          <w:spacing w:val="1"/>
          <w:u w:val="single"/>
        </w:rPr>
        <w:t>Green G</w:t>
      </w:r>
      <w:r>
        <w:rPr>
          <w:rFonts w:ascii="Arial" w:hAnsi="Arial" w:cs="Arial"/>
          <w:b/>
          <w:spacing w:val="1"/>
          <w:u w:val="single"/>
        </w:rPr>
        <w:t>ram-</w:t>
      </w:r>
      <w:r w:rsidRPr="00F12DDC">
        <w:rPr>
          <w:rFonts w:ascii="Arial" w:hAnsi="Arial" w:cs="Arial"/>
          <w:b/>
          <w:spacing w:val="1"/>
          <w:u w:val="single"/>
        </w:rPr>
        <w:t xml:space="preserve"> </w:t>
      </w:r>
      <w:r w:rsidR="00325CE6">
        <w:rPr>
          <w:rFonts w:ascii="Arial" w:hAnsi="Arial" w:cs="Arial"/>
          <w:b/>
          <w:spacing w:val="1"/>
          <w:u w:val="single"/>
        </w:rPr>
        <w:t>202</w:t>
      </w:r>
      <w:r w:rsidR="00431940">
        <w:rPr>
          <w:rFonts w:ascii="Arial" w:hAnsi="Arial" w:cs="Arial"/>
          <w:b/>
          <w:spacing w:val="1"/>
          <w:u w:val="single"/>
        </w:rPr>
        <w:t>5</w:t>
      </w:r>
      <w:r w:rsidRPr="00F12DDC">
        <w:rPr>
          <w:rFonts w:ascii="Arial" w:hAnsi="Arial" w:cs="Arial"/>
          <w:b/>
          <w:spacing w:val="1"/>
          <w:u w:val="single"/>
        </w:rPr>
        <w:t xml:space="preserve"> procured under PSS</w:t>
      </w:r>
      <w:r w:rsidR="00325CE6">
        <w:rPr>
          <w:rFonts w:ascii="Arial" w:hAnsi="Arial" w:cs="Arial"/>
          <w:b/>
          <w:spacing w:val="1"/>
          <w:u w:val="single"/>
        </w:rPr>
        <w:t xml:space="preserve"> R-2</w:t>
      </w:r>
      <w:r w:rsidR="00431940">
        <w:rPr>
          <w:rFonts w:ascii="Arial" w:hAnsi="Arial" w:cs="Arial"/>
          <w:b/>
          <w:spacing w:val="1"/>
          <w:u w:val="single"/>
        </w:rPr>
        <w:t>5</w:t>
      </w:r>
    </w:p>
    <w:p w:rsidR="00267120" w:rsidRPr="00F43ECE" w:rsidRDefault="00267120" w:rsidP="00267120">
      <w:pPr>
        <w:tabs>
          <w:tab w:val="left" w:pos="90"/>
        </w:tabs>
        <w:spacing w:before="24"/>
        <w:ind w:left="-180" w:right="-200"/>
        <w:jc w:val="both"/>
        <w:rPr>
          <w:rFonts w:ascii="Arial" w:hAnsi="Arial" w:cs="Arial"/>
          <w:b/>
          <w:spacing w:val="1"/>
          <w:u w:val="single"/>
        </w:rPr>
      </w:pPr>
    </w:p>
    <w:p w:rsidR="00267120" w:rsidRPr="00F43ECE" w:rsidRDefault="00267120" w:rsidP="00267120">
      <w:pPr>
        <w:ind w:left="142"/>
        <w:jc w:val="both"/>
        <w:rPr>
          <w:rFonts w:ascii="Arial" w:hAnsi="Arial" w:cs="Arial"/>
          <w:spacing w:val="1"/>
        </w:rPr>
      </w:pPr>
      <w:r w:rsidRPr="00F43ECE">
        <w:rPr>
          <w:rFonts w:ascii="Arial" w:hAnsi="Arial" w:cs="Arial"/>
          <w:spacing w:val="1"/>
        </w:rPr>
        <w:t xml:space="preserve">National Agricultural Cooperative Marketing Federation of India Ltd.(NAFED), invites bids from interested Buyers, through online bidding/e-auction conducted through </w:t>
      </w:r>
      <w:r w:rsidRPr="00F43ECE">
        <w:rPr>
          <w:rFonts w:ascii="Arial" w:hAnsi="Arial" w:cs="Arial"/>
          <w:color w:val="000000"/>
        </w:rPr>
        <w:t>empanelled Service Providers</w:t>
      </w:r>
      <w:r w:rsidRPr="00F43ECE">
        <w:rPr>
          <w:rFonts w:ascii="Arial" w:hAnsi="Arial" w:cs="Arial"/>
          <w:spacing w:val="1"/>
        </w:rPr>
        <w:t>, as per the terms and conditions prescribed hereunder.</w:t>
      </w:r>
    </w:p>
    <w:p w:rsidR="00267120" w:rsidRPr="00F43ECE" w:rsidRDefault="00267120" w:rsidP="00267120">
      <w:pPr>
        <w:ind w:left="-180" w:right="-200"/>
        <w:jc w:val="both"/>
        <w:rPr>
          <w:rFonts w:ascii="Arial" w:hAnsi="Arial" w:cs="Arial"/>
          <w:spacing w:val="1"/>
        </w:rPr>
      </w:pPr>
    </w:p>
    <w:p w:rsidR="00267120" w:rsidRPr="00F43ECE" w:rsidRDefault="00267120" w:rsidP="00267120">
      <w:pPr>
        <w:pStyle w:val="PlainTable31"/>
        <w:numPr>
          <w:ilvl w:val="0"/>
          <w:numId w:val="2"/>
        </w:numPr>
        <w:spacing w:before="24"/>
        <w:ind w:right="-200"/>
        <w:jc w:val="both"/>
        <w:rPr>
          <w:rFonts w:ascii="Arial" w:hAnsi="Arial" w:cs="Arial"/>
          <w:b/>
          <w:spacing w:val="-1"/>
        </w:rPr>
      </w:pPr>
      <w:r w:rsidRPr="00F43ECE">
        <w:rPr>
          <w:rFonts w:ascii="Arial" w:hAnsi="Arial" w:cs="Arial"/>
          <w:b/>
          <w:spacing w:val="-1"/>
        </w:rPr>
        <w:t>PRE-REQUISITES FOR BIDDING</w:t>
      </w:r>
    </w:p>
    <w:p w:rsidR="00267120" w:rsidRPr="00F43ECE" w:rsidRDefault="00267120" w:rsidP="00267120">
      <w:pPr>
        <w:spacing w:before="2" w:line="160" w:lineRule="exact"/>
        <w:ind w:left="-180" w:right="-200"/>
        <w:jc w:val="both"/>
        <w:rPr>
          <w:rFonts w:ascii="Arial" w:hAnsi="Arial" w:cs="Arial"/>
          <w:spacing w:val="-1"/>
        </w:rPr>
      </w:pPr>
    </w:p>
    <w:p w:rsidR="00267120" w:rsidRPr="00F43ECE" w:rsidRDefault="00267120" w:rsidP="00267120">
      <w:pPr>
        <w:pStyle w:val="PlainTable31"/>
        <w:spacing w:line="276" w:lineRule="auto"/>
        <w:ind w:left="180" w:right="-200" w:hanging="38"/>
        <w:jc w:val="both"/>
        <w:rPr>
          <w:rFonts w:ascii="Arial" w:hAnsi="Arial" w:cs="Arial"/>
          <w:spacing w:val="-1"/>
        </w:rPr>
      </w:pPr>
      <w:r w:rsidRPr="00F43ECE">
        <w:rPr>
          <w:rFonts w:ascii="Arial" w:hAnsi="Arial" w:cs="Arial"/>
          <w:spacing w:val="-1"/>
        </w:rPr>
        <w:t>Bidder means an individual or legal entity</w:t>
      </w:r>
      <w:r w:rsidRPr="00F43ECE">
        <w:rPr>
          <w:rFonts w:ascii="Arial" w:hAnsi="Arial" w:cs="Arial"/>
          <w:spacing w:val="1"/>
        </w:rPr>
        <w:t xml:space="preserve"> having necessary licenses of trading and statutory approvals for purchase of Pulses&amp; Oilseeds</w:t>
      </w:r>
      <w:r w:rsidRPr="00F43ECE">
        <w:rPr>
          <w:rFonts w:ascii="Arial" w:hAnsi="Arial" w:cs="Arial"/>
          <w:spacing w:val="-1"/>
        </w:rPr>
        <w:t>, who is interested to purchase the specified pulses/Oilseed</w:t>
      </w:r>
      <w:r w:rsidR="003B0559">
        <w:rPr>
          <w:rFonts w:ascii="Arial" w:hAnsi="Arial" w:cs="Arial"/>
          <w:spacing w:val="-1"/>
        </w:rPr>
        <w:t xml:space="preserve"> </w:t>
      </w:r>
      <w:r w:rsidRPr="00F43ECE">
        <w:rPr>
          <w:rFonts w:ascii="Arial" w:hAnsi="Arial" w:cs="Arial"/>
          <w:spacing w:val="-1"/>
        </w:rPr>
        <w:t>(</w:t>
      </w:r>
      <w:r w:rsidR="00AF337C">
        <w:rPr>
          <w:rFonts w:ascii="Arial" w:hAnsi="Arial" w:cs="Arial"/>
          <w:spacing w:val="-1"/>
        </w:rPr>
        <w:t>Green gram</w:t>
      </w:r>
      <w:r w:rsidRPr="00F43ECE">
        <w:rPr>
          <w:rFonts w:ascii="Arial" w:hAnsi="Arial" w:cs="Arial"/>
          <w:spacing w:val="-1"/>
        </w:rPr>
        <w:t>) Whole as per the prescribed grade and quality</w:t>
      </w:r>
      <w:r w:rsidRPr="00F43ECE">
        <w:rPr>
          <w:rFonts w:ascii="Arial" w:hAnsi="Arial" w:cs="Arial"/>
          <w:spacing w:val="1"/>
        </w:rPr>
        <w:t xml:space="preserve"> on </w:t>
      </w:r>
      <w:r w:rsidRPr="00F43ECE">
        <w:rPr>
          <w:rFonts w:ascii="Arial" w:hAnsi="Arial" w:cs="Arial"/>
          <w:b/>
          <w:spacing w:val="1"/>
        </w:rPr>
        <w:t>“</w:t>
      </w:r>
      <w:r w:rsidRPr="00A43162">
        <w:rPr>
          <w:rFonts w:ascii="Arial" w:hAnsi="Arial" w:cs="Arial"/>
          <w:spacing w:val="1"/>
        </w:rPr>
        <w:t>As is where is basis”.</w:t>
      </w:r>
      <w:r>
        <w:rPr>
          <w:rFonts w:ascii="Arial" w:hAnsi="Arial" w:cs="Arial"/>
          <w:spacing w:val="1"/>
        </w:rPr>
        <w:t xml:space="preserve"> </w:t>
      </w:r>
      <w:r w:rsidRPr="00F43ECE">
        <w:rPr>
          <w:rFonts w:ascii="Arial" w:hAnsi="Arial" w:cs="Arial"/>
          <w:spacing w:val="-1"/>
        </w:rPr>
        <w:t>Bidders may contact the NAFED</w:t>
      </w:r>
      <w:r w:rsidR="003B0559">
        <w:rPr>
          <w:rFonts w:ascii="Arial" w:hAnsi="Arial" w:cs="Arial"/>
          <w:spacing w:val="-1"/>
        </w:rPr>
        <w:t xml:space="preserve"> </w:t>
      </w:r>
      <w:r w:rsidRPr="00F43ECE">
        <w:rPr>
          <w:rFonts w:ascii="Arial" w:hAnsi="Arial" w:cs="Arial"/>
          <w:spacing w:val="-1"/>
        </w:rPr>
        <w:t>office for any clarification regarding quality of products, location of the warehouses, bidding process or any such query.</w:t>
      </w:r>
    </w:p>
    <w:p w:rsidR="00267120" w:rsidRPr="00F43ECE" w:rsidRDefault="00267120" w:rsidP="00267120">
      <w:pPr>
        <w:pStyle w:val="PlainTable31"/>
        <w:spacing w:line="276" w:lineRule="auto"/>
        <w:ind w:left="0" w:right="-200"/>
        <w:jc w:val="both"/>
        <w:rPr>
          <w:rFonts w:ascii="Arial" w:hAnsi="Arial" w:cs="Arial"/>
          <w:spacing w:val="-1"/>
        </w:rPr>
      </w:pPr>
    </w:p>
    <w:p w:rsidR="00267120"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 xml:space="preserve">AUCTION SCHEDULE:  </w:t>
      </w:r>
    </w:p>
    <w:p w:rsidR="00267120" w:rsidRDefault="00267120" w:rsidP="00267120">
      <w:pPr>
        <w:pStyle w:val="PlainTable31"/>
        <w:spacing w:line="276" w:lineRule="auto"/>
        <w:ind w:right="-200"/>
        <w:jc w:val="both"/>
        <w:rPr>
          <w:rFonts w:ascii="Arial" w:hAnsi="Arial" w:cs="Arial"/>
          <w:b/>
          <w:spacing w:val="-1"/>
        </w:rPr>
      </w:pPr>
    </w:p>
    <w:p w:rsidR="00267120" w:rsidRDefault="00267120" w:rsidP="00267120">
      <w:pPr>
        <w:pStyle w:val="PlainTable31"/>
        <w:spacing w:line="276" w:lineRule="auto"/>
        <w:ind w:right="-200"/>
        <w:jc w:val="both"/>
        <w:rPr>
          <w:rFonts w:ascii="Arial" w:hAnsi="Arial" w:cs="Arial"/>
          <w:b/>
          <w:spacing w:val="-1"/>
        </w:rPr>
      </w:pPr>
    </w:p>
    <w:tbl>
      <w:tblPr>
        <w:tblW w:w="100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840"/>
        <w:gridCol w:w="2520"/>
        <w:gridCol w:w="1170"/>
        <w:gridCol w:w="900"/>
        <w:gridCol w:w="1350"/>
        <w:gridCol w:w="1170"/>
        <w:gridCol w:w="1440"/>
      </w:tblGrid>
      <w:tr w:rsidR="005A2548" w:rsidRPr="003E39F8" w:rsidTr="00B348C2">
        <w:tc>
          <w:tcPr>
            <w:tcW w:w="618" w:type="dxa"/>
          </w:tcPr>
          <w:p w:rsidR="005A2548" w:rsidRPr="003E39F8" w:rsidRDefault="005A2548" w:rsidP="00680ACA">
            <w:pPr>
              <w:pStyle w:val="PlainTable31"/>
              <w:spacing w:line="276" w:lineRule="auto"/>
              <w:ind w:left="0" w:right="-200"/>
              <w:jc w:val="both"/>
              <w:rPr>
                <w:rFonts w:ascii="Arial" w:hAnsi="Arial" w:cs="Arial"/>
                <w:b/>
              </w:rPr>
            </w:pPr>
            <w:r>
              <w:rPr>
                <w:rFonts w:ascii="Arial" w:hAnsi="Arial" w:cs="Arial"/>
                <w:b/>
              </w:rPr>
              <w:t>SI.No</w:t>
            </w:r>
          </w:p>
        </w:tc>
        <w:tc>
          <w:tcPr>
            <w:tcW w:w="840" w:type="dxa"/>
          </w:tcPr>
          <w:p w:rsidR="005A2548" w:rsidRPr="003E39F8" w:rsidRDefault="005A2548" w:rsidP="00680ACA">
            <w:pPr>
              <w:pStyle w:val="PlainTable31"/>
              <w:spacing w:line="276" w:lineRule="auto"/>
              <w:ind w:left="0" w:right="-200"/>
              <w:jc w:val="both"/>
              <w:rPr>
                <w:rFonts w:ascii="Arial" w:hAnsi="Arial" w:cs="Arial"/>
                <w:b/>
                <w:spacing w:val="-1"/>
              </w:rPr>
            </w:pPr>
            <w:r>
              <w:rPr>
                <w:rFonts w:ascii="Arial" w:hAnsi="Arial" w:cs="Arial"/>
                <w:b/>
                <w:spacing w:val="-1"/>
              </w:rPr>
              <w:t>State</w:t>
            </w:r>
          </w:p>
        </w:tc>
        <w:tc>
          <w:tcPr>
            <w:tcW w:w="2520" w:type="dxa"/>
          </w:tcPr>
          <w:p w:rsidR="005A2548" w:rsidRPr="003E39F8" w:rsidRDefault="005A2548" w:rsidP="00680ACA">
            <w:pPr>
              <w:pStyle w:val="PlainTable31"/>
              <w:spacing w:line="276" w:lineRule="auto"/>
              <w:ind w:left="0" w:right="-200"/>
              <w:jc w:val="both"/>
              <w:rPr>
                <w:rFonts w:ascii="Arial" w:hAnsi="Arial" w:cs="Arial"/>
                <w:b/>
                <w:spacing w:val="-1"/>
              </w:rPr>
            </w:pPr>
            <w:r>
              <w:rPr>
                <w:rFonts w:ascii="Arial" w:hAnsi="Arial" w:cs="Arial"/>
                <w:b/>
                <w:spacing w:val="-1"/>
              </w:rPr>
              <w:t>Godown</w:t>
            </w:r>
          </w:p>
        </w:tc>
        <w:tc>
          <w:tcPr>
            <w:tcW w:w="1170" w:type="dxa"/>
          </w:tcPr>
          <w:p w:rsidR="005A2548" w:rsidRPr="003E39F8" w:rsidRDefault="005A2548" w:rsidP="00DE78EB">
            <w:pPr>
              <w:pStyle w:val="PlainTable31"/>
              <w:spacing w:line="276" w:lineRule="auto"/>
              <w:ind w:left="0" w:right="-200"/>
              <w:jc w:val="both"/>
              <w:rPr>
                <w:rFonts w:ascii="Arial" w:hAnsi="Arial" w:cs="Arial"/>
                <w:b/>
                <w:spacing w:val="-1"/>
              </w:rPr>
            </w:pPr>
            <w:r>
              <w:rPr>
                <w:rFonts w:ascii="Arial" w:hAnsi="Arial" w:cs="Arial"/>
                <w:b/>
                <w:spacing w:val="-1"/>
              </w:rPr>
              <w:t>Qty. in MT</w:t>
            </w:r>
          </w:p>
        </w:tc>
        <w:tc>
          <w:tcPr>
            <w:tcW w:w="900" w:type="dxa"/>
          </w:tcPr>
          <w:p w:rsidR="005A2548" w:rsidRPr="003E39F8" w:rsidRDefault="005A2548" w:rsidP="00680ACA">
            <w:pPr>
              <w:pStyle w:val="PlainTable31"/>
              <w:spacing w:line="276" w:lineRule="auto"/>
              <w:ind w:left="0" w:right="-200"/>
              <w:jc w:val="both"/>
              <w:rPr>
                <w:rFonts w:ascii="Arial" w:hAnsi="Arial" w:cs="Arial"/>
                <w:b/>
              </w:rPr>
            </w:pPr>
            <w:r>
              <w:rPr>
                <w:rFonts w:ascii="Arial" w:hAnsi="Arial" w:cs="Arial"/>
                <w:b/>
              </w:rPr>
              <w:t>Season</w:t>
            </w:r>
          </w:p>
        </w:tc>
        <w:tc>
          <w:tcPr>
            <w:tcW w:w="1350" w:type="dxa"/>
          </w:tcPr>
          <w:p w:rsidR="005A2548" w:rsidRPr="003E39F8" w:rsidRDefault="005A2548" w:rsidP="00680ACA">
            <w:pPr>
              <w:pStyle w:val="PlainTable31"/>
              <w:spacing w:line="276" w:lineRule="auto"/>
              <w:ind w:left="0" w:right="-200"/>
              <w:jc w:val="both"/>
              <w:rPr>
                <w:rFonts w:ascii="Arial" w:hAnsi="Arial" w:cs="Arial"/>
                <w:b/>
                <w:spacing w:val="-1"/>
              </w:rPr>
            </w:pPr>
            <w:r w:rsidRPr="003E39F8">
              <w:rPr>
                <w:rFonts w:ascii="Arial" w:hAnsi="Arial" w:cs="Arial"/>
                <w:b/>
              </w:rPr>
              <w:t>Auction Time</w:t>
            </w:r>
          </w:p>
        </w:tc>
        <w:tc>
          <w:tcPr>
            <w:tcW w:w="1170" w:type="dxa"/>
          </w:tcPr>
          <w:p w:rsidR="005A2548" w:rsidRPr="003E39F8" w:rsidRDefault="005A2548" w:rsidP="00680ACA">
            <w:pPr>
              <w:pStyle w:val="PlainTable31"/>
              <w:spacing w:line="276" w:lineRule="auto"/>
              <w:ind w:left="0" w:right="-200"/>
              <w:jc w:val="both"/>
              <w:rPr>
                <w:rFonts w:ascii="Arial" w:hAnsi="Arial" w:cs="Arial"/>
                <w:b/>
                <w:spacing w:val="-1"/>
              </w:rPr>
            </w:pPr>
            <w:r w:rsidRPr="003E39F8">
              <w:rPr>
                <w:rFonts w:ascii="Arial" w:hAnsi="Arial" w:cs="Arial"/>
                <w:b/>
              </w:rPr>
              <w:t>Extension</w:t>
            </w:r>
          </w:p>
        </w:tc>
        <w:tc>
          <w:tcPr>
            <w:tcW w:w="1440" w:type="dxa"/>
          </w:tcPr>
          <w:p w:rsidR="005A2548" w:rsidRPr="003E39F8" w:rsidRDefault="005A2548" w:rsidP="00680ACA">
            <w:pPr>
              <w:pStyle w:val="PlainTable31"/>
              <w:spacing w:line="276" w:lineRule="auto"/>
              <w:ind w:left="0" w:right="-200"/>
              <w:jc w:val="both"/>
              <w:rPr>
                <w:rFonts w:ascii="Arial" w:hAnsi="Arial" w:cs="Arial"/>
                <w:b/>
                <w:spacing w:val="-1"/>
              </w:rPr>
            </w:pPr>
            <w:r w:rsidRPr="003E39F8">
              <w:rPr>
                <w:rFonts w:ascii="Arial" w:hAnsi="Arial" w:cs="Arial"/>
                <w:b/>
              </w:rPr>
              <w:t>H1 Matching</w:t>
            </w:r>
          </w:p>
        </w:tc>
      </w:tr>
      <w:tr w:rsidR="00B666C1" w:rsidRPr="003E39F8" w:rsidTr="00B666C1">
        <w:trPr>
          <w:trHeight w:val="305"/>
        </w:trPr>
        <w:tc>
          <w:tcPr>
            <w:tcW w:w="618"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1</w:t>
            </w:r>
          </w:p>
        </w:tc>
        <w:tc>
          <w:tcPr>
            <w:tcW w:w="840" w:type="dxa"/>
            <w:vMerge w:val="restart"/>
          </w:tcPr>
          <w:p w:rsidR="00B666C1" w:rsidRPr="003E39F8"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Odisha</w:t>
            </w:r>
          </w:p>
        </w:tc>
        <w:tc>
          <w:tcPr>
            <w:tcW w:w="2520" w:type="dxa"/>
            <w:vAlign w:val="bottom"/>
          </w:tcPr>
          <w:p w:rsidR="00B666C1" w:rsidRDefault="00B666C1">
            <w:pPr>
              <w:rPr>
                <w:rFonts w:ascii="Calibri" w:hAnsi="Calibri" w:cs="Calibri"/>
                <w:color w:val="000000"/>
              </w:rPr>
            </w:pPr>
            <w:r>
              <w:rPr>
                <w:rFonts w:ascii="Calibri" w:hAnsi="Calibri" w:cs="Calibri"/>
                <w:color w:val="000000"/>
              </w:rPr>
              <w:t>CWC BALASORE</w:t>
            </w:r>
          </w:p>
        </w:tc>
        <w:tc>
          <w:tcPr>
            <w:tcW w:w="1170" w:type="dxa"/>
            <w:vAlign w:val="bottom"/>
          </w:tcPr>
          <w:p w:rsidR="00B666C1" w:rsidRDefault="00B666C1">
            <w:pPr>
              <w:jc w:val="right"/>
              <w:rPr>
                <w:rFonts w:ascii="Calibri" w:hAnsi="Calibri" w:cs="Calibri"/>
                <w:color w:val="000000"/>
              </w:rPr>
            </w:pPr>
            <w:r>
              <w:rPr>
                <w:rFonts w:ascii="Calibri" w:hAnsi="Calibri" w:cs="Calibri"/>
                <w:color w:val="000000"/>
              </w:rPr>
              <w:t>210.050</w:t>
            </w:r>
          </w:p>
        </w:tc>
        <w:tc>
          <w:tcPr>
            <w:tcW w:w="900" w:type="dxa"/>
            <w:vMerge w:val="restart"/>
          </w:tcPr>
          <w:p w:rsidR="00B666C1" w:rsidRPr="003E39F8" w:rsidRDefault="00B666C1" w:rsidP="00437F5C">
            <w:pPr>
              <w:pStyle w:val="PlainTable31"/>
              <w:spacing w:line="276" w:lineRule="auto"/>
              <w:ind w:left="0" w:right="-200"/>
              <w:jc w:val="center"/>
              <w:rPr>
                <w:rFonts w:ascii="Arial" w:hAnsi="Arial" w:cs="Arial"/>
              </w:rPr>
            </w:pPr>
            <w:r>
              <w:rPr>
                <w:rFonts w:ascii="Arial" w:hAnsi="Arial" w:cs="Arial"/>
              </w:rPr>
              <w:t>R-25</w:t>
            </w:r>
          </w:p>
        </w:tc>
        <w:tc>
          <w:tcPr>
            <w:tcW w:w="1350" w:type="dxa"/>
            <w:vMerge w:val="restart"/>
          </w:tcPr>
          <w:p w:rsidR="00B666C1" w:rsidRPr="003E39F8" w:rsidRDefault="00B666C1" w:rsidP="00680ACA">
            <w:pPr>
              <w:pStyle w:val="PlainTable31"/>
              <w:spacing w:line="276" w:lineRule="auto"/>
              <w:ind w:left="0" w:right="-200"/>
              <w:jc w:val="center"/>
              <w:rPr>
                <w:rFonts w:ascii="Arial" w:hAnsi="Arial" w:cs="Arial"/>
              </w:rPr>
            </w:pPr>
          </w:p>
          <w:p w:rsidR="00B666C1" w:rsidRPr="003E39F8" w:rsidRDefault="00B666C1" w:rsidP="00680ACA">
            <w:pPr>
              <w:pStyle w:val="PlainTable31"/>
              <w:spacing w:line="276" w:lineRule="auto"/>
              <w:ind w:left="0" w:right="-200"/>
              <w:jc w:val="center"/>
              <w:rPr>
                <w:rFonts w:ascii="Arial" w:hAnsi="Arial" w:cs="Arial"/>
              </w:rPr>
            </w:pPr>
            <w:r w:rsidRPr="003E39F8">
              <w:rPr>
                <w:rFonts w:ascii="Arial" w:hAnsi="Arial" w:cs="Arial"/>
              </w:rPr>
              <w:t>11:00 to 11:30 AM</w:t>
            </w:r>
          </w:p>
          <w:p w:rsidR="00B666C1" w:rsidRPr="003E39F8" w:rsidRDefault="00B666C1" w:rsidP="00680ACA">
            <w:pPr>
              <w:pStyle w:val="PlainTable31"/>
              <w:spacing w:line="276" w:lineRule="auto"/>
              <w:ind w:left="0" w:right="-200"/>
              <w:jc w:val="center"/>
              <w:rPr>
                <w:rFonts w:ascii="Arial" w:hAnsi="Arial" w:cs="Arial"/>
              </w:rPr>
            </w:pPr>
          </w:p>
          <w:p w:rsidR="00B666C1" w:rsidRPr="003E39F8" w:rsidRDefault="00B666C1" w:rsidP="00680ACA">
            <w:pPr>
              <w:pStyle w:val="PlainTable31"/>
              <w:spacing w:line="276" w:lineRule="auto"/>
              <w:ind w:left="0" w:right="-200"/>
              <w:jc w:val="center"/>
              <w:rPr>
                <w:rFonts w:ascii="Arial" w:hAnsi="Arial" w:cs="Arial"/>
                <w:b/>
                <w:spacing w:val="-1"/>
              </w:rPr>
            </w:pPr>
          </w:p>
        </w:tc>
        <w:tc>
          <w:tcPr>
            <w:tcW w:w="1170" w:type="dxa"/>
            <w:vMerge w:val="restart"/>
          </w:tcPr>
          <w:p w:rsidR="00B666C1" w:rsidRPr="003E39F8" w:rsidRDefault="00B666C1" w:rsidP="00680ACA">
            <w:pPr>
              <w:pStyle w:val="PlainTable31"/>
              <w:spacing w:line="276" w:lineRule="auto"/>
              <w:ind w:left="0" w:right="-200"/>
              <w:jc w:val="center"/>
              <w:rPr>
                <w:rFonts w:ascii="Arial" w:hAnsi="Arial" w:cs="Arial"/>
              </w:rPr>
            </w:pPr>
          </w:p>
          <w:p w:rsidR="00B666C1" w:rsidRPr="003E39F8" w:rsidRDefault="00B666C1" w:rsidP="00680ACA">
            <w:pPr>
              <w:pStyle w:val="PlainTable31"/>
              <w:spacing w:line="276" w:lineRule="auto"/>
              <w:ind w:left="0" w:right="-200"/>
              <w:jc w:val="center"/>
              <w:rPr>
                <w:rFonts w:ascii="Arial" w:hAnsi="Arial" w:cs="Arial"/>
              </w:rPr>
            </w:pPr>
            <w:r w:rsidRPr="003E39F8">
              <w:rPr>
                <w:rFonts w:ascii="Arial" w:hAnsi="Arial" w:cs="Arial"/>
              </w:rPr>
              <w:t>11.30 to 11.45 AM</w:t>
            </w:r>
          </w:p>
          <w:p w:rsidR="00B666C1" w:rsidRPr="003E39F8" w:rsidRDefault="00B666C1" w:rsidP="00680ACA">
            <w:pPr>
              <w:pStyle w:val="PlainTable31"/>
              <w:spacing w:line="276" w:lineRule="auto"/>
              <w:ind w:left="0" w:right="-200"/>
              <w:jc w:val="center"/>
              <w:rPr>
                <w:rFonts w:ascii="Arial" w:hAnsi="Arial" w:cs="Arial"/>
                <w:b/>
                <w:spacing w:val="-1"/>
              </w:rPr>
            </w:pPr>
          </w:p>
        </w:tc>
        <w:tc>
          <w:tcPr>
            <w:tcW w:w="1440" w:type="dxa"/>
            <w:vMerge w:val="restart"/>
          </w:tcPr>
          <w:p w:rsidR="00B666C1" w:rsidRPr="003E39F8" w:rsidRDefault="00B666C1" w:rsidP="00680ACA">
            <w:pPr>
              <w:pStyle w:val="PlainTable31"/>
              <w:spacing w:line="276" w:lineRule="auto"/>
              <w:ind w:left="0" w:right="-200"/>
              <w:jc w:val="center"/>
              <w:rPr>
                <w:rFonts w:ascii="Arial" w:hAnsi="Arial" w:cs="Arial"/>
              </w:rPr>
            </w:pPr>
          </w:p>
          <w:p w:rsidR="00B666C1" w:rsidRPr="003E39F8" w:rsidRDefault="00B666C1" w:rsidP="00680ACA">
            <w:pPr>
              <w:pStyle w:val="PlainTable31"/>
              <w:spacing w:line="276" w:lineRule="auto"/>
              <w:ind w:left="0" w:right="-200"/>
              <w:jc w:val="center"/>
              <w:rPr>
                <w:rFonts w:ascii="Arial" w:hAnsi="Arial" w:cs="Arial"/>
                <w:b/>
                <w:spacing w:val="-1"/>
              </w:rPr>
            </w:pPr>
            <w:r w:rsidRPr="003E39F8">
              <w:rPr>
                <w:rFonts w:ascii="Arial" w:hAnsi="Arial" w:cs="Arial"/>
              </w:rPr>
              <w:t>3:00 to 3.30 PM</w:t>
            </w:r>
          </w:p>
        </w:tc>
      </w:tr>
      <w:tr w:rsidR="00B666C1" w:rsidRPr="003E39F8" w:rsidTr="00E10FC2">
        <w:tc>
          <w:tcPr>
            <w:tcW w:w="618"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2</w:t>
            </w:r>
          </w:p>
        </w:tc>
        <w:tc>
          <w:tcPr>
            <w:tcW w:w="840" w:type="dxa"/>
            <w:vMerge/>
          </w:tcPr>
          <w:p w:rsidR="00B666C1" w:rsidRDefault="00B666C1" w:rsidP="00680ACA">
            <w:pPr>
              <w:pStyle w:val="PlainTable31"/>
              <w:spacing w:line="276" w:lineRule="auto"/>
              <w:ind w:left="0" w:right="-200"/>
              <w:jc w:val="both"/>
              <w:rPr>
                <w:rFonts w:ascii="Arial" w:hAnsi="Arial" w:cs="Arial"/>
                <w:b/>
                <w:spacing w:val="-1"/>
              </w:rPr>
            </w:pPr>
          </w:p>
        </w:tc>
        <w:tc>
          <w:tcPr>
            <w:tcW w:w="2520" w:type="dxa"/>
            <w:vAlign w:val="bottom"/>
          </w:tcPr>
          <w:p w:rsidR="00B666C1" w:rsidRDefault="00B666C1">
            <w:pPr>
              <w:rPr>
                <w:rFonts w:ascii="Calibri" w:hAnsi="Calibri" w:cs="Calibri"/>
                <w:color w:val="000000"/>
              </w:rPr>
            </w:pPr>
            <w:r>
              <w:rPr>
                <w:rFonts w:ascii="Calibri" w:hAnsi="Calibri" w:cs="Calibri"/>
                <w:color w:val="000000"/>
              </w:rPr>
              <w:t>CWC BERHAMPUR</w:t>
            </w:r>
          </w:p>
        </w:tc>
        <w:tc>
          <w:tcPr>
            <w:tcW w:w="1170" w:type="dxa"/>
            <w:vAlign w:val="bottom"/>
          </w:tcPr>
          <w:p w:rsidR="00B666C1" w:rsidRDefault="00B666C1">
            <w:pPr>
              <w:jc w:val="right"/>
              <w:rPr>
                <w:rFonts w:ascii="Calibri" w:hAnsi="Calibri" w:cs="Calibri"/>
                <w:color w:val="000000"/>
              </w:rPr>
            </w:pPr>
            <w:r>
              <w:rPr>
                <w:rFonts w:ascii="Calibri" w:hAnsi="Calibri" w:cs="Calibri"/>
                <w:color w:val="000000"/>
              </w:rPr>
              <w:t>119.350</w:t>
            </w:r>
          </w:p>
        </w:tc>
        <w:tc>
          <w:tcPr>
            <w:tcW w:w="900" w:type="dxa"/>
            <w:vMerge/>
          </w:tcPr>
          <w:p w:rsidR="00B666C1" w:rsidRDefault="00B666C1" w:rsidP="00680ACA">
            <w:pPr>
              <w:pStyle w:val="PlainTable31"/>
              <w:spacing w:line="276" w:lineRule="auto"/>
              <w:ind w:left="0" w:right="-200"/>
              <w:jc w:val="center"/>
              <w:rPr>
                <w:rFonts w:ascii="Arial" w:hAnsi="Arial" w:cs="Arial"/>
              </w:rPr>
            </w:pPr>
          </w:p>
        </w:tc>
        <w:tc>
          <w:tcPr>
            <w:tcW w:w="1350" w:type="dxa"/>
            <w:vMerge/>
          </w:tcPr>
          <w:p w:rsidR="00B666C1" w:rsidRPr="003E39F8" w:rsidRDefault="00B666C1" w:rsidP="00680ACA">
            <w:pPr>
              <w:pStyle w:val="PlainTable31"/>
              <w:spacing w:line="276" w:lineRule="auto"/>
              <w:ind w:left="0" w:right="-200"/>
              <w:jc w:val="center"/>
              <w:rPr>
                <w:rFonts w:ascii="Arial" w:hAnsi="Arial" w:cs="Arial"/>
              </w:rPr>
            </w:pPr>
          </w:p>
        </w:tc>
        <w:tc>
          <w:tcPr>
            <w:tcW w:w="1170" w:type="dxa"/>
            <w:vMerge/>
          </w:tcPr>
          <w:p w:rsidR="00B666C1" w:rsidRPr="003E39F8" w:rsidRDefault="00B666C1" w:rsidP="00680ACA">
            <w:pPr>
              <w:pStyle w:val="PlainTable31"/>
              <w:spacing w:line="276" w:lineRule="auto"/>
              <w:ind w:left="0" w:right="-200"/>
              <w:jc w:val="center"/>
              <w:rPr>
                <w:rFonts w:ascii="Arial" w:hAnsi="Arial" w:cs="Arial"/>
              </w:rPr>
            </w:pPr>
          </w:p>
        </w:tc>
        <w:tc>
          <w:tcPr>
            <w:tcW w:w="1440" w:type="dxa"/>
            <w:vMerge/>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3</w:t>
            </w:r>
          </w:p>
        </w:tc>
        <w:tc>
          <w:tcPr>
            <w:tcW w:w="840" w:type="dxa"/>
            <w:vMerge/>
          </w:tcPr>
          <w:p w:rsidR="00B666C1" w:rsidRDefault="00B666C1" w:rsidP="00680ACA">
            <w:pPr>
              <w:pStyle w:val="PlainTable31"/>
              <w:spacing w:line="276" w:lineRule="auto"/>
              <w:ind w:left="0" w:right="-200"/>
              <w:jc w:val="both"/>
              <w:rPr>
                <w:rFonts w:ascii="Arial" w:hAnsi="Arial" w:cs="Arial"/>
                <w:b/>
                <w:spacing w:val="-1"/>
              </w:rPr>
            </w:pPr>
          </w:p>
        </w:tc>
        <w:tc>
          <w:tcPr>
            <w:tcW w:w="2520" w:type="dxa"/>
            <w:vAlign w:val="bottom"/>
          </w:tcPr>
          <w:p w:rsidR="00B666C1" w:rsidRDefault="00B666C1">
            <w:pPr>
              <w:rPr>
                <w:rFonts w:ascii="Calibri" w:hAnsi="Calibri" w:cs="Calibri"/>
                <w:color w:val="000000"/>
              </w:rPr>
            </w:pPr>
            <w:r>
              <w:rPr>
                <w:rFonts w:ascii="Calibri" w:hAnsi="Calibri" w:cs="Calibri"/>
                <w:color w:val="000000"/>
              </w:rPr>
              <w:t>CWC CHOUDWAR</w:t>
            </w:r>
          </w:p>
        </w:tc>
        <w:tc>
          <w:tcPr>
            <w:tcW w:w="1170" w:type="dxa"/>
            <w:vAlign w:val="bottom"/>
          </w:tcPr>
          <w:p w:rsidR="00B666C1" w:rsidRDefault="00B666C1">
            <w:pPr>
              <w:jc w:val="right"/>
              <w:rPr>
                <w:rFonts w:ascii="Calibri" w:hAnsi="Calibri" w:cs="Calibri"/>
                <w:color w:val="000000"/>
              </w:rPr>
            </w:pPr>
            <w:r>
              <w:rPr>
                <w:rFonts w:ascii="Calibri" w:hAnsi="Calibri" w:cs="Calibri"/>
                <w:color w:val="000000"/>
              </w:rPr>
              <w:t>759.350</w:t>
            </w:r>
          </w:p>
        </w:tc>
        <w:tc>
          <w:tcPr>
            <w:tcW w:w="900" w:type="dxa"/>
            <w:vMerge/>
          </w:tcPr>
          <w:p w:rsidR="00B666C1" w:rsidRDefault="00B666C1" w:rsidP="00680ACA">
            <w:pPr>
              <w:pStyle w:val="PlainTable31"/>
              <w:spacing w:line="276" w:lineRule="auto"/>
              <w:ind w:left="0" w:right="-200"/>
              <w:jc w:val="center"/>
              <w:rPr>
                <w:rFonts w:ascii="Arial" w:hAnsi="Arial" w:cs="Arial"/>
              </w:rPr>
            </w:pPr>
          </w:p>
        </w:tc>
        <w:tc>
          <w:tcPr>
            <w:tcW w:w="1350" w:type="dxa"/>
            <w:vMerge/>
          </w:tcPr>
          <w:p w:rsidR="00B666C1" w:rsidRPr="003E39F8" w:rsidRDefault="00B666C1" w:rsidP="00680ACA">
            <w:pPr>
              <w:pStyle w:val="PlainTable31"/>
              <w:spacing w:line="276" w:lineRule="auto"/>
              <w:ind w:left="0" w:right="-200"/>
              <w:jc w:val="center"/>
              <w:rPr>
                <w:rFonts w:ascii="Arial" w:hAnsi="Arial" w:cs="Arial"/>
              </w:rPr>
            </w:pPr>
          </w:p>
        </w:tc>
        <w:tc>
          <w:tcPr>
            <w:tcW w:w="1170" w:type="dxa"/>
            <w:vMerge/>
          </w:tcPr>
          <w:p w:rsidR="00B666C1" w:rsidRPr="003E39F8" w:rsidRDefault="00B666C1" w:rsidP="00680ACA">
            <w:pPr>
              <w:pStyle w:val="PlainTable31"/>
              <w:spacing w:line="276" w:lineRule="auto"/>
              <w:ind w:left="0" w:right="-200"/>
              <w:jc w:val="center"/>
              <w:rPr>
                <w:rFonts w:ascii="Arial" w:hAnsi="Arial" w:cs="Arial"/>
              </w:rPr>
            </w:pPr>
          </w:p>
        </w:tc>
        <w:tc>
          <w:tcPr>
            <w:tcW w:w="1440" w:type="dxa"/>
            <w:vMerge/>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4</w:t>
            </w:r>
          </w:p>
        </w:tc>
        <w:tc>
          <w:tcPr>
            <w:tcW w:w="840" w:type="dxa"/>
            <w:vMerge/>
          </w:tcPr>
          <w:p w:rsidR="00B666C1" w:rsidRDefault="00B666C1" w:rsidP="00680ACA">
            <w:pPr>
              <w:pStyle w:val="PlainTable31"/>
              <w:spacing w:line="276" w:lineRule="auto"/>
              <w:ind w:left="0" w:right="-200"/>
              <w:jc w:val="both"/>
              <w:rPr>
                <w:rFonts w:ascii="Arial" w:hAnsi="Arial" w:cs="Arial"/>
                <w:b/>
                <w:spacing w:val="-1"/>
              </w:rPr>
            </w:pPr>
          </w:p>
        </w:tc>
        <w:tc>
          <w:tcPr>
            <w:tcW w:w="2520" w:type="dxa"/>
            <w:vAlign w:val="bottom"/>
          </w:tcPr>
          <w:p w:rsidR="00B666C1" w:rsidRDefault="00B666C1">
            <w:pPr>
              <w:rPr>
                <w:rFonts w:ascii="Calibri" w:hAnsi="Calibri" w:cs="Calibri"/>
                <w:color w:val="000000"/>
              </w:rPr>
            </w:pPr>
            <w:r>
              <w:rPr>
                <w:rFonts w:ascii="Calibri" w:hAnsi="Calibri" w:cs="Calibri"/>
                <w:color w:val="000000"/>
              </w:rPr>
              <w:t>CWC CUTTACK</w:t>
            </w:r>
          </w:p>
        </w:tc>
        <w:tc>
          <w:tcPr>
            <w:tcW w:w="1170" w:type="dxa"/>
            <w:vAlign w:val="bottom"/>
          </w:tcPr>
          <w:p w:rsidR="00B666C1" w:rsidRDefault="00B666C1">
            <w:pPr>
              <w:jc w:val="right"/>
              <w:rPr>
                <w:rFonts w:ascii="Calibri" w:hAnsi="Calibri" w:cs="Calibri"/>
                <w:color w:val="000000"/>
              </w:rPr>
            </w:pPr>
            <w:r>
              <w:rPr>
                <w:rFonts w:ascii="Calibri" w:hAnsi="Calibri" w:cs="Calibri"/>
                <w:color w:val="000000"/>
              </w:rPr>
              <w:t>2636.400</w:t>
            </w:r>
          </w:p>
        </w:tc>
        <w:tc>
          <w:tcPr>
            <w:tcW w:w="900" w:type="dxa"/>
            <w:vMerge/>
          </w:tcPr>
          <w:p w:rsidR="00B666C1" w:rsidRDefault="00B666C1" w:rsidP="00680ACA">
            <w:pPr>
              <w:pStyle w:val="PlainTable31"/>
              <w:spacing w:line="276" w:lineRule="auto"/>
              <w:ind w:left="0" w:right="-200"/>
              <w:jc w:val="center"/>
              <w:rPr>
                <w:rFonts w:ascii="Arial" w:hAnsi="Arial" w:cs="Arial"/>
              </w:rPr>
            </w:pPr>
          </w:p>
        </w:tc>
        <w:tc>
          <w:tcPr>
            <w:tcW w:w="1350" w:type="dxa"/>
            <w:vMerge/>
          </w:tcPr>
          <w:p w:rsidR="00B666C1" w:rsidRPr="003E39F8" w:rsidRDefault="00B666C1" w:rsidP="00680ACA">
            <w:pPr>
              <w:pStyle w:val="PlainTable31"/>
              <w:spacing w:line="276" w:lineRule="auto"/>
              <w:ind w:left="0" w:right="-200"/>
              <w:jc w:val="center"/>
              <w:rPr>
                <w:rFonts w:ascii="Arial" w:hAnsi="Arial" w:cs="Arial"/>
              </w:rPr>
            </w:pPr>
          </w:p>
        </w:tc>
        <w:tc>
          <w:tcPr>
            <w:tcW w:w="1170" w:type="dxa"/>
            <w:vMerge/>
          </w:tcPr>
          <w:p w:rsidR="00B666C1" w:rsidRPr="003E39F8" w:rsidRDefault="00B666C1" w:rsidP="00680ACA">
            <w:pPr>
              <w:pStyle w:val="PlainTable31"/>
              <w:spacing w:line="276" w:lineRule="auto"/>
              <w:ind w:left="0" w:right="-200"/>
              <w:jc w:val="center"/>
              <w:rPr>
                <w:rFonts w:ascii="Arial" w:hAnsi="Arial" w:cs="Arial"/>
              </w:rPr>
            </w:pPr>
          </w:p>
        </w:tc>
        <w:tc>
          <w:tcPr>
            <w:tcW w:w="1440" w:type="dxa"/>
            <w:vMerge/>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5</w:t>
            </w:r>
          </w:p>
        </w:tc>
        <w:tc>
          <w:tcPr>
            <w:tcW w:w="840" w:type="dxa"/>
            <w:vMerge/>
          </w:tcPr>
          <w:p w:rsidR="00B666C1" w:rsidRDefault="00B666C1" w:rsidP="00680ACA">
            <w:pPr>
              <w:pStyle w:val="PlainTable31"/>
              <w:spacing w:line="276" w:lineRule="auto"/>
              <w:ind w:left="0" w:right="-200"/>
              <w:jc w:val="both"/>
              <w:rPr>
                <w:rFonts w:ascii="Arial" w:hAnsi="Arial" w:cs="Arial"/>
                <w:b/>
                <w:spacing w:val="-1"/>
              </w:rPr>
            </w:pPr>
          </w:p>
        </w:tc>
        <w:tc>
          <w:tcPr>
            <w:tcW w:w="2520" w:type="dxa"/>
            <w:vAlign w:val="bottom"/>
          </w:tcPr>
          <w:p w:rsidR="00B666C1" w:rsidRDefault="00B666C1">
            <w:pPr>
              <w:rPr>
                <w:rFonts w:ascii="Calibri" w:hAnsi="Calibri" w:cs="Calibri"/>
                <w:color w:val="000000"/>
              </w:rPr>
            </w:pPr>
            <w:r>
              <w:rPr>
                <w:rFonts w:ascii="Calibri" w:hAnsi="Calibri" w:cs="Calibri"/>
                <w:color w:val="000000"/>
              </w:rPr>
              <w:t>CWC JAJPUR ROAD</w:t>
            </w:r>
          </w:p>
        </w:tc>
        <w:tc>
          <w:tcPr>
            <w:tcW w:w="1170" w:type="dxa"/>
            <w:vAlign w:val="bottom"/>
          </w:tcPr>
          <w:p w:rsidR="00B666C1" w:rsidRDefault="00B666C1">
            <w:pPr>
              <w:jc w:val="right"/>
              <w:rPr>
                <w:rFonts w:ascii="Calibri" w:hAnsi="Calibri" w:cs="Calibri"/>
                <w:color w:val="000000"/>
              </w:rPr>
            </w:pPr>
            <w:r>
              <w:rPr>
                <w:rFonts w:ascii="Calibri" w:hAnsi="Calibri" w:cs="Calibri"/>
                <w:color w:val="000000"/>
              </w:rPr>
              <w:t>600.300</w:t>
            </w:r>
          </w:p>
        </w:tc>
        <w:tc>
          <w:tcPr>
            <w:tcW w:w="900" w:type="dxa"/>
            <w:vMerge/>
          </w:tcPr>
          <w:p w:rsidR="00B666C1" w:rsidRDefault="00B666C1" w:rsidP="00680ACA">
            <w:pPr>
              <w:pStyle w:val="PlainTable31"/>
              <w:spacing w:line="276" w:lineRule="auto"/>
              <w:ind w:left="0" w:right="-200"/>
              <w:jc w:val="center"/>
              <w:rPr>
                <w:rFonts w:ascii="Arial" w:hAnsi="Arial" w:cs="Arial"/>
              </w:rPr>
            </w:pPr>
          </w:p>
        </w:tc>
        <w:tc>
          <w:tcPr>
            <w:tcW w:w="1350" w:type="dxa"/>
            <w:vMerge/>
          </w:tcPr>
          <w:p w:rsidR="00B666C1" w:rsidRPr="003E39F8" w:rsidRDefault="00B666C1" w:rsidP="00680ACA">
            <w:pPr>
              <w:pStyle w:val="PlainTable31"/>
              <w:spacing w:line="276" w:lineRule="auto"/>
              <w:ind w:left="0" w:right="-200"/>
              <w:jc w:val="center"/>
              <w:rPr>
                <w:rFonts w:ascii="Arial" w:hAnsi="Arial" w:cs="Arial"/>
              </w:rPr>
            </w:pPr>
          </w:p>
        </w:tc>
        <w:tc>
          <w:tcPr>
            <w:tcW w:w="1170" w:type="dxa"/>
            <w:vMerge/>
          </w:tcPr>
          <w:p w:rsidR="00B666C1" w:rsidRPr="003E39F8" w:rsidRDefault="00B666C1" w:rsidP="00680ACA">
            <w:pPr>
              <w:pStyle w:val="PlainTable31"/>
              <w:spacing w:line="276" w:lineRule="auto"/>
              <w:ind w:left="0" w:right="-200"/>
              <w:jc w:val="center"/>
              <w:rPr>
                <w:rFonts w:ascii="Arial" w:hAnsi="Arial" w:cs="Arial"/>
              </w:rPr>
            </w:pPr>
          </w:p>
        </w:tc>
        <w:tc>
          <w:tcPr>
            <w:tcW w:w="1440" w:type="dxa"/>
            <w:vMerge/>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6</w:t>
            </w:r>
          </w:p>
        </w:tc>
        <w:tc>
          <w:tcPr>
            <w:tcW w:w="840" w:type="dxa"/>
            <w:vMerge/>
          </w:tcPr>
          <w:p w:rsidR="00B666C1" w:rsidRDefault="00B666C1" w:rsidP="00680ACA">
            <w:pPr>
              <w:pStyle w:val="PlainTable31"/>
              <w:spacing w:line="276" w:lineRule="auto"/>
              <w:ind w:left="0" w:right="-200"/>
              <w:jc w:val="both"/>
              <w:rPr>
                <w:rFonts w:ascii="Arial" w:hAnsi="Arial" w:cs="Arial"/>
                <w:b/>
                <w:spacing w:val="-1"/>
              </w:rPr>
            </w:pPr>
          </w:p>
        </w:tc>
        <w:tc>
          <w:tcPr>
            <w:tcW w:w="2520" w:type="dxa"/>
            <w:vAlign w:val="bottom"/>
          </w:tcPr>
          <w:p w:rsidR="00B666C1" w:rsidRDefault="00B666C1">
            <w:pPr>
              <w:rPr>
                <w:rFonts w:ascii="Calibri" w:hAnsi="Calibri" w:cs="Calibri"/>
                <w:color w:val="000000"/>
              </w:rPr>
            </w:pPr>
            <w:r>
              <w:rPr>
                <w:rFonts w:ascii="Calibri" w:hAnsi="Calibri" w:cs="Calibri"/>
                <w:color w:val="000000"/>
              </w:rPr>
              <w:t>CWC MARSHAGHAI</w:t>
            </w:r>
          </w:p>
        </w:tc>
        <w:tc>
          <w:tcPr>
            <w:tcW w:w="1170" w:type="dxa"/>
            <w:vAlign w:val="bottom"/>
          </w:tcPr>
          <w:p w:rsidR="00B666C1" w:rsidRDefault="00B666C1">
            <w:pPr>
              <w:jc w:val="right"/>
              <w:rPr>
                <w:rFonts w:ascii="Calibri" w:hAnsi="Calibri" w:cs="Calibri"/>
                <w:color w:val="000000"/>
              </w:rPr>
            </w:pPr>
            <w:r>
              <w:rPr>
                <w:rFonts w:ascii="Calibri" w:hAnsi="Calibri" w:cs="Calibri"/>
                <w:color w:val="000000"/>
              </w:rPr>
              <w:t>1635.500</w:t>
            </w:r>
          </w:p>
        </w:tc>
        <w:tc>
          <w:tcPr>
            <w:tcW w:w="900" w:type="dxa"/>
            <w:vMerge/>
          </w:tcPr>
          <w:p w:rsidR="00B666C1" w:rsidRDefault="00B666C1" w:rsidP="00680ACA">
            <w:pPr>
              <w:pStyle w:val="PlainTable31"/>
              <w:spacing w:line="276" w:lineRule="auto"/>
              <w:ind w:left="0" w:right="-200"/>
              <w:jc w:val="center"/>
              <w:rPr>
                <w:rFonts w:ascii="Arial" w:hAnsi="Arial" w:cs="Arial"/>
              </w:rPr>
            </w:pPr>
          </w:p>
        </w:tc>
        <w:tc>
          <w:tcPr>
            <w:tcW w:w="1350" w:type="dxa"/>
            <w:vMerge/>
          </w:tcPr>
          <w:p w:rsidR="00B666C1" w:rsidRPr="003E39F8" w:rsidRDefault="00B666C1" w:rsidP="00680ACA">
            <w:pPr>
              <w:pStyle w:val="PlainTable31"/>
              <w:spacing w:line="276" w:lineRule="auto"/>
              <w:ind w:left="0" w:right="-200"/>
              <w:jc w:val="center"/>
              <w:rPr>
                <w:rFonts w:ascii="Arial" w:hAnsi="Arial" w:cs="Arial"/>
              </w:rPr>
            </w:pPr>
          </w:p>
        </w:tc>
        <w:tc>
          <w:tcPr>
            <w:tcW w:w="1170" w:type="dxa"/>
            <w:vMerge/>
          </w:tcPr>
          <w:p w:rsidR="00B666C1" w:rsidRPr="003E39F8" w:rsidRDefault="00B666C1" w:rsidP="00680ACA">
            <w:pPr>
              <w:pStyle w:val="PlainTable31"/>
              <w:spacing w:line="276" w:lineRule="auto"/>
              <w:ind w:left="0" w:right="-200"/>
              <w:jc w:val="center"/>
              <w:rPr>
                <w:rFonts w:ascii="Arial" w:hAnsi="Arial" w:cs="Arial"/>
              </w:rPr>
            </w:pPr>
          </w:p>
        </w:tc>
        <w:tc>
          <w:tcPr>
            <w:tcW w:w="1440" w:type="dxa"/>
            <w:vMerge/>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7</w:t>
            </w:r>
          </w:p>
        </w:tc>
        <w:tc>
          <w:tcPr>
            <w:tcW w:w="840" w:type="dxa"/>
            <w:vMerge/>
          </w:tcPr>
          <w:p w:rsidR="00B666C1" w:rsidRDefault="00B666C1" w:rsidP="00680ACA">
            <w:pPr>
              <w:pStyle w:val="PlainTable31"/>
              <w:spacing w:line="276" w:lineRule="auto"/>
              <w:ind w:left="0" w:right="-200"/>
              <w:jc w:val="both"/>
              <w:rPr>
                <w:rFonts w:ascii="Arial" w:hAnsi="Arial" w:cs="Arial"/>
                <w:b/>
                <w:spacing w:val="-1"/>
              </w:rPr>
            </w:pPr>
          </w:p>
        </w:tc>
        <w:tc>
          <w:tcPr>
            <w:tcW w:w="2520" w:type="dxa"/>
            <w:vAlign w:val="bottom"/>
          </w:tcPr>
          <w:p w:rsidR="00B666C1" w:rsidRDefault="00B666C1">
            <w:pPr>
              <w:rPr>
                <w:rFonts w:ascii="Calibri" w:hAnsi="Calibri" w:cs="Calibri"/>
                <w:color w:val="000000"/>
              </w:rPr>
            </w:pPr>
            <w:r>
              <w:rPr>
                <w:rFonts w:ascii="Calibri" w:hAnsi="Calibri" w:cs="Calibri"/>
                <w:color w:val="000000"/>
              </w:rPr>
              <w:t>OSWC BHADRAK</w:t>
            </w:r>
          </w:p>
        </w:tc>
        <w:tc>
          <w:tcPr>
            <w:tcW w:w="1170" w:type="dxa"/>
            <w:vAlign w:val="bottom"/>
          </w:tcPr>
          <w:p w:rsidR="00B666C1" w:rsidRDefault="00B666C1">
            <w:pPr>
              <w:jc w:val="right"/>
              <w:rPr>
                <w:rFonts w:ascii="Calibri" w:hAnsi="Calibri" w:cs="Calibri"/>
                <w:color w:val="000000"/>
              </w:rPr>
            </w:pPr>
            <w:r>
              <w:rPr>
                <w:rFonts w:ascii="Calibri" w:hAnsi="Calibri" w:cs="Calibri"/>
                <w:color w:val="000000"/>
              </w:rPr>
              <w:t>126.600</w:t>
            </w:r>
          </w:p>
        </w:tc>
        <w:tc>
          <w:tcPr>
            <w:tcW w:w="900" w:type="dxa"/>
            <w:vMerge/>
          </w:tcPr>
          <w:p w:rsidR="00B666C1" w:rsidRDefault="00B666C1" w:rsidP="00680ACA">
            <w:pPr>
              <w:pStyle w:val="PlainTable31"/>
              <w:spacing w:line="276" w:lineRule="auto"/>
              <w:ind w:left="0" w:right="-200"/>
              <w:jc w:val="center"/>
              <w:rPr>
                <w:rFonts w:ascii="Arial" w:hAnsi="Arial" w:cs="Arial"/>
              </w:rPr>
            </w:pPr>
          </w:p>
        </w:tc>
        <w:tc>
          <w:tcPr>
            <w:tcW w:w="1350" w:type="dxa"/>
            <w:vMerge/>
          </w:tcPr>
          <w:p w:rsidR="00B666C1" w:rsidRPr="003E39F8" w:rsidRDefault="00B666C1" w:rsidP="00680ACA">
            <w:pPr>
              <w:pStyle w:val="PlainTable31"/>
              <w:spacing w:line="276" w:lineRule="auto"/>
              <w:ind w:left="0" w:right="-200"/>
              <w:jc w:val="center"/>
              <w:rPr>
                <w:rFonts w:ascii="Arial" w:hAnsi="Arial" w:cs="Arial"/>
              </w:rPr>
            </w:pPr>
          </w:p>
        </w:tc>
        <w:tc>
          <w:tcPr>
            <w:tcW w:w="1170" w:type="dxa"/>
            <w:vMerge/>
          </w:tcPr>
          <w:p w:rsidR="00B666C1" w:rsidRPr="003E39F8" w:rsidRDefault="00B666C1" w:rsidP="00680ACA">
            <w:pPr>
              <w:pStyle w:val="PlainTable31"/>
              <w:spacing w:line="276" w:lineRule="auto"/>
              <w:ind w:left="0" w:right="-200"/>
              <w:jc w:val="center"/>
              <w:rPr>
                <w:rFonts w:ascii="Arial" w:hAnsi="Arial" w:cs="Arial"/>
              </w:rPr>
            </w:pPr>
          </w:p>
        </w:tc>
        <w:tc>
          <w:tcPr>
            <w:tcW w:w="1440" w:type="dxa"/>
            <w:vMerge/>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8</w:t>
            </w:r>
          </w:p>
        </w:tc>
        <w:tc>
          <w:tcPr>
            <w:tcW w:w="840" w:type="dxa"/>
            <w:vMerge/>
          </w:tcPr>
          <w:p w:rsidR="00B666C1" w:rsidRDefault="00B666C1" w:rsidP="00680ACA">
            <w:pPr>
              <w:pStyle w:val="PlainTable31"/>
              <w:spacing w:line="276" w:lineRule="auto"/>
              <w:ind w:left="0" w:right="-200"/>
              <w:jc w:val="both"/>
              <w:rPr>
                <w:rFonts w:ascii="Arial" w:hAnsi="Arial" w:cs="Arial"/>
                <w:b/>
                <w:spacing w:val="-1"/>
              </w:rPr>
            </w:pPr>
          </w:p>
        </w:tc>
        <w:tc>
          <w:tcPr>
            <w:tcW w:w="2520" w:type="dxa"/>
            <w:vAlign w:val="bottom"/>
          </w:tcPr>
          <w:p w:rsidR="00B666C1" w:rsidRDefault="00B666C1">
            <w:pPr>
              <w:rPr>
                <w:rFonts w:ascii="Calibri" w:hAnsi="Calibri" w:cs="Calibri"/>
                <w:color w:val="000000"/>
              </w:rPr>
            </w:pPr>
            <w:r>
              <w:rPr>
                <w:rFonts w:ascii="Calibri" w:hAnsi="Calibri" w:cs="Calibri"/>
                <w:color w:val="000000"/>
              </w:rPr>
              <w:t>OSWC BHAWANIPATNA II</w:t>
            </w:r>
          </w:p>
        </w:tc>
        <w:tc>
          <w:tcPr>
            <w:tcW w:w="1170" w:type="dxa"/>
            <w:vAlign w:val="bottom"/>
          </w:tcPr>
          <w:p w:rsidR="00B666C1" w:rsidRDefault="00B666C1">
            <w:pPr>
              <w:jc w:val="right"/>
              <w:rPr>
                <w:rFonts w:ascii="Calibri" w:hAnsi="Calibri" w:cs="Calibri"/>
                <w:color w:val="000000"/>
              </w:rPr>
            </w:pPr>
            <w:r>
              <w:rPr>
                <w:rFonts w:ascii="Calibri" w:hAnsi="Calibri" w:cs="Calibri"/>
                <w:color w:val="000000"/>
              </w:rPr>
              <w:t>48.250</w:t>
            </w:r>
          </w:p>
        </w:tc>
        <w:tc>
          <w:tcPr>
            <w:tcW w:w="900" w:type="dxa"/>
            <w:vMerge/>
          </w:tcPr>
          <w:p w:rsidR="00B666C1" w:rsidRDefault="00B666C1" w:rsidP="00680ACA">
            <w:pPr>
              <w:pStyle w:val="PlainTable31"/>
              <w:spacing w:line="276" w:lineRule="auto"/>
              <w:ind w:left="0" w:right="-200"/>
              <w:jc w:val="center"/>
              <w:rPr>
                <w:rFonts w:ascii="Arial" w:hAnsi="Arial" w:cs="Arial"/>
              </w:rPr>
            </w:pPr>
          </w:p>
        </w:tc>
        <w:tc>
          <w:tcPr>
            <w:tcW w:w="1350" w:type="dxa"/>
            <w:vMerge/>
          </w:tcPr>
          <w:p w:rsidR="00B666C1" w:rsidRPr="003E39F8" w:rsidRDefault="00B666C1" w:rsidP="00680ACA">
            <w:pPr>
              <w:pStyle w:val="PlainTable31"/>
              <w:spacing w:line="276" w:lineRule="auto"/>
              <w:ind w:left="0" w:right="-200"/>
              <w:jc w:val="center"/>
              <w:rPr>
                <w:rFonts w:ascii="Arial" w:hAnsi="Arial" w:cs="Arial"/>
              </w:rPr>
            </w:pPr>
          </w:p>
        </w:tc>
        <w:tc>
          <w:tcPr>
            <w:tcW w:w="1170" w:type="dxa"/>
            <w:vMerge/>
          </w:tcPr>
          <w:p w:rsidR="00B666C1" w:rsidRPr="003E39F8" w:rsidRDefault="00B666C1" w:rsidP="00680ACA">
            <w:pPr>
              <w:pStyle w:val="PlainTable31"/>
              <w:spacing w:line="276" w:lineRule="auto"/>
              <w:ind w:left="0" w:right="-200"/>
              <w:jc w:val="center"/>
              <w:rPr>
                <w:rFonts w:ascii="Arial" w:hAnsi="Arial" w:cs="Arial"/>
              </w:rPr>
            </w:pPr>
          </w:p>
        </w:tc>
        <w:tc>
          <w:tcPr>
            <w:tcW w:w="1440" w:type="dxa"/>
            <w:vMerge/>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B348C2">
            <w:pPr>
              <w:pStyle w:val="PlainTable31"/>
              <w:spacing w:line="276" w:lineRule="auto"/>
              <w:ind w:left="0" w:right="-200"/>
              <w:jc w:val="both"/>
              <w:rPr>
                <w:rFonts w:ascii="Arial" w:hAnsi="Arial" w:cs="Arial"/>
                <w:b/>
                <w:spacing w:val="-1"/>
              </w:rPr>
            </w:pPr>
            <w:r>
              <w:rPr>
                <w:rFonts w:ascii="Arial" w:hAnsi="Arial" w:cs="Arial"/>
                <w:b/>
                <w:spacing w:val="-1"/>
              </w:rPr>
              <w:t>9</w:t>
            </w:r>
          </w:p>
        </w:tc>
        <w:tc>
          <w:tcPr>
            <w:tcW w:w="840" w:type="dxa"/>
            <w:vMerge/>
          </w:tcPr>
          <w:p w:rsidR="00B666C1" w:rsidRDefault="00B666C1" w:rsidP="00680ACA">
            <w:pPr>
              <w:pStyle w:val="PlainTable31"/>
              <w:spacing w:line="276" w:lineRule="auto"/>
              <w:ind w:left="0" w:right="-200"/>
              <w:jc w:val="both"/>
              <w:rPr>
                <w:rFonts w:ascii="Arial" w:hAnsi="Arial" w:cs="Arial"/>
                <w:b/>
                <w:spacing w:val="-1"/>
              </w:rPr>
            </w:pPr>
          </w:p>
        </w:tc>
        <w:tc>
          <w:tcPr>
            <w:tcW w:w="2520" w:type="dxa"/>
            <w:vAlign w:val="bottom"/>
          </w:tcPr>
          <w:p w:rsidR="00B666C1" w:rsidRDefault="00B666C1">
            <w:pPr>
              <w:rPr>
                <w:rFonts w:ascii="Calibri" w:hAnsi="Calibri" w:cs="Calibri"/>
                <w:color w:val="000000"/>
              </w:rPr>
            </w:pPr>
            <w:r>
              <w:rPr>
                <w:rFonts w:ascii="Calibri" w:hAnsi="Calibri" w:cs="Calibri"/>
                <w:color w:val="000000"/>
              </w:rPr>
              <w:t>OSWC CHARBHATA</w:t>
            </w:r>
          </w:p>
        </w:tc>
        <w:tc>
          <w:tcPr>
            <w:tcW w:w="1170" w:type="dxa"/>
            <w:vAlign w:val="bottom"/>
          </w:tcPr>
          <w:p w:rsidR="00B666C1" w:rsidRDefault="00B666C1">
            <w:pPr>
              <w:jc w:val="right"/>
              <w:rPr>
                <w:rFonts w:ascii="Calibri" w:hAnsi="Calibri" w:cs="Calibri"/>
                <w:color w:val="000000"/>
              </w:rPr>
            </w:pPr>
            <w:r>
              <w:rPr>
                <w:rFonts w:ascii="Calibri" w:hAnsi="Calibri" w:cs="Calibri"/>
                <w:color w:val="000000"/>
              </w:rPr>
              <w:t>34.050</w:t>
            </w:r>
          </w:p>
        </w:tc>
        <w:tc>
          <w:tcPr>
            <w:tcW w:w="900" w:type="dxa"/>
            <w:vMerge/>
          </w:tcPr>
          <w:p w:rsidR="00B666C1" w:rsidRDefault="00B666C1" w:rsidP="00680ACA">
            <w:pPr>
              <w:pStyle w:val="PlainTable31"/>
              <w:spacing w:line="276" w:lineRule="auto"/>
              <w:ind w:left="0" w:right="-200"/>
              <w:jc w:val="center"/>
              <w:rPr>
                <w:rFonts w:ascii="Arial" w:hAnsi="Arial" w:cs="Arial"/>
              </w:rPr>
            </w:pPr>
          </w:p>
        </w:tc>
        <w:tc>
          <w:tcPr>
            <w:tcW w:w="1350" w:type="dxa"/>
            <w:vMerge/>
          </w:tcPr>
          <w:p w:rsidR="00B666C1" w:rsidRPr="003E39F8" w:rsidRDefault="00B666C1" w:rsidP="00680ACA">
            <w:pPr>
              <w:pStyle w:val="PlainTable31"/>
              <w:spacing w:line="276" w:lineRule="auto"/>
              <w:ind w:left="0" w:right="-200"/>
              <w:jc w:val="center"/>
              <w:rPr>
                <w:rFonts w:ascii="Arial" w:hAnsi="Arial" w:cs="Arial"/>
              </w:rPr>
            </w:pPr>
          </w:p>
        </w:tc>
        <w:tc>
          <w:tcPr>
            <w:tcW w:w="1170" w:type="dxa"/>
            <w:vMerge/>
          </w:tcPr>
          <w:p w:rsidR="00B666C1" w:rsidRPr="003E39F8" w:rsidRDefault="00B666C1" w:rsidP="00680ACA">
            <w:pPr>
              <w:pStyle w:val="PlainTable31"/>
              <w:spacing w:line="276" w:lineRule="auto"/>
              <w:ind w:left="0" w:right="-200"/>
              <w:jc w:val="center"/>
              <w:rPr>
                <w:rFonts w:ascii="Arial" w:hAnsi="Arial" w:cs="Arial"/>
              </w:rPr>
            </w:pPr>
          </w:p>
        </w:tc>
        <w:tc>
          <w:tcPr>
            <w:tcW w:w="1440" w:type="dxa"/>
            <w:vMerge/>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B348C2">
            <w:pPr>
              <w:pStyle w:val="PlainTable31"/>
              <w:spacing w:line="276" w:lineRule="auto"/>
              <w:ind w:left="0" w:right="-200"/>
              <w:jc w:val="both"/>
              <w:rPr>
                <w:rFonts w:ascii="Arial" w:hAnsi="Arial" w:cs="Arial"/>
                <w:b/>
                <w:spacing w:val="-1"/>
              </w:rPr>
            </w:pPr>
            <w:r>
              <w:rPr>
                <w:rFonts w:ascii="Arial" w:hAnsi="Arial" w:cs="Arial"/>
                <w:b/>
                <w:spacing w:val="-1"/>
              </w:rPr>
              <w:t>10</w:t>
            </w:r>
          </w:p>
        </w:tc>
        <w:tc>
          <w:tcPr>
            <w:tcW w:w="840"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Odisha</w:t>
            </w:r>
          </w:p>
        </w:tc>
        <w:tc>
          <w:tcPr>
            <w:tcW w:w="2520" w:type="dxa"/>
            <w:vAlign w:val="bottom"/>
          </w:tcPr>
          <w:p w:rsidR="00B666C1" w:rsidRDefault="00B666C1">
            <w:pPr>
              <w:rPr>
                <w:rFonts w:ascii="Calibri" w:hAnsi="Calibri" w:cs="Calibri"/>
                <w:color w:val="000000"/>
              </w:rPr>
            </w:pPr>
            <w:r>
              <w:rPr>
                <w:rFonts w:ascii="Calibri" w:hAnsi="Calibri" w:cs="Calibri"/>
                <w:color w:val="000000"/>
              </w:rPr>
              <w:t>OSWC JATNI</w:t>
            </w:r>
          </w:p>
        </w:tc>
        <w:tc>
          <w:tcPr>
            <w:tcW w:w="1170" w:type="dxa"/>
            <w:vAlign w:val="bottom"/>
          </w:tcPr>
          <w:p w:rsidR="00B666C1" w:rsidRDefault="00B666C1">
            <w:pPr>
              <w:jc w:val="right"/>
              <w:rPr>
                <w:rFonts w:ascii="Calibri" w:hAnsi="Calibri" w:cs="Calibri"/>
                <w:color w:val="000000"/>
              </w:rPr>
            </w:pPr>
            <w:r>
              <w:rPr>
                <w:rFonts w:ascii="Calibri" w:hAnsi="Calibri" w:cs="Calibri"/>
                <w:color w:val="000000"/>
              </w:rPr>
              <w:t>1763.600</w:t>
            </w:r>
          </w:p>
        </w:tc>
        <w:tc>
          <w:tcPr>
            <w:tcW w:w="900" w:type="dxa"/>
          </w:tcPr>
          <w:p w:rsidR="00B666C1" w:rsidRDefault="000258AB" w:rsidP="00680ACA">
            <w:pPr>
              <w:pStyle w:val="PlainTable31"/>
              <w:spacing w:line="276" w:lineRule="auto"/>
              <w:ind w:left="0" w:right="-200"/>
              <w:jc w:val="center"/>
              <w:rPr>
                <w:rFonts w:ascii="Arial" w:hAnsi="Arial" w:cs="Arial"/>
              </w:rPr>
            </w:pPr>
            <w:r>
              <w:rPr>
                <w:rFonts w:ascii="Arial" w:hAnsi="Arial" w:cs="Arial"/>
              </w:rPr>
              <w:t>R-25</w:t>
            </w:r>
          </w:p>
        </w:tc>
        <w:tc>
          <w:tcPr>
            <w:tcW w:w="1350" w:type="dxa"/>
          </w:tcPr>
          <w:p w:rsidR="00B666C1" w:rsidRPr="003E39F8" w:rsidRDefault="00B666C1" w:rsidP="00680ACA">
            <w:pPr>
              <w:pStyle w:val="PlainTable31"/>
              <w:spacing w:line="276" w:lineRule="auto"/>
              <w:ind w:left="0" w:right="-200"/>
              <w:jc w:val="center"/>
              <w:rPr>
                <w:rFonts w:ascii="Arial" w:hAnsi="Arial" w:cs="Arial"/>
              </w:rPr>
            </w:pPr>
          </w:p>
        </w:tc>
        <w:tc>
          <w:tcPr>
            <w:tcW w:w="1170" w:type="dxa"/>
          </w:tcPr>
          <w:p w:rsidR="00B666C1" w:rsidRPr="003E39F8" w:rsidRDefault="00B666C1" w:rsidP="00680ACA">
            <w:pPr>
              <w:pStyle w:val="PlainTable31"/>
              <w:spacing w:line="276" w:lineRule="auto"/>
              <w:ind w:left="0" w:right="-200"/>
              <w:jc w:val="center"/>
              <w:rPr>
                <w:rFonts w:ascii="Arial" w:hAnsi="Arial" w:cs="Arial"/>
              </w:rPr>
            </w:pPr>
          </w:p>
        </w:tc>
        <w:tc>
          <w:tcPr>
            <w:tcW w:w="1440" w:type="dxa"/>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B348C2">
            <w:pPr>
              <w:pStyle w:val="PlainTable31"/>
              <w:spacing w:line="276" w:lineRule="auto"/>
              <w:ind w:left="0" w:right="-200"/>
              <w:jc w:val="both"/>
              <w:rPr>
                <w:rFonts w:ascii="Arial" w:hAnsi="Arial" w:cs="Arial"/>
                <w:b/>
                <w:spacing w:val="-1"/>
              </w:rPr>
            </w:pPr>
            <w:r>
              <w:rPr>
                <w:rFonts w:ascii="Arial" w:hAnsi="Arial" w:cs="Arial"/>
                <w:b/>
                <w:spacing w:val="-1"/>
              </w:rPr>
              <w:t>11</w:t>
            </w:r>
          </w:p>
        </w:tc>
        <w:tc>
          <w:tcPr>
            <w:tcW w:w="840"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Odisha</w:t>
            </w:r>
          </w:p>
        </w:tc>
        <w:tc>
          <w:tcPr>
            <w:tcW w:w="2520" w:type="dxa"/>
            <w:vAlign w:val="bottom"/>
          </w:tcPr>
          <w:p w:rsidR="00B666C1" w:rsidRDefault="00B666C1">
            <w:pPr>
              <w:rPr>
                <w:rFonts w:ascii="Calibri" w:hAnsi="Calibri" w:cs="Calibri"/>
                <w:color w:val="000000"/>
              </w:rPr>
            </w:pPr>
            <w:r>
              <w:rPr>
                <w:rFonts w:ascii="Calibri" w:hAnsi="Calibri" w:cs="Calibri"/>
                <w:color w:val="000000"/>
              </w:rPr>
              <w:t>OSWC KALIMELA</w:t>
            </w:r>
          </w:p>
        </w:tc>
        <w:tc>
          <w:tcPr>
            <w:tcW w:w="1170" w:type="dxa"/>
            <w:vAlign w:val="bottom"/>
          </w:tcPr>
          <w:p w:rsidR="00B666C1" w:rsidRDefault="00B666C1">
            <w:pPr>
              <w:jc w:val="right"/>
              <w:rPr>
                <w:rFonts w:ascii="Calibri" w:hAnsi="Calibri" w:cs="Calibri"/>
                <w:color w:val="000000"/>
              </w:rPr>
            </w:pPr>
            <w:r>
              <w:rPr>
                <w:rFonts w:ascii="Calibri" w:hAnsi="Calibri" w:cs="Calibri"/>
                <w:color w:val="000000"/>
              </w:rPr>
              <w:t>429.600</w:t>
            </w:r>
          </w:p>
        </w:tc>
        <w:tc>
          <w:tcPr>
            <w:tcW w:w="900" w:type="dxa"/>
          </w:tcPr>
          <w:p w:rsidR="00B666C1" w:rsidRDefault="000258AB" w:rsidP="00680ACA">
            <w:pPr>
              <w:pStyle w:val="PlainTable31"/>
              <w:spacing w:line="276" w:lineRule="auto"/>
              <w:ind w:left="0" w:right="-200"/>
              <w:jc w:val="center"/>
              <w:rPr>
                <w:rFonts w:ascii="Arial" w:hAnsi="Arial" w:cs="Arial"/>
              </w:rPr>
            </w:pPr>
            <w:r>
              <w:rPr>
                <w:rFonts w:ascii="Arial" w:hAnsi="Arial" w:cs="Arial"/>
              </w:rPr>
              <w:t>R-25</w:t>
            </w:r>
          </w:p>
        </w:tc>
        <w:tc>
          <w:tcPr>
            <w:tcW w:w="1350" w:type="dxa"/>
          </w:tcPr>
          <w:p w:rsidR="00B666C1" w:rsidRPr="003E39F8" w:rsidRDefault="00B666C1" w:rsidP="00680ACA">
            <w:pPr>
              <w:pStyle w:val="PlainTable31"/>
              <w:spacing w:line="276" w:lineRule="auto"/>
              <w:ind w:left="0" w:right="-200"/>
              <w:jc w:val="center"/>
              <w:rPr>
                <w:rFonts w:ascii="Arial" w:hAnsi="Arial" w:cs="Arial"/>
              </w:rPr>
            </w:pPr>
          </w:p>
        </w:tc>
        <w:tc>
          <w:tcPr>
            <w:tcW w:w="1170" w:type="dxa"/>
          </w:tcPr>
          <w:p w:rsidR="00B666C1" w:rsidRPr="003E39F8" w:rsidRDefault="00B666C1" w:rsidP="00680ACA">
            <w:pPr>
              <w:pStyle w:val="PlainTable31"/>
              <w:spacing w:line="276" w:lineRule="auto"/>
              <w:ind w:left="0" w:right="-200"/>
              <w:jc w:val="center"/>
              <w:rPr>
                <w:rFonts w:ascii="Arial" w:hAnsi="Arial" w:cs="Arial"/>
              </w:rPr>
            </w:pPr>
          </w:p>
        </w:tc>
        <w:tc>
          <w:tcPr>
            <w:tcW w:w="1440" w:type="dxa"/>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B348C2">
            <w:pPr>
              <w:pStyle w:val="PlainTable31"/>
              <w:spacing w:line="276" w:lineRule="auto"/>
              <w:ind w:left="0" w:right="-200"/>
              <w:jc w:val="both"/>
              <w:rPr>
                <w:rFonts w:ascii="Arial" w:hAnsi="Arial" w:cs="Arial"/>
                <w:b/>
                <w:spacing w:val="-1"/>
              </w:rPr>
            </w:pPr>
            <w:r>
              <w:rPr>
                <w:rFonts w:ascii="Arial" w:hAnsi="Arial" w:cs="Arial"/>
                <w:b/>
                <w:spacing w:val="-1"/>
              </w:rPr>
              <w:lastRenderedPageBreak/>
              <w:t>12</w:t>
            </w:r>
          </w:p>
        </w:tc>
        <w:tc>
          <w:tcPr>
            <w:tcW w:w="840"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Odisha</w:t>
            </w:r>
          </w:p>
        </w:tc>
        <w:tc>
          <w:tcPr>
            <w:tcW w:w="2520" w:type="dxa"/>
            <w:vAlign w:val="bottom"/>
          </w:tcPr>
          <w:p w:rsidR="00B666C1" w:rsidRDefault="00B666C1">
            <w:pPr>
              <w:rPr>
                <w:rFonts w:ascii="Calibri" w:hAnsi="Calibri" w:cs="Calibri"/>
                <w:color w:val="000000"/>
              </w:rPr>
            </w:pPr>
            <w:r>
              <w:rPr>
                <w:rFonts w:ascii="Calibri" w:hAnsi="Calibri" w:cs="Calibri"/>
                <w:color w:val="000000"/>
              </w:rPr>
              <w:t>OSWC KHARIAR ROAD</w:t>
            </w:r>
          </w:p>
        </w:tc>
        <w:tc>
          <w:tcPr>
            <w:tcW w:w="1170" w:type="dxa"/>
            <w:vAlign w:val="bottom"/>
          </w:tcPr>
          <w:p w:rsidR="00B666C1" w:rsidRDefault="00B666C1">
            <w:pPr>
              <w:jc w:val="right"/>
              <w:rPr>
                <w:rFonts w:ascii="Calibri" w:hAnsi="Calibri" w:cs="Calibri"/>
                <w:color w:val="000000"/>
              </w:rPr>
            </w:pPr>
            <w:r>
              <w:rPr>
                <w:rFonts w:ascii="Calibri" w:hAnsi="Calibri" w:cs="Calibri"/>
                <w:color w:val="000000"/>
              </w:rPr>
              <w:t>39.650</w:t>
            </w:r>
          </w:p>
        </w:tc>
        <w:tc>
          <w:tcPr>
            <w:tcW w:w="900" w:type="dxa"/>
          </w:tcPr>
          <w:p w:rsidR="00B666C1" w:rsidRDefault="000258AB" w:rsidP="00680ACA">
            <w:pPr>
              <w:pStyle w:val="PlainTable31"/>
              <w:spacing w:line="276" w:lineRule="auto"/>
              <w:ind w:left="0" w:right="-200"/>
              <w:jc w:val="center"/>
              <w:rPr>
                <w:rFonts w:ascii="Arial" w:hAnsi="Arial" w:cs="Arial"/>
              </w:rPr>
            </w:pPr>
            <w:r>
              <w:rPr>
                <w:rFonts w:ascii="Arial" w:hAnsi="Arial" w:cs="Arial"/>
              </w:rPr>
              <w:t>R-25</w:t>
            </w:r>
          </w:p>
        </w:tc>
        <w:tc>
          <w:tcPr>
            <w:tcW w:w="1350" w:type="dxa"/>
          </w:tcPr>
          <w:p w:rsidR="00B666C1" w:rsidRPr="003E39F8" w:rsidRDefault="00B666C1" w:rsidP="00680ACA">
            <w:pPr>
              <w:pStyle w:val="PlainTable31"/>
              <w:spacing w:line="276" w:lineRule="auto"/>
              <w:ind w:left="0" w:right="-200"/>
              <w:jc w:val="center"/>
              <w:rPr>
                <w:rFonts w:ascii="Arial" w:hAnsi="Arial" w:cs="Arial"/>
              </w:rPr>
            </w:pPr>
          </w:p>
        </w:tc>
        <w:tc>
          <w:tcPr>
            <w:tcW w:w="1170" w:type="dxa"/>
          </w:tcPr>
          <w:p w:rsidR="00B666C1" w:rsidRPr="003E39F8" w:rsidRDefault="00B666C1" w:rsidP="00680ACA">
            <w:pPr>
              <w:pStyle w:val="PlainTable31"/>
              <w:spacing w:line="276" w:lineRule="auto"/>
              <w:ind w:left="0" w:right="-200"/>
              <w:jc w:val="center"/>
              <w:rPr>
                <w:rFonts w:ascii="Arial" w:hAnsi="Arial" w:cs="Arial"/>
              </w:rPr>
            </w:pPr>
          </w:p>
        </w:tc>
        <w:tc>
          <w:tcPr>
            <w:tcW w:w="1440" w:type="dxa"/>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B348C2">
            <w:pPr>
              <w:pStyle w:val="PlainTable31"/>
              <w:spacing w:line="276" w:lineRule="auto"/>
              <w:ind w:left="0" w:right="-200"/>
              <w:jc w:val="both"/>
              <w:rPr>
                <w:rFonts w:ascii="Arial" w:hAnsi="Arial" w:cs="Arial"/>
                <w:b/>
                <w:spacing w:val="-1"/>
              </w:rPr>
            </w:pPr>
            <w:r>
              <w:rPr>
                <w:rFonts w:ascii="Arial" w:hAnsi="Arial" w:cs="Arial"/>
                <w:b/>
                <w:spacing w:val="-1"/>
              </w:rPr>
              <w:t>13</w:t>
            </w:r>
          </w:p>
        </w:tc>
        <w:tc>
          <w:tcPr>
            <w:tcW w:w="840"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Odisha</w:t>
            </w:r>
          </w:p>
        </w:tc>
        <w:tc>
          <w:tcPr>
            <w:tcW w:w="2520" w:type="dxa"/>
            <w:vAlign w:val="bottom"/>
          </w:tcPr>
          <w:p w:rsidR="00B666C1" w:rsidRDefault="00B666C1">
            <w:pPr>
              <w:rPr>
                <w:rFonts w:ascii="Calibri" w:hAnsi="Calibri" w:cs="Calibri"/>
                <w:color w:val="000000"/>
              </w:rPr>
            </w:pPr>
            <w:r>
              <w:rPr>
                <w:rFonts w:ascii="Calibri" w:hAnsi="Calibri" w:cs="Calibri"/>
                <w:color w:val="000000"/>
              </w:rPr>
              <w:t>OSWC MALKANGIRI</w:t>
            </w:r>
          </w:p>
        </w:tc>
        <w:tc>
          <w:tcPr>
            <w:tcW w:w="1170" w:type="dxa"/>
            <w:vAlign w:val="bottom"/>
          </w:tcPr>
          <w:p w:rsidR="00B666C1" w:rsidRDefault="00B666C1">
            <w:pPr>
              <w:jc w:val="right"/>
              <w:rPr>
                <w:rFonts w:ascii="Calibri" w:hAnsi="Calibri" w:cs="Calibri"/>
                <w:color w:val="000000"/>
              </w:rPr>
            </w:pPr>
            <w:r>
              <w:rPr>
                <w:rFonts w:ascii="Calibri" w:hAnsi="Calibri" w:cs="Calibri"/>
                <w:color w:val="000000"/>
              </w:rPr>
              <w:t>54.100</w:t>
            </w:r>
          </w:p>
        </w:tc>
        <w:tc>
          <w:tcPr>
            <w:tcW w:w="900" w:type="dxa"/>
          </w:tcPr>
          <w:p w:rsidR="00B666C1" w:rsidRDefault="000258AB" w:rsidP="00680ACA">
            <w:pPr>
              <w:pStyle w:val="PlainTable31"/>
              <w:spacing w:line="276" w:lineRule="auto"/>
              <w:ind w:left="0" w:right="-200"/>
              <w:jc w:val="center"/>
              <w:rPr>
                <w:rFonts w:ascii="Arial" w:hAnsi="Arial" w:cs="Arial"/>
              </w:rPr>
            </w:pPr>
            <w:r>
              <w:rPr>
                <w:rFonts w:ascii="Arial" w:hAnsi="Arial" w:cs="Arial"/>
              </w:rPr>
              <w:t>R-25</w:t>
            </w:r>
          </w:p>
        </w:tc>
        <w:tc>
          <w:tcPr>
            <w:tcW w:w="1350" w:type="dxa"/>
          </w:tcPr>
          <w:p w:rsidR="00B666C1" w:rsidRPr="003E39F8" w:rsidRDefault="00B666C1" w:rsidP="00680ACA">
            <w:pPr>
              <w:pStyle w:val="PlainTable31"/>
              <w:spacing w:line="276" w:lineRule="auto"/>
              <w:ind w:left="0" w:right="-200"/>
              <w:jc w:val="center"/>
              <w:rPr>
                <w:rFonts w:ascii="Arial" w:hAnsi="Arial" w:cs="Arial"/>
              </w:rPr>
            </w:pPr>
          </w:p>
        </w:tc>
        <w:tc>
          <w:tcPr>
            <w:tcW w:w="1170" w:type="dxa"/>
          </w:tcPr>
          <w:p w:rsidR="00B666C1" w:rsidRPr="003E39F8" w:rsidRDefault="00B666C1" w:rsidP="00680ACA">
            <w:pPr>
              <w:pStyle w:val="PlainTable31"/>
              <w:spacing w:line="276" w:lineRule="auto"/>
              <w:ind w:left="0" w:right="-200"/>
              <w:jc w:val="center"/>
              <w:rPr>
                <w:rFonts w:ascii="Arial" w:hAnsi="Arial" w:cs="Arial"/>
              </w:rPr>
            </w:pPr>
          </w:p>
        </w:tc>
        <w:tc>
          <w:tcPr>
            <w:tcW w:w="1440" w:type="dxa"/>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B348C2">
            <w:pPr>
              <w:pStyle w:val="PlainTable31"/>
              <w:spacing w:line="276" w:lineRule="auto"/>
              <w:ind w:left="0" w:right="-200"/>
              <w:jc w:val="both"/>
              <w:rPr>
                <w:rFonts w:ascii="Arial" w:hAnsi="Arial" w:cs="Arial"/>
                <w:b/>
                <w:spacing w:val="-1"/>
              </w:rPr>
            </w:pPr>
            <w:r>
              <w:rPr>
                <w:rFonts w:ascii="Arial" w:hAnsi="Arial" w:cs="Arial"/>
                <w:b/>
                <w:spacing w:val="-1"/>
              </w:rPr>
              <w:t>14</w:t>
            </w:r>
          </w:p>
        </w:tc>
        <w:tc>
          <w:tcPr>
            <w:tcW w:w="840"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Odisha</w:t>
            </w:r>
          </w:p>
        </w:tc>
        <w:tc>
          <w:tcPr>
            <w:tcW w:w="2520" w:type="dxa"/>
            <w:vAlign w:val="bottom"/>
          </w:tcPr>
          <w:p w:rsidR="00B666C1" w:rsidRDefault="00B666C1">
            <w:pPr>
              <w:rPr>
                <w:rFonts w:ascii="Calibri" w:hAnsi="Calibri" w:cs="Calibri"/>
                <w:color w:val="000000"/>
              </w:rPr>
            </w:pPr>
            <w:r>
              <w:rPr>
                <w:rFonts w:ascii="Calibri" w:hAnsi="Calibri" w:cs="Calibri"/>
                <w:color w:val="000000"/>
              </w:rPr>
              <w:t>OSWC NIMAPADA</w:t>
            </w:r>
          </w:p>
        </w:tc>
        <w:tc>
          <w:tcPr>
            <w:tcW w:w="1170" w:type="dxa"/>
            <w:vAlign w:val="bottom"/>
          </w:tcPr>
          <w:p w:rsidR="00B666C1" w:rsidRDefault="00B666C1">
            <w:pPr>
              <w:jc w:val="right"/>
              <w:rPr>
                <w:rFonts w:ascii="Calibri" w:hAnsi="Calibri" w:cs="Calibri"/>
                <w:color w:val="000000"/>
              </w:rPr>
            </w:pPr>
            <w:r>
              <w:rPr>
                <w:rFonts w:ascii="Calibri" w:hAnsi="Calibri" w:cs="Calibri"/>
                <w:color w:val="000000"/>
              </w:rPr>
              <w:t>908.000</w:t>
            </w:r>
          </w:p>
        </w:tc>
        <w:tc>
          <w:tcPr>
            <w:tcW w:w="900" w:type="dxa"/>
          </w:tcPr>
          <w:p w:rsidR="00B666C1" w:rsidRDefault="000258AB" w:rsidP="00680ACA">
            <w:pPr>
              <w:pStyle w:val="PlainTable31"/>
              <w:spacing w:line="276" w:lineRule="auto"/>
              <w:ind w:left="0" w:right="-200"/>
              <w:jc w:val="center"/>
              <w:rPr>
                <w:rFonts w:ascii="Arial" w:hAnsi="Arial" w:cs="Arial"/>
              </w:rPr>
            </w:pPr>
            <w:r>
              <w:rPr>
                <w:rFonts w:ascii="Arial" w:hAnsi="Arial" w:cs="Arial"/>
              </w:rPr>
              <w:t>R-25</w:t>
            </w:r>
          </w:p>
        </w:tc>
        <w:tc>
          <w:tcPr>
            <w:tcW w:w="1350" w:type="dxa"/>
          </w:tcPr>
          <w:p w:rsidR="00B666C1" w:rsidRPr="003E39F8" w:rsidRDefault="00B666C1" w:rsidP="00680ACA">
            <w:pPr>
              <w:pStyle w:val="PlainTable31"/>
              <w:spacing w:line="276" w:lineRule="auto"/>
              <w:ind w:left="0" w:right="-200"/>
              <w:jc w:val="center"/>
              <w:rPr>
                <w:rFonts w:ascii="Arial" w:hAnsi="Arial" w:cs="Arial"/>
              </w:rPr>
            </w:pPr>
          </w:p>
        </w:tc>
        <w:tc>
          <w:tcPr>
            <w:tcW w:w="1170" w:type="dxa"/>
          </w:tcPr>
          <w:p w:rsidR="00B666C1" w:rsidRPr="003E39F8" w:rsidRDefault="00B666C1" w:rsidP="00680ACA">
            <w:pPr>
              <w:pStyle w:val="PlainTable31"/>
              <w:spacing w:line="276" w:lineRule="auto"/>
              <w:ind w:left="0" w:right="-200"/>
              <w:jc w:val="center"/>
              <w:rPr>
                <w:rFonts w:ascii="Arial" w:hAnsi="Arial" w:cs="Arial"/>
              </w:rPr>
            </w:pPr>
          </w:p>
        </w:tc>
        <w:tc>
          <w:tcPr>
            <w:tcW w:w="1440" w:type="dxa"/>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B348C2">
            <w:pPr>
              <w:pStyle w:val="PlainTable31"/>
              <w:spacing w:line="276" w:lineRule="auto"/>
              <w:ind w:left="0" w:right="-200"/>
              <w:jc w:val="both"/>
              <w:rPr>
                <w:rFonts w:ascii="Arial" w:hAnsi="Arial" w:cs="Arial"/>
                <w:b/>
                <w:spacing w:val="-1"/>
              </w:rPr>
            </w:pPr>
            <w:r>
              <w:rPr>
                <w:rFonts w:ascii="Arial" w:hAnsi="Arial" w:cs="Arial"/>
                <w:b/>
                <w:spacing w:val="-1"/>
              </w:rPr>
              <w:t>15</w:t>
            </w:r>
          </w:p>
        </w:tc>
        <w:tc>
          <w:tcPr>
            <w:tcW w:w="840"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Odisha</w:t>
            </w:r>
          </w:p>
        </w:tc>
        <w:tc>
          <w:tcPr>
            <w:tcW w:w="2520" w:type="dxa"/>
            <w:vAlign w:val="bottom"/>
          </w:tcPr>
          <w:p w:rsidR="00B666C1" w:rsidRDefault="00B666C1">
            <w:pPr>
              <w:rPr>
                <w:rFonts w:ascii="Calibri" w:hAnsi="Calibri" w:cs="Calibri"/>
                <w:color w:val="000000"/>
              </w:rPr>
            </w:pPr>
            <w:r>
              <w:rPr>
                <w:rFonts w:ascii="Calibri" w:hAnsi="Calibri" w:cs="Calibri"/>
                <w:color w:val="000000"/>
              </w:rPr>
              <w:t>OSWC SAKHIGOPAL</w:t>
            </w:r>
          </w:p>
        </w:tc>
        <w:tc>
          <w:tcPr>
            <w:tcW w:w="1170" w:type="dxa"/>
            <w:vAlign w:val="bottom"/>
          </w:tcPr>
          <w:p w:rsidR="00B666C1" w:rsidRDefault="00B666C1">
            <w:pPr>
              <w:jc w:val="right"/>
              <w:rPr>
                <w:rFonts w:ascii="Calibri" w:hAnsi="Calibri" w:cs="Calibri"/>
                <w:color w:val="000000"/>
              </w:rPr>
            </w:pPr>
            <w:r>
              <w:rPr>
                <w:rFonts w:ascii="Calibri" w:hAnsi="Calibri" w:cs="Calibri"/>
                <w:color w:val="000000"/>
              </w:rPr>
              <w:t>931.100</w:t>
            </w:r>
          </w:p>
        </w:tc>
        <w:tc>
          <w:tcPr>
            <w:tcW w:w="900" w:type="dxa"/>
          </w:tcPr>
          <w:p w:rsidR="00B666C1" w:rsidRDefault="000258AB" w:rsidP="00680ACA">
            <w:pPr>
              <w:pStyle w:val="PlainTable31"/>
              <w:spacing w:line="276" w:lineRule="auto"/>
              <w:ind w:left="0" w:right="-200"/>
              <w:jc w:val="center"/>
              <w:rPr>
                <w:rFonts w:ascii="Arial" w:hAnsi="Arial" w:cs="Arial"/>
              </w:rPr>
            </w:pPr>
            <w:r>
              <w:rPr>
                <w:rFonts w:ascii="Arial" w:hAnsi="Arial" w:cs="Arial"/>
              </w:rPr>
              <w:t>R-25</w:t>
            </w:r>
          </w:p>
        </w:tc>
        <w:tc>
          <w:tcPr>
            <w:tcW w:w="1350" w:type="dxa"/>
          </w:tcPr>
          <w:p w:rsidR="00B666C1" w:rsidRPr="003E39F8" w:rsidRDefault="00B666C1" w:rsidP="00680ACA">
            <w:pPr>
              <w:pStyle w:val="PlainTable31"/>
              <w:spacing w:line="276" w:lineRule="auto"/>
              <w:ind w:left="0" w:right="-200"/>
              <w:jc w:val="center"/>
              <w:rPr>
                <w:rFonts w:ascii="Arial" w:hAnsi="Arial" w:cs="Arial"/>
              </w:rPr>
            </w:pPr>
          </w:p>
        </w:tc>
        <w:tc>
          <w:tcPr>
            <w:tcW w:w="1170" w:type="dxa"/>
          </w:tcPr>
          <w:p w:rsidR="00B666C1" w:rsidRPr="003E39F8" w:rsidRDefault="00B666C1" w:rsidP="00680ACA">
            <w:pPr>
              <w:pStyle w:val="PlainTable31"/>
              <w:spacing w:line="276" w:lineRule="auto"/>
              <w:ind w:left="0" w:right="-200"/>
              <w:jc w:val="center"/>
              <w:rPr>
                <w:rFonts w:ascii="Arial" w:hAnsi="Arial" w:cs="Arial"/>
              </w:rPr>
            </w:pPr>
          </w:p>
        </w:tc>
        <w:tc>
          <w:tcPr>
            <w:tcW w:w="1440" w:type="dxa"/>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B348C2">
            <w:pPr>
              <w:pStyle w:val="PlainTable31"/>
              <w:spacing w:line="276" w:lineRule="auto"/>
              <w:ind w:left="0" w:right="-200"/>
              <w:jc w:val="both"/>
              <w:rPr>
                <w:rFonts w:ascii="Arial" w:hAnsi="Arial" w:cs="Arial"/>
                <w:b/>
                <w:spacing w:val="-1"/>
              </w:rPr>
            </w:pPr>
            <w:r>
              <w:rPr>
                <w:rFonts w:ascii="Arial" w:hAnsi="Arial" w:cs="Arial"/>
                <w:b/>
                <w:spacing w:val="-1"/>
              </w:rPr>
              <w:t>16</w:t>
            </w:r>
          </w:p>
        </w:tc>
        <w:tc>
          <w:tcPr>
            <w:tcW w:w="840"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Odisha</w:t>
            </w:r>
          </w:p>
        </w:tc>
        <w:tc>
          <w:tcPr>
            <w:tcW w:w="2520" w:type="dxa"/>
            <w:vAlign w:val="bottom"/>
          </w:tcPr>
          <w:p w:rsidR="00B666C1" w:rsidRDefault="00B666C1">
            <w:pPr>
              <w:rPr>
                <w:rFonts w:ascii="Calibri" w:hAnsi="Calibri" w:cs="Calibri"/>
                <w:color w:val="000000"/>
              </w:rPr>
            </w:pPr>
            <w:r>
              <w:rPr>
                <w:rFonts w:ascii="Calibri" w:hAnsi="Calibri" w:cs="Calibri"/>
                <w:color w:val="000000"/>
              </w:rPr>
              <w:t>OSWC UJJALPUR</w:t>
            </w:r>
          </w:p>
        </w:tc>
        <w:tc>
          <w:tcPr>
            <w:tcW w:w="1170" w:type="dxa"/>
            <w:vAlign w:val="bottom"/>
          </w:tcPr>
          <w:p w:rsidR="00B666C1" w:rsidRDefault="00B666C1">
            <w:pPr>
              <w:jc w:val="right"/>
              <w:rPr>
                <w:rFonts w:ascii="Calibri" w:hAnsi="Calibri" w:cs="Calibri"/>
                <w:color w:val="000000"/>
              </w:rPr>
            </w:pPr>
            <w:r>
              <w:rPr>
                <w:rFonts w:ascii="Calibri" w:hAnsi="Calibri" w:cs="Calibri"/>
                <w:color w:val="000000"/>
              </w:rPr>
              <w:t>16.450</w:t>
            </w:r>
          </w:p>
        </w:tc>
        <w:tc>
          <w:tcPr>
            <w:tcW w:w="900" w:type="dxa"/>
          </w:tcPr>
          <w:p w:rsidR="00B666C1" w:rsidRDefault="000258AB" w:rsidP="00680ACA">
            <w:pPr>
              <w:pStyle w:val="PlainTable31"/>
              <w:spacing w:line="276" w:lineRule="auto"/>
              <w:ind w:left="0" w:right="-200"/>
              <w:jc w:val="center"/>
              <w:rPr>
                <w:rFonts w:ascii="Arial" w:hAnsi="Arial" w:cs="Arial"/>
              </w:rPr>
            </w:pPr>
            <w:r>
              <w:rPr>
                <w:rFonts w:ascii="Arial" w:hAnsi="Arial" w:cs="Arial"/>
              </w:rPr>
              <w:t>R-25</w:t>
            </w:r>
          </w:p>
        </w:tc>
        <w:tc>
          <w:tcPr>
            <w:tcW w:w="1350" w:type="dxa"/>
          </w:tcPr>
          <w:p w:rsidR="00B666C1" w:rsidRPr="003E39F8" w:rsidRDefault="00B666C1" w:rsidP="00680ACA">
            <w:pPr>
              <w:pStyle w:val="PlainTable31"/>
              <w:spacing w:line="276" w:lineRule="auto"/>
              <w:ind w:left="0" w:right="-200"/>
              <w:jc w:val="center"/>
              <w:rPr>
                <w:rFonts w:ascii="Arial" w:hAnsi="Arial" w:cs="Arial"/>
              </w:rPr>
            </w:pPr>
          </w:p>
        </w:tc>
        <w:tc>
          <w:tcPr>
            <w:tcW w:w="1170" w:type="dxa"/>
          </w:tcPr>
          <w:p w:rsidR="00B666C1" w:rsidRPr="003E39F8" w:rsidRDefault="00B666C1" w:rsidP="00680ACA">
            <w:pPr>
              <w:pStyle w:val="PlainTable31"/>
              <w:spacing w:line="276" w:lineRule="auto"/>
              <w:ind w:left="0" w:right="-200"/>
              <w:jc w:val="center"/>
              <w:rPr>
                <w:rFonts w:ascii="Arial" w:hAnsi="Arial" w:cs="Arial"/>
              </w:rPr>
            </w:pPr>
          </w:p>
        </w:tc>
        <w:tc>
          <w:tcPr>
            <w:tcW w:w="1440" w:type="dxa"/>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B348C2">
            <w:pPr>
              <w:pStyle w:val="PlainTable31"/>
              <w:spacing w:line="276" w:lineRule="auto"/>
              <w:ind w:left="0" w:right="-200"/>
              <w:jc w:val="both"/>
              <w:rPr>
                <w:rFonts w:ascii="Arial" w:hAnsi="Arial" w:cs="Arial"/>
                <w:b/>
                <w:spacing w:val="-1"/>
              </w:rPr>
            </w:pPr>
          </w:p>
        </w:tc>
        <w:tc>
          <w:tcPr>
            <w:tcW w:w="840" w:type="dxa"/>
          </w:tcPr>
          <w:p w:rsidR="00B666C1" w:rsidRDefault="00B666C1" w:rsidP="00680ACA">
            <w:pPr>
              <w:pStyle w:val="PlainTable31"/>
              <w:spacing w:line="276" w:lineRule="auto"/>
              <w:ind w:left="0" w:right="-200"/>
              <w:jc w:val="both"/>
              <w:rPr>
                <w:rFonts w:ascii="Arial" w:hAnsi="Arial" w:cs="Arial"/>
                <w:b/>
                <w:spacing w:val="-1"/>
              </w:rPr>
            </w:pPr>
          </w:p>
        </w:tc>
        <w:tc>
          <w:tcPr>
            <w:tcW w:w="2520" w:type="dxa"/>
            <w:vAlign w:val="bottom"/>
          </w:tcPr>
          <w:p w:rsidR="00B666C1" w:rsidRDefault="00B666C1">
            <w:pPr>
              <w:rPr>
                <w:rFonts w:ascii="Calibri" w:hAnsi="Calibri" w:cs="Calibri"/>
                <w:b/>
                <w:bCs/>
                <w:color w:val="000000"/>
              </w:rPr>
            </w:pPr>
            <w:r>
              <w:rPr>
                <w:rFonts w:ascii="Calibri" w:hAnsi="Calibri" w:cs="Calibri"/>
                <w:b/>
                <w:bCs/>
                <w:color w:val="000000"/>
              </w:rPr>
              <w:t> </w:t>
            </w:r>
          </w:p>
        </w:tc>
        <w:tc>
          <w:tcPr>
            <w:tcW w:w="1170" w:type="dxa"/>
            <w:vAlign w:val="bottom"/>
          </w:tcPr>
          <w:p w:rsidR="00B666C1" w:rsidRDefault="00B666C1">
            <w:pPr>
              <w:jc w:val="right"/>
              <w:rPr>
                <w:rFonts w:ascii="Calibri" w:hAnsi="Calibri" w:cs="Calibri"/>
                <w:b/>
                <w:bCs/>
                <w:color w:val="000000"/>
              </w:rPr>
            </w:pPr>
            <w:r>
              <w:rPr>
                <w:rFonts w:ascii="Calibri" w:hAnsi="Calibri" w:cs="Calibri"/>
                <w:b/>
                <w:bCs/>
                <w:color w:val="000000"/>
              </w:rPr>
              <w:t>10312.350</w:t>
            </w:r>
          </w:p>
        </w:tc>
        <w:tc>
          <w:tcPr>
            <w:tcW w:w="900" w:type="dxa"/>
          </w:tcPr>
          <w:p w:rsidR="00B666C1" w:rsidRDefault="00B666C1" w:rsidP="00680ACA">
            <w:pPr>
              <w:pStyle w:val="PlainTable31"/>
              <w:spacing w:line="276" w:lineRule="auto"/>
              <w:ind w:left="0" w:right="-200"/>
              <w:jc w:val="center"/>
              <w:rPr>
                <w:rFonts w:ascii="Arial" w:hAnsi="Arial" w:cs="Arial"/>
              </w:rPr>
            </w:pPr>
          </w:p>
        </w:tc>
        <w:tc>
          <w:tcPr>
            <w:tcW w:w="1350" w:type="dxa"/>
          </w:tcPr>
          <w:p w:rsidR="00B666C1" w:rsidRPr="003E39F8" w:rsidRDefault="00B666C1" w:rsidP="00680ACA">
            <w:pPr>
              <w:pStyle w:val="PlainTable31"/>
              <w:spacing w:line="276" w:lineRule="auto"/>
              <w:ind w:left="0" w:right="-200"/>
              <w:jc w:val="center"/>
              <w:rPr>
                <w:rFonts w:ascii="Arial" w:hAnsi="Arial" w:cs="Arial"/>
              </w:rPr>
            </w:pPr>
          </w:p>
        </w:tc>
        <w:tc>
          <w:tcPr>
            <w:tcW w:w="1170" w:type="dxa"/>
          </w:tcPr>
          <w:p w:rsidR="00B666C1" w:rsidRPr="003E39F8" w:rsidRDefault="00B666C1" w:rsidP="00680ACA">
            <w:pPr>
              <w:pStyle w:val="PlainTable31"/>
              <w:spacing w:line="276" w:lineRule="auto"/>
              <w:ind w:left="0" w:right="-200"/>
              <w:jc w:val="center"/>
              <w:rPr>
                <w:rFonts w:ascii="Arial" w:hAnsi="Arial" w:cs="Arial"/>
              </w:rPr>
            </w:pPr>
          </w:p>
        </w:tc>
        <w:tc>
          <w:tcPr>
            <w:tcW w:w="1440" w:type="dxa"/>
          </w:tcPr>
          <w:p w:rsidR="00B666C1" w:rsidRPr="003E39F8" w:rsidRDefault="00B666C1" w:rsidP="00680ACA">
            <w:pPr>
              <w:pStyle w:val="PlainTable31"/>
              <w:spacing w:line="276" w:lineRule="auto"/>
              <w:ind w:left="0" w:right="-200"/>
              <w:jc w:val="center"/>
              <w:rPr>
                <w:rFonts w:ascii="Arial" w:hAnsi="Arial" w:cs="Arial"/>
              </w:rPr>
            </w:pPr>
          </w:p>
        </w:tc>
      </w:tr>
    </w:tbl>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pStyle w:val="PlainTable31"/>
        <w:spacing w:line="276" w:lineRule="auto"/>
        <w:ind w:left="360" w:right="-200"/>
        <w:jc w:val="both"/>
        <w:rPr>
          <w:rFonts w:ascii="Arial" w:hAnsi="Arial" w:cs="Arial"/>
          <w:b/>
          <w:spacing w:val="-1"/>
        </w:rPr>
      </w:pPr>
    </w:p>
    <w:p w:rsidR="00267120" w:rsidRDefault="00267120" w:rsidP="00267120">
      <w:pPr>
        <w:pStyle w:val="PlainTable31"/>
        <w:spacing w:line="276" w:lineRule="auto"/>
        <w:ind w:right="-200"/>
        <w:jc w:val="both"/>
        <w:rPr>
          <w:rFonts w:ascii="Arial" w:hAnsi="Arial" w:cs="Arial"/>
          <w:b/>
          <w:spacing w:val="-1"/>
        </w:rPr>
      </w:pPr>
    </w:p>
    <w:p w:rsidR="000217C9" w:rsidRPr="00F43ECE" w:rsidRDefault="000217C9" w:rsidP="00267120">
      <w:pPr>
        <w:pStyle w:val="PlainTable31"/>
        <w:spacing w:line="276" w:lineRule="auto"/>
        <w:ind w:right="-200"/>
        <w:jc w:val="both"/>
        <w:rPr>
          <w:rFonts w:ascii="Arial" w:hAnsi="Arial" w:cs="Arial"/>
          <w:b/>
          <w:spacing w:val="-1"/>
        </w:rPr>
      </w:pPr>
      <w:r>
        <w:rPr>
          <w:rFonts w:ascii="Arial" w:hAnsi="Arial" w:cs="Arial"/>
          <w:b/>
          <w:spacing w:val="-1"/>
        </w:rPr>
        <w:t>`</w:t>
      </w:r>
      <w:r>
        <w:rPr>
          <w:rFonts w:ascii="Arial" w:hAnsi="Arial" w:cs="Arial"/>
          <w:b/>
          <w:spacing w:val="-1"/>
        </w:rPr>
        <w:tab/>
      </w:r>
    </w:p>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ind w:firstLine="709"/>
        <w:jc w:val="right"/>
        <w:outlineLvl w:val="0"/>
        <w:rPr>
          <w:rFonts w:ascii="Arial" w:hAnsi="Arial" w:cs="Arial"/>
          <w:color w:val="000000"/>
        </w:rPr>
      </w:pPr>
      <w:r w:rsidRPr="00F43ECE">
        <w:rPr>
          <w:rFonts w:ascii="Arial" w:hAnsi="Arial" w:cs="Arial"/>
          <w:color w:val="000000"/>
        </w:rPr>
        <w:t>This is for your information please.</w:t>
      </w:r>
    </w:p>
    <w:p w:rsidR="00267120" w:rsidRDefault="00F000E5" w:rsidP="00267120">
      <w:pPr>
        <w:jc w:val="right"/>
        <w:outlineLvl w:val="0"/>
        <w:rPr>
          <w:rFonts w:ascii="Arial" w:hAnsi="Arial" w:cs="Arial"/>
          <w:color w:val="000000"/>
        </w:rPr>
      </w:pPr>
      <w:r>
        <w:rPr>
          <w:rFonts w:ascii="Arial" w:hAnsi="Arial" w:cs="Arial"/>
          <w:color w:val="000000"/>
        </w:rPr>
        <w:t>NAFED /Bhubaneswar</w:t>
      </w:r>
    </w:p>
    <w:p w:rsidR="00267120" w:rsidRDefault="00267120" w:rsidP="00267120">
      <w:pPr>
        <w:jc w:val="right"/>
        <w:outlineLvl w:val="0"/>
        <w:rPr>
          <w:rFonts w:ascii="Arial" w:hAnsi="Arial" w:cs="Arial"/>
          <w:color w:val="000000"/>
        </w:rPr>
      </w:pPr>
    </w:p>
    <w:p w:rsidR="00267120" w:rsidRDefault="00267120" w:rsidP="00267120">
      <w:pPr>
        <w:jc w:val="right"/>
        <w:outlineLvl w:val="0"/>
        <w:rPr>
          <w:rFonts w:ascii="Arial" w:hAnsi="Arial" w:cs="Arial"/>
          <w:color w:val="000000"/>
        </w:rPr>
      </w:pPr>
    </w:p>
    <w:p w:rsidR="00F000E5" w:rsidRDefault="00F000E5" w:rsidP="00267120">
      <w:pPr>
        <w:jc w:val="right"/>
        <w:outlineLvl w:val="0"/>
        <w:rPr>
          <w:rFonts w:ascii="Arial" w:hAnsi="Arial" w:cs="Arial"/>
          <w:color w:val="000000"/>
        </w:rPr>
      </w:pPr>
    </w:p>
    <w:p w:rsidR="005C1E94" w:rsidRDefault="005C1E94" w:rsidP="00267120">
      <w:pPr>
        <w:jc w:val="right"/>
        <w:outlineLvl w:val="0"/>
        <w:rPr>
          <w:rFonts w:ascii="Arial" w:hAnsi="Arial" w:cs="Arial"/>
          <w:color w:val="000000"/>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CONTRACT SPECIFICATION</w:t>
      </w:r>
    </w:p>
    <w:p w:rsidR="00267120" w:rsidRPr="00F43ECE" w:rsidRDefault="00267120" w:rsidP="00267120">
      <w:pPr>
        <w:spacing w:line="259" w:lineRule="auto"/>
        <w:ind w:left="180" w:right="-200"/>
        <w:jc w:val="both"/>
        <w:rPr>
          <w:rFonts w:ascii="Arial" w:hAnsi="Arial" w:cs="Arial"/>
          <w:b/>
          <w:spacing w:val="-1"/>
        </w:rPr>
      </w:pPr>
      <w:r w:rsidRPr="00F43ECE">
        <w:rPr>
          <w:rFonts w:ascii="Arial" w:hAnsi="Arial" w:cs="Arial"/>
          <w:b/>
          <w:spacing w:val="-1"/>
        </w:rPr>
        <w:t>Contract Specifications of Pulses/Oilseed (</w:t>
      </w:r>
      <w:r w:rsidR="00F000E5">
        <w:rPr>
          <w:rFonts w:ascii="Arial" w:hAnsi="Arial" w:cs="Arial"/>
          <w:b/>
          <w:spacing w:val="-1"/>
        </w:rPr>
        <w:t>Green gram</w:t>
      </w:r>
      <w:r w:rsidRPr="00F43ECE">
        <w:rPr>
          <w:rFonts w:ascii="Arial" w:hAnsi="Arial" w:cs="Arial"/>
          <w:b/>
          <w:spacing w:val="-1"/>
        </w:rPr>
        <w:t>)</w:t>
      </w:r>
      <w:r>
        <w:rPr>
          <w:rFonts w:ascii="Arial" w:hAnsi="Arial" w:cs="Arial"/>
          <w:b/>
          <w:spacing w:val="-1"/>
        </w:rPr>
        <w:t xml:space="preserve"> </w:t>
      </w:r>
      <w:r w:rsidRPr="00F43ECE">
        <w:rPr>
          <w:rFonts w:ascii="Arial" w:hAnsi="Arial" w:cs="Arial"/>
          <w:b/>
          <w:spacing w:val="-1"/>
        </w:rPr>
        <w:t>for each auction day are as follows:</w:t>
      </w:r>
    </w:p>
    <w:tbl>
      <w:tblPr>
        <w:tblpPr w:leftFromText="180" w:rightFromText="180" w:vertAnchor="text" w:horzAnchor="margin" w:tblpY="144"/>
        <w:tblW w:w="10057" w:type="dxa"/>
        <w:tblLayout w:type="fixed"/>
        <w:tblCellMar>
          <w:left w:w="0" w:type="dxa"/>
          <w:right w:w="0" w:type="dxa"/>
        </w:tblCellMar>
        <w:tblLook w:val="01E0" w:firstRow="1" w:lastRow="1" w:firstColumn="1" w:lastColumn="1" w:noHBand="0" w:noVBand="0"/>
      </w:tblPr>
      <w:tblGrid>
        <w:gridCol w:w="5345"/>
        <w:gridCol w:w="4712"/>
      </w:tblGrid>
      <w:tr w:rsidR="00267120" w:rsidRPr="00F43ECE" w:rsidTr="00680ACA">
        <w:trPr>
          <w:trHeight w:hRule="exact" w:val="688"/>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12"/>
              <w:ind w:left="-180" w:right="-200"/>
              <w:jc w:val="center"/>
              <w:rPr>
                <w:rFonts w:ascii="Arial" w:hAnsi="Arial" w:cs="Arial"/>
              </w:rPr>
            </w:pPr>
            <w:r w:rsidRPr="00F43ECE">
              <w:rPr>
                <w:rFonts w:ascii="Arial" w:hAnsi="Arial" w:cs="Arial"/>
              </w:rPr>
              <w:t>Maximum Available quantity</w:t>
            </w:r>
          </w:p>
          <w:p w:rsidR="00267120" w:rsidRPr="00F43ECE" w:rsidRDefault="00267120" w:rsidP="00680ACA">
            <w:pPr>
              <w:spacing w:before="12"/>
              <w:ind w:left="-180" w:right="-200"/>
              <w:jc w:val="center"/>
              <w:rPr>
                <w:rFonts w:ascii="Arial" w:hAnsi="Arial" w:cs="Arial"/>
              </w:rPr>
            </w:pPr>
            <w:r w:rsidRPr="00F43ECE">
              <w:rPr>
                <w:rFonts w:ascii="Arial" w:hAnsi="Arial" w:cs="Arial"/>
              </w:rPr>
              <w:t>(in MT)</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D140C7" w:rsidRDefault="00C945DC" w:rsidP="00680ACA">
            <w:pPr>
              <w:jc w:val="center"/>
              <w:rPr>
                <w:rFonts w:ascii="Arial" w:hAnsi="Arial" w:cs="Arial"/>
              </w:rPr>
            </w:pPr>
            <w:r>
              <w:t>Warehouse wise Maximum available quantity Enclosed/placed above as on date.</w:t>
            </w:r>
          </w:p>
        </w:tc>
      </w:tr>
      <w:tr w:rsidR="00267120" w:rsidRPr="00F43ECE" w:rsidTr="00680ACA">
        <w:trPr>
          <w:trHeight w:hRule="exact" w:val="368"/>
        </w:trPr>
        <w:tc>
          <w:tcPr>
            <w:tcW w:w="5345" w:type="dxa"/>
            <w:tcBorders>
              <w:top w:val="single" w:sz="5" w:space="0" w:color="000000"/>
              <w:left w:val="single" w:sz="5" w:space="0" w:color="000000"/>
              <w:bottom w:val="single" w:sz="4"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Trading Unit</w:t>
            </w:r>
          </w:p>
        </w:tc>
        <w:tc>
          <w:tcPr>
            <w:tcW w:w="4712" w:type="dxa"/>
            <w:tcBorders>
              <w:top w:val="nil"/>
              <w:left w:val="single" w:sz="4" w:space="0" w:color="000000"/>
              <w:bottom w:val="single" w:sz="4" w:space="0" w:color="000000"/>
              <w:right w:val="single" w:sz="5" w:space="0" w:color="000000"/>
            </w:tcBorders>
            <w:vAlign w:val="center"/>
          </w:tcPr>
          <w:p w:rsidR="00267120" w:rsidRPr="00F43ECE" w:rsidRDefault="00267120" w:rsidP="00680ACA">
            <w:pPr>
              <w:spacing w:before="15"/>
              <w:ind w:left="90" w:right="-200"/>
              <w:jc w:val="center"/>
              <w:rPr>
                <w:rFonts w:ascii="Arial" w:hAnsi="Arial" w:cs="Arial"/>
                <w:spacing w:val="-1"/>
              </w:rPr>
            </w:pPr>
            <w:r w:rsidRPr="00F43ECE">
              <w:rPr>
                <w:rFonts w:ascii="Arial" w:hAnsi="Arial" w:cs="Arial"/>
                <w:spacing w:val="-1"/>
              </w:rPr>
              <w:t>1 MT</w:t>
            </w:r>
          </w:p>
        </w:tc>
      </w:tr>
      <w:tr w:rsidR="00267120" w:rsidRPr="00F43ECE" w:rsidTr="00680ACA">
        <w:trPr>
          <w:trHeight w:hRule="exact" w:val="365"/>
        </w:trPr>
        <w:tc>
          <w:tcPr>
            <w:tcW w:w="5345" w:type="dxa"/>
            <w:tcBorders>
              <w:top w:val="single" w:sz="4"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Price Quote</w:t>
            </w:r>
          </w:p>
        </w:tc>
        <w:tc>
          <w:tcPr>
            <w:tcW w:w="4712" w:type="dxa"/>
            <w:tcBorders>
              <w:top w:val="single" w:sz="4" w:space="0" w:color="000000"/>
              <w:left w:val="single" w:sz="4" w:space="0" w:color="000000"/>
              <w:bottom w:val="single" w:sz="4" w:space="0" w:color="auto"/>
              <w:right w:val="single" w:sz="5"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RS /QUINTAL</w:t>
            </w:r>
          </w:p>
        </w:tc>
      </w:tr>
      <w:tr w:rsidR="00267120" w:rsidRPr="00F43ECE" w:rsidTr="00094B01">
        <w:trPr>
          <w:trHeight w:hRule="exact" w:val="639"/>
        </w:trPr>
        <w:tc>
          <w:tcPr>
            <w:tcW w:w="5345" w:type="dxa"/>
            <w:tcBorders>
              <w:top w:val="single" w:sz="4" w:space="0" w:color="000000"/>
              <w:left w:val="single" w:sz="5" w:space="0" w:color="000000"/>
              <w:bottom w:val="single" w:sz="5" w:space="0" w:color="000000"/>
              <w:right w:val="single" w:sz="4" w:space="0" w:color="auto"/>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Maximum Trading Quantity</w:t>
            </w:r>
          </w:p>
        </w:tc>
        <w:tc>
          <w:tcPr>
            <w:tcW w:w="4712" w:type="dxa"/>
            <w:tcBorders>
              <w:top w:val="single" w:sz="4" w:space="0" w:color="auto"/>
              <w:left w:val="single" w:sz="4" w:space="0" w:color="auto"/>
              <w:bottom w:val="single" w:sz="4" w:space="0" w:color="auto"/>
              <w:right w:val="single" w:sz="4" w:space="0" w:color="auto"/>
            </w:tcBorders>
            <w:vAlign w:val="center"/>
          </w:tcPr>
          <w:p w:rsidR="00267120" w:rsidRPr="00D140C7" w:rsidRDefault="00094B01" w:rsidP="00680ACA">
            <w:pPr>
              <w:ind w:left="720"/>
              <w:jc w:val="center"/>
              <w:rPr>
                <w:rFonts w:ascii="Arial" w:hAnsi="Arial" w:cs="Arial"/>
              </w:rPr>
            </w:pPr>
            <w:r>
              <w:t>Maximum 2000 MT or Available quantity at a particular warehouse.</w:t>
            </w:r>
          </w:p>
        </w:tc>
      </w:tr>
      <w:tr w:rsidR="00267120" w:rsidRPr="00F43ECE" w:rsidTr="00680ACA">
        <w:trPr>
          <w:trHeight w:hRule="exact" w:val="2097"/>
        </w:trPr>
        <w:tc>
          <w:tcPr>
            <w:tcW w:w="5345" w:type="dxa"/>
            <w:tcBorders>
              <w:top w:val="single" w:sz="4" w:space="0" w:color="000000"/>
              <w:left w:val="single" w:sz="5" w:space="0" w:color="000000"/>
              <w:bottom w:val="single" w:sz="5" w:space="0" w:color="000000"/>
              <w:right w:val="single" w:sz="4" w:space="0" w:color="auto"/>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Minimum Trading Quantity</w:t>
            </w:r>
          </w:p>
        </w:tc>
        <w:tc>
          <w:tcPr>
            <w:tcW w:w="4712" w:type="dxa"/>
            <w:tcBorders>
              <w:top w:val="single" w:sz="4" w:space="0" w:color="auto"/>
              <w:left w:val="single" w:sz="4" w:space="0" w:color="auto"/>
              <w:bottom w:val="single" w:sz="4" w:space="0" w:color="auto"/>
              <w:right w:val="single" w:sz="4" w:space="0" w:color="auto"/>
            </w:tcBorders>
            <w:vAlign w:val="center"/>
          </w:tcPr>
          <w:p w:rsidR="00267120" w:rsidRPr="00F43ECE" w:rsidDel="007F1899" w:rsidRDefault="00267120" w:rsidP="00680ACA">
            <w:pPr>
              <w:spacing w:before="12"/>
              <w:ind w:left="90" w:right="276"/>
              <w:jc w:val="center"/>
              <w:rPr>
                <w:rFonts w:ascii="Arial" w:hAnsi="Arial" w:cs="Arial"/>
              </w:rPr>
            </w:pPr>
            <w:r w:rsidRPr="00D140C7">
              <w:rPr>
                <w:rFonts w:ascii="Arial" w:hAnsi="Arial" w:cs="Arial"/>
              </w:rPr>
              <w:t>100 MT or</w:t>
            </w:r>
            <w:r w:rsidRPr="00F43ECE">
              <w:rPr>
                <w:rFonts w:ascii="Arial" w:hAnsi="Arial" w:cs="Arial"/>
              </w:rPr>
              <w:t xml:space="preserve"> available quantity at a particular warehouse/depot whichever is less</w:t>
            </w:r>
            <w:r>
              <w:rPr>
                <w:rFonts w:ascii="Arial" w:hAnsi="Arial" w:cs="Arial"/>
              </w:rPr>
              <w:t>.</w:t>
            </w:r>
          </w:p>
          <w:p w:rsidR="00267120" w:rsidRPr="00F43ECE" w:rsidDel="007F1899" w:rsidRDefault="00267120" w:rsidP="00680ACA">
            <w:pPr>
              <w:spacing w:before="12"/>
              <w:ind w:left="90" w:right="276"/>
              <w:jc w:val="center"/>
              <w:rPr>
                <w:rFonts w:ascii="Arial" w:hAnsi="Arial" w:cs="Arial"/>
              </w:rPr>
            </w:pPr>
          </w:p>
        </w:tc>
      </w:tr>
      <w:tr w:rsidR="00267120" w:rsidRPr="00F43ECE" w:rsidTr="00680ACA">
        <w:trPr>
          <w:trHeight w:hRule="exact" w:val="368"/>
        </w:trPr>
        <w:tc>
          <w:tcPr>
            <w:tcW w:w="5345" w:type="dxa"/>
            <w:tcBorders>
              <w:top w:val="single" w:sz="4"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Tick Size</w:t>
            </w:r>
          </w:p>
        </w:tc>
        <w:tc>
          <w:tcPr>
            <w:tcW w:w="4712" w:type="dxa"/>
            <w:tcBorders>
              <w:top w:val="single" w:sz="4" w:space="0" w:color="auto"/>
              <w:left w:val="single" w:sz="4" w:space="0" w:color="000000"/>
              <w:bottom w:val="single" w:sz="5" w:space="0" w:color="000000"/>
              <w:right w:val="single" w:sz="5"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1 Rs</w:t>
            </w:r>
          </w:p>
        </w:tc>
      </w:tr>
      <w:tr w:rsidR="00267120" w:rsidRPr="00F43ECE" w:rsidTr="00680ACA">
        <w:trPr>
          <w:trHeight w:hRule="exact" w:val="368"/>
        </w:trPr>
        <w:tc>
          <w:tcPr>
            <w:tcW w:w="5345" w:type="dxa"/>
            <w:tcBorders>
              <w:top w:val="single" w:sz="4"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Earnest Money (Refundable)</w:t>
            </w:r>
          </w:p>
        </w:tc>
        <w:tc>
          <w:tcPr>
            <w:tcW w:w="4712" w:type="dxa"/>
            <w:tcBorders>
              <w:top w:val="single" w:sz="4" w:space="0" w:color="000000"/>
              <w:left w:val="single" w:sz="4" w:space="0" w:color="000000"/>
              <w:bottom w:val="single" w:sz="5" w:space="0" w:color="000000"/>
              <w:right w:val="single" w:sz="5" w:space="0" w:color="000000"/>
            </w:tcBorders>
            <w:vAlign w:val="center"/>
          </w:tcPr>
          <w:p w:rsidR="00267120" w:rsidRPr="00F43ECE" w:rsidRDefault="00267120" w:rsidP="00680ACA">
            <w:pPr>
              <w:shd w:val="clear" w:color="auto" w:fill="FFFFFF"/>
              <w:jc w:val="center"/>
              <w:rPr>
                <w:rFonts w:ascii="Arial" w:hAnsi="Arial" w:cs="Arial"/>
                <w:spacing w:val="-1"/>
              </w:rPr>
            </w:pPr>
            <w:r w:rsidRPr="00F43ECE">
              <w:rPr>
                <w:rFonts w:ascii="Arial" w:hAnsi="Arial" w:cs="Arial"/>
                <w:spacing w:val="-1"/>
              </w:rPr>
              <w:t>Escrow account provided by Portal</w:t>
            </w:r>
          </w:p>
        </w:tc>
      </w:tr>
      <w:tr w:rsidR="00267120" w:rsidRPr="00F43ECE" w:rsidTr="00680ACA">
        <w:trPr>
          <w:trHeight w:hRule="exact" w:val="638"/>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lastRenderedPageBreak/>
              <w:t>Price quote</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left="90" w:right="134"/>
              <w:jc w:val="center"/>
              <w:rPr>
                <w:rFonts w:ascii="Arial" w:hAnsi="Arial" w:cs="Arial"/>
                <w:spacing w:val="-1"/>
              </w:rPr>
            </w:pPr>
            <w:r w:rsidRPr="00F43ECE">
              <w:rPr>
                <w:rFonts w:ascii="Arial" w:hAnsi="Arial" w:cs="Arial"/>
                <w:spacing w:val="-1"/>
              </w:rPr>
              <w:t>Ex- warehouse without GST / Other Taxes</w:t>
            </w:r>
          </w:p>
        </w:tc>
      </w:tr>
      <w:tr w:rsidR="00267120" w:rsidRPr="00F43ECE" w:rsidTr="00680ACA">
        <w:trPr>
          <w:trHeight w:hRule="exact" w:val="535"/>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Gross/ Net weight basis</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 xml:space="preserve">Price quote is on </w:t>
            </w:r>
            <w:r w:rsidRPr="00D140C7">
              <w:rPr>
                <w:rFonts w:ascii="Arial" w:hAnsi="Arial" w:cs="Arial"/>
                <w:spacing w:val="-1"/>
              </w:rPr>
              <w:t>Net weight basis</w:t>
            </w:r>
          </w:p>
        </w:tc>
      </w:tr>
      <w:tr w:rsidR="00267120" w:rsidRPr="00F43ECE" w:rsidTr="00680ACA">
        <w:trPr>
          <w:trHeight w:hRule="exact" w:val="688"/>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GST/ Other Taxes</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left="90" w:right="90"/>
              <w:jc w:val="center"/>
              <w:rPr>
                <w:rFonts w:ascii="Arial" w:hAnsi="Arial" w:cs="Arial"/>
                <w:spacing w:val="-1"/>
              </w:rPr>
            </w:pPr>
            <w:r w:rsidRPr="00F43ECE">
              <w:rPr>
                <w:rFonts w:ascii="Arial" w:hAnsi="Arial" w:cs="Arial"/>
                <w:spacing w:val="-1"/>
              </w:rPr>
              <w:t>Shall be paid by buyer as applicable in addition   to the price quote</w:t>
            </w:r>
          </w:p>
        </w:tc>
      </w:tr>
      <w:tr w:rsidR="00267120" w:rsidRPr="00F43ECE" w:rsidTr="00680ACA">
        <w:trPr>
          <w:trHeight w:hRule="exact" w:val="1598"/>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Mandi Tax</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left="90" w:right="134"/>
              <w:jc w:val="center"/>
              <w:rPr>
                <w:rFonts w:ascii="Arial" w:hAnsi="Arial" w:cs="Arial"/>
                <w:spacing w:val="-1"/>
              </w:rPr>
            </w:pPr>
            <w:r w:rsidRPr="00F43ECE">
              <w:rPr>
                <w:rFonts w:ascii="Arial" w:hAnsi="Arial" w:cs="Arial"/>
                <w:spacing w:val="-1"/>
              </w:rPr>
              <w:t xml:space="preserve">Mandi Tax </w:t>
            </w:r>
            <w:r w:rsidRPr="00B03AA6">
              <w:rPr>
                <w:rFonts w:ascii="Arial" w:hAnsi="Arial" w:cs="Arial"/>
                <w:b/>
                <w:spacing w:val="-1"/>
                <w:highlight w:val="yellow"/>
              </w:rPr>
              <w:t>Exempted</w:t>
            </w:r>
            <w:r w:rsidRPr="00F43ECE">
              <w:rPr>
                <w:rFonts w:ascii="Arial" w:hAnsi="Arial" w:cs="Arial"/>
                <w:spacing w:val="-1"/>
              </w:rPr>
              <w:t>. However, if Mandi Tax/ Cess/Fee is payable on sale transaction in a State / UT the same shall be levied/recovered from buyers.</w:t>
            </w:r>
          </w:p>
        </w:tc>
      </w:tr>
      <w:tr w:rsidR="00267120" w:rsidRPr="00F43ECE" w:rsidTr="00680ACA">
        <w:trPr>
          <w:trHeight w:hRule="exact" w:val="4815"/>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right="388"/>
              <w:jc w:val="center"/>
              <w:rPr>
                <w:rFonts w:ascii="Arial" w:hAnsi="Arial" w:cs="Arial"/>
                <w:spacing w:val="-1"/>
              </w:rPr>
            </w:pPr>
            <w:r w:rsidRPr="00F43ECE">
              <w:rPr>
                <w:rFonts w:ascii="Arial" w:hAnsi="Arial" w:cs="Arial"/>
                <w:spacing w:val="-1"/>
              </w:rPr>
              <w:t>Variation in available quantity of pulse on account of storage gain/loss</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right="280"/>
              <w:jc w:val="both"/>
              <w:rPr>
                <w:rFonts w:ascii="Arial" w:hAnsi="Arial" w:cs="Arial"/>
                <w:spacing w:val="-1"/>
              </w:rPr>
            </w:pPr>
            <w:r w:rsidRPr="00F43ECE">
              <w:rPr>
                <w:rFonts w:ascii="Arial" w:hAnsi="Arial" w:cs="Arial"/>
                <w:spacing w:val="-1"/>
              </w:rPr>
              <w:t xml:space="preserve">At the time of actual delivery to successful buyer, there may be a variation in winning quantity on account of storage gain/loss. </w:t>
            </w:r>
          </w:p>
          <w:p w:rsidR="00267120" w:rsidRPr="00F43ECE" w:rsidRDefault="00267120" w:rsidP="00680ACA">
            <w:pPr>
              <w:spacing w:before="9"/>
              <w:ind w:left="90" w:right="280"/>
              <w:jc w:val="both"/>
              <w:rPr>
                <w:rFonts w:ascii="Arial" w:hAnsi="Arial" w:cs="Arial"/>
                <w:spacing w:val="-1"/>
              </w:rPr>
            </w:pPr>
          </w:p>
          <w:p w:rsidR="00267120" w:rsidRPr="00F43ECE" w:rsidRDefault="00267120" w:rsidP="00680ACA">
            <w:pPr>
              <w:spacing w:before="9"/>
              <w:ind w:left="90" w:right="280"/>
              <w:jc w:val="both"/>
              <w:rPr>
                <w:rFonts w:ascii="Arial" w:hAnsi="Arial" w:cs="Arial"/>
                <w:spacing w:val="-1"/>
              </w:rPr>
            </w:pPr>
            <w:r w:rsidRPr="00F43ECE">
              <w:rPr>
                <w:rFonts w:ascii="Arial" w:hAnsi="Arial" w:cs="Arial"/>
                <w:spacing w:val="-1"/>
              </w:rPr>
              <w:t xml:space="preserve">The quantity of pulse/oilseed accrued on account of storage gain (upto 5% of the allotted stocks)shall be lifted by the buyer by depositing differential cost along with applicable differential taxes. In such an eventuality alone, the Bidder would be required to pay the differential cost and tax </w:t>
            </w:r>
            <w:r w:rsidRPr="00BC3FCE">
              <w:rPr>
                <w:rFonts w:ascii="Arial" w:hAnsi="Arial" w:cs="Arial"/>
                <w:spacing w:val="-1"/>
              </w:rPr>
              <w:t>within 2 working days from the next working day of communication of storage gain by NAFED.</w:t>
            </w:r>
            <w:r>
              <w:rPr>
                <w:rFonts w:ascii="Arial" w:hAnsi="Arial" w:cs="Arial"/>
                <w:spacing w:val="-1"/>
              </w:rPr>
              <w:t xml:space="preserve"> </w:t>
            </w:r>
            <w:r w:rsidRPr="00BC3FCE">
              <w:rPr>
                <w:rFonts w:ascii="Arial" w:hAnsi="Arial" w:cs="Arial"/>
                <w:spacing w:val="-1"/>
              </w:rPr>
              <w:t>In case of shortages, NAFED is not bound to replenish the deficient</w:t>
            </w:r>
            <w:r w:rsidRPr="00F43ECE">
              <w:rPr>
                <w:rFonts w:ascii="Arial" w:hAnsi="Arial" w:cs="Arial"/>
                <w:spacing w:val="-1"/>
              </w:rPr>
              <w:t xml:space="preserve"> quantity, in which event NAFED shall refund the balance cost/amount.</w:t>
            </w:r>
          </w:p>
        </w:tc>
      </w:tr>
    </w:tbl>
    <w:p w:rsidR="00267120" w:rsidRPr="00D30D72" w:rsidRDefault="00267120" w:rsidP="00D30D72">
      <w:pPr>
        <w:pStyle w:val="PlainTable31"/>
        <w:numPr>
          <w:ilvl w:val="0"/>
          <w:numId w:val="2"/>
        </w:numPr>
        <w:spacing w:before="5"/>
        <w:ind w:right="-200"/>
        <w:jc w:val="both"/>
        <w:rPr>
          <w:rFonts w:ascii="Arial" w:hAnsi="Arial" w:cs="Arial"/>
          <w:b/>
        </w:rPr>
      </w:pPr>
      <w:r w:rsidRPr="00D30D72">
        <w:rPr>
          <w:rFonts w:ascii="Arial" w:hAnsi="Arial" w:cs="Arial"/>
          <w:b/>
        </w:rPr>
        <w:t>QUALITY PARAMETERS</w:t>
      </w:r>
    </w:p>
    <w:p w:rsidR="00267120" w:rsidRPr="00F43ECE" w:rsidRDefault="00267120" w:rsidP="00267120">
      <w:pPr>
        <w:pStyle w:val="PlainTable31"/>
        <w:spacing w:before="5"/>
        <w:ind w:right="-200"/>
        <w:jc w:val="both"/>
        <w:rPr>
          <w:rFonts w:ascii="Arial" w:hAnsi="Arial" w:cs="Arial"/>
          <w:b/>
        </w:rPr>
      </w:pPr>
    </w:p>
    <w:p w:rsidR="00267120" w:rsidRPr="00D140C7" w:rsidRDefault="00267120" w:rsidP="00267120">
      <w:pPr>
        <w:pStyle w:val="PlainTable31"/>
        <w:spacing w:before="5"/>
        <w:ind w:left="426" w:right="-200"/>
        <w:jc w:val="both"/>
        <w:rPr>
          <w:rFonts w:ascii="Arial" w:hAnsi="Arial" w:cs="Arial"/>
        </w:rPr>
      </w:pPr>
      <w:r w:rsidRPr="00D140C7">
        <w:rPr>
          <w:rFonts w:ascii="Arial" w:hAnsi="Arial" w:cs="Arial"/>
        </w:rPr>
        <w:t>The Quality Specification of respective Pulses/oilseed</w:t>
      </w:r>
    </w:p>
    <w:p w:rsidR="00267120" w:rsidRPr="00F43ECE" w:rsidRDefault="00267120" w:rsidP="00267120">
      <w:pPr>
        <w:pStyle w:val="PlainTable31"/>
        <w:spacing w:before="5"/>
        <w:ind w:right="-200"/>
        <w:jc w:val="both"/>
        <w:rPr>
          <w:rFonts w:ascii="Arial" w:hAnsi="Arial" w:cs="Arial"/>
          <w:b/>
        </w:rPr>
      </w:pPr>
    </w:p>
    <w:p w:rsidR="00267120" w:rsidRPr="00F43ECE" w:rsidRDefault="00267120" w:rsidP="00267120">
      <w:pPr>
        <w:spacing w:before="10" w:line="140" w:lineRule="exact"/>
        <w:ind w:left="-180" w:right="-200"/>
        <w:jc w:val="both"/>
        <w:rPr>
          <w:rFonts w:ascii="Arial" w:hAnsi="Arial" w:cs="Arial"/>
        </w:rPr>
      </w:pPr>
    </w:p>
    <w:p w:rsidR="00267120" w:rsidRPr="00F43ECE" w:rsidRDefault="00267120" w:rsidP="00267120">
      <w:pPr>
        <w:pStyle w:val="PlainTable31"/>
        <w:numPr>
          <w:ilvl w:val="0"/>
          <w:numId w:val="2"/>
        </w:numPr>
        <w:spacing w:line="276" w:lineRule="auto"/>
        <w:ind w:right="-122"/>
        <w:jc w:val="both"/>
        <w:rPr>
          <w:rFonts w:ascii="Arial" w:hAnsi="Arial" w:cs="Arial"/>
          <w:b/>
          <w:spacing w:val="-1"/>
        </w:rPr>
      </w:pPr>
      <w:r w:rsidRPr="00F43ECE">
        <w:rPr>
          <w:rFonts w:ascii="Arial" w:hAnsi="Arial" w:cs="Arial"/>
          <w:b/>
          <w:spacing w:val="-1"/>
        </w:rPr>
        <w:t>SAMPLING AND INSPECTION OF PULSES/ OILSEEDS</w:t>
      </w:r>
    </w:p>
    <w:p w:rsidR="00267120" w:rsidRPr="00F43ECE" w:rsidRDefault="00267120" w:rsidP="00267120">
      <w:pPr>
        <w:ind w:left="-108" w:right="-122"/>
        <w:jc w:val="both"/>
        <w:rPr>
          <w:rFonts w:ascii="Arial" w:hAnsi="Arial" w:cs="Arial"/>
          <w:spacing w:val="-1"/>
        </w:rPr>
      </w:pPr>
    </w:p>
    <w:p w:rsidR="00267120" w:rsidRPr="00D140C7" w:rsidRDefault="00267120" w:rsidP="00267120">
      <w:pPr>
        <w:ind w:left="426" w:right="-122"/>
        <w:jc w:val="both"/>
        <w:rPr>
          <w:rFonts w:ascii="Arial" w:hAnsi="Arial" w:cs="Arial"/>
          <w:spacing w:val="-1"/>
        </w:rPr>
      </w:pPr>
      <w:r w:rsidRPr="00F43ECE">
        <w:rPr>
          <w:rFonts w:ascii="Arial" w:hAnsi="Arial" w:cs="Arial"/>
          <w:spacing w:val="-1"/>
        </w:rPr>
        <w:t xml:space="preserve">The </w:t>
      </w:r>
      <w:r w:rsidR="00D30D72">
        <w:rPr>
          <w:rFonts w:ascii="Arial" w:hAnsi="Arial" w:cs="Arial"/>
          <w:spacing w:val="-1"/>
        </w:rPr>
        <w:t>Green gram</w:t>
      </w:r>
      <w:r w:rsidRPr="00F43ECE">
        <w:rPr>
          <w:rFonts w:ascii="Arial" w:hAnsi="Arial" w:cs="Arial"/>
          <w:spacing w:val="-1"/>
        </w:rPr>
        <w:t xml:space="preserve"> stocks are stored in various CWC / SWC Warehouses in the places mentioned </w:t>
      </w:r>
      <w:r>
        <w:rPr>
          <w:rFonts w:ascii="Arial" w:hAnsi="Arial" w:cs="Arial"/>
          <w:spacing w:val="-1"/>
        </w:rPr>
        <w:t>in this contract note as annexure</w:t>
      </w:r>
      <w:r w:rsidRPr="00F43ECE">
        <w:rPr>
          <w:rFonts w:ascii="Arial" w:hAnsi="Arial" w:cs="Arial"/>
          <w:spacing w:val="-1"/>
        </w:rPr>
        <w:t xml:space="preserve">. The qualities of </w:t>
      </w:r>
      <w:r w:rsidR="00D30D72">
        <w:rPr>
          <w:rFonts w:ascii="Arial" w:hAnsi="Arial" w:cs="Arial"/>
          <w:spacing w:val="-1"/>
        </w:rPr>
        <w:t>Green gram</w:t>
      </w:r>
      <w:r w:rsidRPr="00F43ECE">
        <w:rPr>
          <w:rFonts w:ascii="Arial" w:hAnsi="Arial" w:cs="Arial"/>
          <w:spacing w:val="-1"/>
        </w:rPr>
        <w:t xml:space="preserve"> Whole are pre certified. In case the buyers / bidders are keen to verify the quality before participating in bid, they may contact warehouse manager with prior appointment, For Inspection of stock, bidder may contact the respective State Heads/BMs of NAFED as per the phone numbers given below. </w:t>
      </w:r>
      <w:r w:rsidRPr="00D140C7">
        <w:rPr>
          <w:rFonts w:ascii="Arial" w:hAnsi="Arial" w:cs="Arial"/>
          <w:spacing w:val="-1"/>
        </w:rPr>
        <w:t>After the bidding, no quality compliant of buyer will be entertained by the Nafed.</w:t>
      </w:r>
    </w:p>
    <w:p w:rsidR="00267120" w:rsidRPr="00D140C7" w:rsidRDefault="00267120" w:rsidP="00267120">
      <w:pPr>
        <w:ind w:left="567" w:right="-122"/>
        <w:jc w:val="both"/>
        <w:rPr>
          <w:rFonts w:ascii="Arial" w:hAnsi="Arial" w:cs="Arial"/>
          <w:spacing w:val="-1"/>
        </w:rPr>
      </w:pPr>
    </w:p>
    <w:p w:rsidR="00267120" w:rsidRPr="00D140C7" w:rsidRDefault="00267120" w:rsidP="00267120">
      <w:pPr>
        <w:ind w:left="426" w:right="-122"/>
        <w:jc w:val="both"/>
        <w:rPr>
          <w:rFonts w:ascii="Arial" w:hAnsi="Arial" w:cs="Arial"/>
        </w:rPr>
      </w:pPr>
      <w:r w:rsidRPr="00D140C7">
        <w:rPr>
          <w:rFonts w:ascii="Arial" w:hAnsi="Arial" w:cs="Arial"/>
          <w:spacing w:val="-1"/>
        </w:rPr>
        <w:t xml:space="preserve">The Pulses being sold are unprocessed whole raw pulses (not for direct human consumption). </w:t>
      </w:r>
    </w:p>
    <w:p w:rsidR="00267120" w:rsidRPr="00F43ECE" w:rsidRDefault="00267120" w:rsidP="00267120">
      <w:pPr>
        <w:ind w:left="426" w:right="-122"/>
        <w:jc w:val="both"/>
        <w:rPr>
          <w:rFonts w:ascii="Arial" w:hAnsi="Arial" w:cs="Arial"/>
          <w:spacing w:val="-1"/>
        </w:rPr>
      </w:pPr>
    </w:p>
    <w:p w:rsidR="00267120" w:rsidRPr="00F43ECE" w:rsidRDefault="00267120" w:rsidP="00267120">
      <w:pPr>
        <w:ind w:left="426" w:right="-122"/>
        <w:jc w:val="both"/>
        <w:rPr>
          <w:rFonts w:ascii="Arial" w:hAnsi="Arial" w:cs="Arial"/>
          <w:spacing w:val="-1"/>
        </w:rPr>
      </w:pPr>
      <w:r w:rsidRPr="00F43ECE">
        <w:rPr>
          <w:rFonts w:ascii="Arial" w:hAnsi="Arial" w:cs="Arial"/>
          <w:spacing w:val="-1"/>
        </w:rPr>
        <w:t>Detail of Concerned Branch with Phone Nos</w:t>
      </w:r>
    </w:p>
    <w:p w:rsidR="00267120" w:rsidRPr="00F43ECE" w:rsidRDefault="00267120" w:rsidP="00267120">
      <w:pPr>
        <w:ind w:right="-122"/>
        <w:jc w:val="both"/>
        <w:rPr>
          <w:rFonts w:ascii="Arial" w:hAnsi="Arial" w:cs="Arial"/>
          <w:spacing w:val="-1"/>
        </w:rPr>
      </w:pPr>
    </w:p>
    <w:p w:rsidR="00267120" w:rsidRPr="00D140C7" w:rsidRDefault="00267120" w:rsidP="00267120">
      <w:pPr>
        <w:pStyle w:val="PlainTable31"/>
        <w:numPr>
          <w:ilvl w:val="0"/>
          <w:numId w:val="2"/>
        </w:numPr>
        <w:spacing w:line="276" w:lineRule="auto"/>
        <w:ind w:right="-122"/>
        <w:jc w:val="both"/>
        <w:rPr>
          <w:rFonts w:ascii="Arial" w:hAnsi="Arial" w:cs="Arial"/>
          <w:b/>
          <w:spacing w:val="-1"/>
        </w:rPr>
      </w:pPr>
      <w:r w:rsidRPr="00D140C7">
        <w:rPr>
          <w:rFonts w:ascii="Arial" w:hAnsi="Arial" w:cs="Arial"/>
          <w:b/>
          <w:spacing w:val="-1"/>
        </w:rPr>
        <w:t>SUBMISSION OF BIDS</w:t>
      </w:r>
    </w:p>
    <w:p w:rsidR="00267120" w:rsidRPr="007241FF" w:rsidRDefault="00267120" w:rsidP="00267120">
      <w:pPr>
        <w:pStyle w:val="PlainTable31"/>
        <w:spacing w:line="276" w:lineRule="auto"/>
        <w:ind w:left="567" w:right="-122"/>
        <w:jc w:val="both"/>
        <w:rPr>
          <w:rFonts w:ascii="Arial" w:hAnsi="Arial" w:cs="Arial"/>
          <w:spacing w:val="-1"/>
        </w:rPr>
      </w:pPr>
    </w:p>
    <w:p w:rsidR="00267120" w:rsidRPr="007241FF" w:rsidRDefault="00267120" w:rsidP="00267120">
      <w:pPr>
        <w:ind w:left="360"/>
        <w:jc w:val="both"/>
        <w:rPr>
          <w:rFonts w:ascii="Arial" w:hAnsi="Arial" w:cs="Arial"/>
          <w:bCs/>
          <w:spacing w:val="-1"/>
        </w:rPr>
      </w:pPr>
      <w:r w:rsidRPr="007241FF">
        <w:rPr>
          <w:rFonts w:ascii="Arial" w:hAnsi="Arial" w:cs="Arial"/>
          <w:bCs/>
          <w:spacing w:val="-1"/>
        </w:rPr>
        <w:t xml:space="preserve">“Bidders will have to deposit an amount equal to </w:t>
      </w:r>
      <w:r w:rsidRPr="007241FF">
        <w:rPr>
          <w:rFonts w:ascii="Arial" w:hAnsi="Arial" w:cs="Arial"/>
          <w:b/>
          <w:bCs/>
          <w:spacing w:val="-1"/>
          <w:highlight w:val="yellow"/>
        </w:rPr>
        <w:t>5.22 %</w:t>
      </w:r>
      <w:r w:rsidRPr="007241FF">
        <w:rPr>
          <w:rFonts w:ascii="Arial" w:hAnsi="Arial" w:cs="Arial"/>
          <w:bCs/>
          <w:spacing w:val="-1"/>
        </w:rPr>
        <w:t xml:space="preserve"> of trade value as EMD (Earnest Margin Deposit &amp; Transaction Charges plus applicable GST) in Escrow account provided by Service Provider prior to bidding. Once the auction initiated, no request for EMD deposit / confirmation will be entertained. The 5% EMD will be adjusted in balance 95% payment to be made by the successful bidder in NAFED account &amp; Service Provider Transaction Charges will be adjusted through balance EMD of </w:t>
      </w:r>
      <w:r w:rsidRPr="007241FF">
        <w:rPr>
          <w:rFonts w:ascii="Arial" w:hAnsi="Arial" w:cs="Arial"/>
          <w:b/>
          <w:bCs/>
          <w:spacing w:val="-1"/>
          <w:highlight w:val="yellow"/>
        </w:rPr>
        <w:t>0.22 %.</w:t>
      </w:r>
      <w:r w:rsidRPr="007241FF">
        <w:rPr>
          <w:rFonts w:ascii="Arial" w:hAnsi="Arial" w:cs="Arial"/>
          <w:bCs/>
          <w:spacing w:val="-1"/>
        </w:rPr>
        <w:t xml:space="preserve"> The Successful bidder(s) shall make 95% payment in the mentioned account details of NAFED </w:t>
      </w:r>
      <w:r w:rsidRPr="002D370F">
        <w:rPr>
          <w:rFonts w:ascii="Arial" w:hAnsi="Arial" w:cs="Arial"/>
          <w:b/>
          <w:bCs/>
          <w:spacing w:val="-1"/>
          <w:highlight w:val="yellow"/>
        </w:rPr>
        <w:t>within five bank</w:t>
      </w:r>
      <w:r w:rsidRPr="007241FF">
        <w:rPr>
          <w:rFonts w:ascii="Arial" w:hAnsi="Arial" w:cs="Arial"/>
          <w:bCs/>
          <w:spacing w:val="-1"/>
        </w:rPr>
        <w:t xml:space="preserve"> working days from the date of sale confirmation</w:t>
      </w:r>
      <w:r>
        <w:rPr>
          <w:rFonts w:ascii="Arial" w:hAnsi="Arial" w:cs="Arial"/>
          <w:bCs/>
          <w:spacing w:val="-1"/>
        </w:rPr>
        <w:t xml:space="preserve"> </w:t>
      </w:r>
      <w:r w:rsidRPr="002D370F">
        <w:rPr>
          <w:rFonts w:ascii="Arial" w:hAnsi="Arial" w:cs="Arial"/>
          <w:b/>
          <w:bCs/>
          <w:spacing w:val="-1"/>
          <w:highlight w:val="yellow"/>
          <w:u w:val="single"/>
        </w:rPr>
        <w:t>(excluding the date of sale confirmation)</w:t>
      </w:r>
      <w:r w:rsidRPr="002D370F">
        <w:rPr>
          <w:rFonts w:ascii="Arial" w:hAnsi="Arial" w:cs="Arial"/>
          <w:b/>
          <w:bCs/>
          <w:spacing w:val="-1"/>
          <w:highlight w:val="yellow"/>
        </w:rPr>
        <w:t>.</w:t>
      </w:r>
      <w:r w:rsidRPr="007241FF">
        <w:rPr>
          <w:rFonts w:ascii="Arial" w:hAnsi="Arial" w:cs="Arial"/>
          <w:bCs/>
          <w:spacing w:val="-1"/>
        </w:rPr>
        <w:t xml:space="preserve"> In case, non receipt of 95% payment deposit within stipulated time, the allotment shall be cancelled and 5 % Earnest Money would be forfeited”. </w:t>
      </w:r>
    </w:p>
    <w:p w:rsidR="00267120" w:rsidRPr="00F43ECE" w:rsidRDefault="00267120" w:rsidP="00267120">
      <w:pPr>
        <w:pStyle w:val="PlainTable31"/>
        <w:ind w:left="360"/>
        <w:jc w:val="both"/>
        <w:rPr>
          <w:rFonts w:ascii="Arial" w:hAnsi="Arial" w:cs="Arial"/>
          <w:b/>
          <w:color w:val="000000"/>
          <w:spacing w:val="-1"/>
        </w:rPr>
      </w:pPr>
      <w:r w:rsidRPr="00F43ECE">
        <w:rPr>
          <w:rFonts w:ascii="Arial" w:hAnsi="Arial" w:cs="Arial"/>
          <w:color w:val="000000"/>
          <w:spacing w:val="-1"/>
        </w:rPr>
        <w:t>Bidders have to bid for minimum</w:t>
      </w:r>
      <w:r>
        <w:rPr>
          <w:rFonts w:ascii="Arial" w:hAnsi="Arial" w:cs="Arial"/>
          <w:color w:val="000000"/>
          <w:spacing w:val="-1"/>
        </w:rPr>
        <w:t xml:space="preserve"> </w:t>
      </w:r>
      <w:r w:rsidRPr="00F43ECE">
        <w:rPr>
          <w:rFonts w:ascii="Arial" w:hAnsi="Arial" w:cs="Arial"/>
          <w:color w:val="000000"/>
          <w:spacing w:val="-1"/>
        </w:rPr>
        <w:t>100 MT or available quantity at a particular warehouse/depot whichever is less and thereafter in multiples of 10 MT upto maximum 2000 MT</w:t>
      </w:r>
      <w:r>
        <w:rPr>
          <w:rFonts w:ascii="Arial" w:hAnsi="Arial" w:cs="Arial"/>
          <w:color w:val="000000"/>
          <w:spacing w:val="-1"/>
        </w:rPr>
        <w:t xml:space="preserve"> </w:t>
      </w:r>
      <w:r w:rsidRPr="00F43ECE">
        <w:rPr>
          <w:rFonts w:ascii="Arial" w:hAnsi="Arial" w:cs="Arial"/>
          <w:color w:val="000000"/>
          <w:spacing w:val="-1"/>
        </w:rPr>
        <w:t>only</w:t>
      </w:r>
      <w:r>
        <w:rPr>
          <w:rFonts w:ascii="Arial" w:hAnsi="Arial" w:cs="Arial"/>
        </w:rPr>
        <w:t>.</w:t>
      </w:r>
    </w:p>
    <w:p w:rsidR="00267120" w:rsidRPr="00F43ECE" w:rsidRDefault="00267120" w:rsidP="00267120">
      <w:pPr>
        <w:pStyle w:val="PlainTable31"/>
        <w:ind w:left="360"/>
        <w:jc w:val="both"/>
        <w:rPr>
          <w:rFonts w:ascii="Arial" w:hAnsi="Arial" w:cs="Arial"/>
          <w:color w:val="000000"/>
          <w:spacing w:val="-1"/>
        </w:rPr>
      </w:pPr>
    </w:p>
    <w:p w:rsidR="00267120" w:rsidRPr="00F43ECE" w:rsidRDefault="00267120" w:rsidP="00267120">
      <w:pPr>
        <w:pStyle w:val="ListParagraph"/>
        <w:numPr>
          <w:ilvl w:val="0"/>
          <w:numId w:val="2"/>
        </w:numPr>
        <w:spacing w:before="0" w:beforeAutospacing="0" w:after="0" w:afterAutospacing="0"/>
        <w:jc w:val="both"/>
        <w:rPr>
          <w:rFonts w:ascii="Arial" w:eastAsia="Times New Roman" w:hAnsi="Arial" w:cs="Arial"/>
          <w:b/>
          <w:color w:val="000000"/>
          <w:spacing w:val="-1"/>
          <w:sz w:val="20"/>
          <w:szCs w:val="20"/>
        </w:rPr>
      </w:pPr>
      <w:r w:rsidRPr="00F43ECE">
        <w:rPr>
          <w:rFonts w:ascii="Arial" w:eastAsia="Times New Roman" w:hAnsi="Arial" w:cs="Arial"/>
          <w:b/>
          <w:color w:val="000000"/>
          <w:spacing w:val="-1"/>
          <w:sz w:val="20"/>
          <w:szCs w:val="20"/>
        </w:rPr>
        <w:t>ONLINE BIDDING/e-AUCTION SESSION DETAILS</w:t>
      </w:r>
    </w:p>
    <w:p w:rsidR="00267120" w:rsidRPr="00F43ECE" w:rsidRDefault="00267120" w:rsidP="00267120">
      <w:pPr>
        <w:pStyle w:val="ListParagraph"/>
        <w:spacing w:before="0" w:beforeAutospacing="0" w:after="0" w:afterAutospacing="0"/>
        <w:ind w:left="720"/>
        <w:jc w:val="both"/>
        <w:rPr>
          <w:rFonts w:ascii="Arial" w:eastAsia="Times New Roman" w:hAnsi="Arial" w:cs="Arial"/>
          <w:color w:val="000000"/>
          <w:spacing w:val="-1"/>
          <w:sz w:val="20"/>
          <w:szCs w:val="20"/>
        </w:rPr>
      </w:pPr>
    </w:p>
    <w:p w:rsidR="00267120" w:rsidRPr="009E698E" w:rsidRDefault="00267120" w:rsidP="00267120">
      <w:pPr>
        <w:ind w:left="426"/>
        <w:jc w:val="both"/>
        <w:rPr>
          <w:rFonts w:ascii="Arial" w:hAnsi="Arial" w:cs="Arial"/>
          <w:color w:val="000000"/>
          <w:spacing w:val="-1"/>
        </w:rPr>
      </w:pPr>
      <w:r w:rsidRPr="009E698E">
        <w:rPr>
          <w:rFonts w:ascii="Arial" w:hAnsi="Arial" w:cs="Arial"/>
          <w:color w:val="000000"/>
          <w:spacing w:val="-1"/>
        </w:rPr>
        <w:t>The Bidding shall be two stage processes: 1</w:t>
      </w:r>
      <w:r w:rsidRPr="009E698E">
        <w:rPr>
          <w:rFonts w:ascii="Arial" w:hAnsi="Arial" w:cs="Arial"/>
          <w:color w:val="000000"/>
          <w:spacing w:val="-1"/>
          <w:vertAlign w:val="superscript"/>
        </w:rPr>
        <w:t>st</w:t>
      </w:r>
      <w:r w:rsidRPr="009E698E">
        <w:rPr>
          <w:rFonts w:ascii="Arial" w:hAnsi="Arial" w:cs="Arial"/>
          <w:color w:val="000000"/>
          <w:spacing w:val="-1"/>
        </w:rPr>
        <w:t>Stage (Price Discovery Session), 2</w:t>
      </w:r>
      <w:r w:rsidRPr="009E698E">
        <w:rPr>
          <w:rFonts w:ascii="Arial" w:hAnsi="Arial" w:cs="Arial"/>
          <w:color w:val="000000"/>
          <w:spacing w:val="-1"/>
          <w:vertAlign w:val="superscript"/>
        </w:rPr>
        <w:t>nd</w:t>
      </w:r>
      <w:r w:rsidRPr="009E698E">
        <w:rPr>
          <w:rFonts w:ascii="Arial" w:hAnsi="Arial" w:cs="Arial"/>
          <w:color w:val="000000"/>
          <w:spacing w:val="-1"/>
        </w:rPr>
        <w:t>Stage (H1- Bid Matching Session)</w:t>
      </w:r>
    </w:p>
    <w:p w:rsidR="00267120" w:rsidRPr="00F43ECE" w:rsidRDefault="00267120" w:rsidP="00267120">
      <w:pPr>
        <w:pStyle w:val="ListParagraph"/>
        <w:spacing w:before="0" w:beforeAutospacing="0" w:after="0" w:afterAutospacing="0"/>
        <w:ind w:left="851" w:hanging="425"/>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same stock shall be put on auction simultaneously on all the NAFED</w:t>
      </w:r>
      <w:r>
        <w:rPr>
          <w:rFonts w:ascii="Arial" w:eastAsia="Times New Roman" w:hAnsi="Arial" w:cs="Arial"/>
          <w:color w:val="000000"/>
          <w:spacing w:val="-1"/>
          <w:sz w:val="20"/>
          <w:szCs w:val="20"/>
        </w:rPr>
        <w:t xml:space="preserve"> </w:t>
      </w:r>
      <w:r w:rsidRPr="00F43ECE">
        <w:rPr>
          <w:rFonts w:ascii="Arial" w:eastAsia="Times New Roman" w:hAnsi="Arial" w:cs="Arial"/>
          <w:color w:val="000000"/>
          <w:spacing w:val="-1"/>
          <w:sz w:val="20"/>
          <w:szCs w:val="20"/>
        </w:rPr>
        <w:t xml:space="preserve">empanelled Service Providers (Portal).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 Bidders have to quote both Price and Quantity intended to purchase before completion of e-auction time. Auction shall be a price-quantity forward auction wherein the bidders change their bids in increments of 10 MT for Quantity and Rs 1/Quintal for Price or multiple thereof.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The auction session will be open for 30 minutes’ duration and there will be 03 extensions of 5 minutes each. Each Extension will come into effect, if any bid is received in the last 03 minutes of closing of the initial auction session or the extension session.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Since the auction quantity may be much higher than the Minimum bid qty for each auction. There could be multiple bidders at the highest price that is displayed.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shall place their bids online on platforms of Service Provider online system made available by Service Provider as per the terms and conditions mentioned herein.</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Following criteria would be adopted for each lot in deciding the successful bidders: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4"/>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precedence for provisional allotment will be accorded to the buyer who has quoted the highest price.</w:t>
      </w:r>
    </w:p>
    <w:p w:rsidR="00267120" w:rsidRPr="00F43ECE" w:rsidRDefault="00267120" w:rsidP="00267120">
      <w:pPr>
        <w:pStyle w:val="ListParagraph"/>
        <w:numPr>
          <w:ilvl w:val="0"/>
          <w:numId w:val="4"/>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If two or more buyers bid the same highest price, precedence for provisional allotment will be accorded to the buyer who has placed the bid for the higher quantity.</w:t>
      </w:r>
    </w:p>
    <w:p w:rsidR="00267120" w:rsidRPr="00F43ECE" w:rsidRDefault="00267120" w:rsidP="00267120">
      <w:pPr>
        <w:pStyle w:val="ListParagraph"/>
        <w:numPr>
          <w:ilvl w:val="0"/>
          <w:numId w:val="4"/>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In case, two or more buyers bid the same price and the same quantity, precedence will be given to the buyer who has offered his bid first with reference to time.</w:t>
      </w:r>
    </w:p>
    <w:p w:rsidR="00267120" w:rsidRDefault="00267120" w:rsidP="00267120">
      <w:pPr>
        <w:pStyle w:val="ListParagraph"/>
        <w:spacing w:before="0" w:beforeAutospacing="0" w:after="0" w:afterAutospacing="0"/>
        <w:ind w:left="709" w:right="48"/>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highest bid(s) received among all NAFED</w:t>
      </w:r>
      <w:r>
        <w:rPr>
          <w:rFonts w:ascii="Arial" w:eastAsia="Times New Roman" w:hAnsi="Arial" w:cs="Arial"/>
          <w:color w:val="000000"/>
          <w:spacing w:val="-1"/>
          <w:sz w:val="20"/>
          <w:szCs w:val="20"/>
        </w:rPr>
        <w:t xml:space="preserve"> </w:t>
      </w:r>
      <w:r w:rsidRPr="00F43ECE">
        <w:rPr>
          <w:rFonts w:ascii="Arial" w:eastAsia="Times New Roman" w:hAnsi="Arial" w:cs="Arial"/>
          <w:color w:val="000000"/>
          <w:spacing w:val="-1"/>
          <w:sz w:val="20"/>
          <w:szCs w:val="20"/>
        </w:rPr>
        <w:t>empanelled Service Providers, shall be treated as the H-1 bid discovered for the e-Auction.</w:t>
      </w:r>
    </w:p>
    <w:p w:rsidR="00267120" w:rsidRDefault="00267120" w:rsidP="00267120">
      <w:pPr>
        <w:pStyle w:val="ListParagraph"/>
        <w:spacing w:before="0" w:beforeAutospacing="0" w:after="0" w:afterAutospacing="0"/>
        <w:ind w:left="709" w:right="48"/>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H-1 matching round (2nd round) will be conducted for 30 mins after the H1 price discovery in the auction session for the bidders who have made a bid in the 1st round.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In H-1 Matching round, the non-H1 bidders will be shown the H1 price discovered, remaining quantity and the quantity they are eligible for (the final quantity they had quoted in the auction session).</w:t>
      </w:r>
    </w:p>
    <w:p w:rsidR="00267120" w:rsidRPr="00F43ECE" w:rsidRDefault="00267120" w:rsidP="00267120">
      <w:pPr>
        <w:pStyle w:val="ListParagraph"/>
        <w:numPr>
          <w:ilvl w:val="3"/>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will have the option to click on AGREE button to change their earlier quoted price to the H1 Price discovered in the auction for the quantity they have bided in the auction session.</w:t>
      </w:r>
    </w:p>
    <w:p w:rsidR="00267120" w:rsidRPr="00F43ECE" w:rsidRDefault="00267120" w:rsidP="00267120">
      <w:pPr>
        <w:pStyle w:val="ListParagraph"/>
        <w:numPr>
          <w:ilvl w:val="3"/>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lastRenderedPageBreak/>
        <w:t>All the bids so made shall be depicted as ‘Provisionally Allotted’.  The ‘Provisionally Allotted’ quantity is indicative only and is subject to acceptance of the H1 Bid/Price by NAFED.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NAFED after due consideration will communicate its decision on the H1 price to Service Providers. However, NAFED may also reject the H-1 bid on their discretion. </w:t>
      </w:r>
    </w:p>
    <w:p w:rsidR="00267120" w:rsidRPr="00F43ECE" w:rsidRDefault="00267120" w:rsidP="00267120">
      <w:pPr>
        <w:ind w:left="851" w:hanging="425"/>
        <w:contextualSpacing/>
        <w:jc w:val="both"/>
        <w:rPr>
          <w:rFonts w:ascii="Arial" w:hAnsi="Arial" w:cs="Arial"/>
          <w:color w:val="000000"/>
          <w:spacing w:val="-1"/>
        </w:rPr>
      </w:pPr>
    </w:p>
    <w:p w:rsidR="00267120" w:rsidRPr="0092622C" w:rsidRDefault="00267120" w:rsidP="00267120">
      <w:pPr>
        <w:pStyle w:val="ListParagraph"/>
        <w:numPr>
          <w:ilvl w:val="0"/>
          <w:numId w:val="3"/>
        </w:numPr>
        <w:spacing w:before="0" w:beforeAutospacing="0" w:after="0" w:afterAutospacing="0"/>
        <w:ind w:left="851" w:hanging="425"/>
        <w:contextualSpacing/>
        <w:jc w:val="both"/>
        <w:rPr>
          <w:rFonts w:ascii="Arial" w:eastAsia="Times New Roman" w:hAnsi="Arial" w:cs="Arial"/>
          <w:color w:val="000000"/>
          <w:spacing w:val="-1"/>
          <w:sz w:val="20"/>
          <w:szCs w:val="20"/>
        </w:rPr>
      </w:pPr>
      <w:r w:rsidRPr="0092622C">
        <w:rPr>
          <w:rFonts w:ascii="Arial" w:eastAsia="Times New Roman" w:hAnsi="Arial" w:cs="Arial"/>
          <w:color w:val="000000"/>
          <w:spacing w:val="-1"/>
          <w:sz w:val="20"/>
          <w:szCs w:val="20"/>
        </w:rPr>
        <w:t xml:space="preserve">Allocation Rules: </w:t>
      </w:r>
    </w:p>
    <w:p w:rsidR="00267120" w:rsidRPr="00F43ECE" w:rsidRDefault="00267120" w:rsidP="00267120">
      <w:pPr>
        <w:pStyle w:val="ListParagraph"/>
        <w:spacing w:before="0" w:beforeAutospacing="0" w:after="0" w:afterAutospacing="0"/>
        <w:ind w:left="851"/>
        <w:contextualSpacing/>
        <w:jc w:val="both"/>
        <w:rPr>
          <w:rFonts w:ascii="Arial" w:eastAsia="Times New Roman" w:hAnsi="Arial" w:cs="Arial"/>
          <w:b/>
          <w:color w:val="000000"/>
          <w:spacing w:val="-1"/>
          <w:sz w:val="20"/>
          <w:szCs w:val="20"/>
        </w:rPr>
      </w:pPr>
    </w:p>
    <w:p w:rsidR="00267120" w:rsidRPr="00F43ECE"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After the approval of the H1 price by NAFED, the provisionally allotted quantity will be treated as ‘allotted quantity’. This shall, however be governed by the following precedence rules for allocation -</w:t>
      </w:r>
    </w:p>
    <w:p w:rsidR="00267120" w:rsidRPr="00F43ECE" w:rsidRDefault="00267120" w:rsidP="00267120">
      <w:pPr>
        <w:pStyle w:val="ListParagraph"/>
        <w:spacing w:before="0" w:beforeAutospacing="0" w:after="0" w:afterAutospacing="0"/>
        <w:ind w:left="851" w:hanging="425"/>
        <w:contextualSpacing/>
        <w:jc w:val="both"/>
        <w:rPr>
          <w:rFonts w:ascii="Arial" w:eastAsia="Times New Roman" w:hAnsi="Arial" w:cs="Arial"/>
          <w:color w:val="000000"/>
          <w:spacing w:val="-1"/>
          <w:sz w:val="20"/>
          <w:szCs w:val="20"/>
        </w:rPr>
      </w:pPr>
    </w:p>
    <w:p w:rsidR="00267120"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After acceptance of the H1 price by NAFED among the service providers, system will allocate the quantity quoted by the initial H1 bidder/s.</w:t>
      </w:r>
    </w:p>
    <w:p w:rsidR="00267120"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After the 1st round, if the total demand raised by the H1 bidder/s is less than or equal to the total quantity (Calculated by Deducting the Quantity allocated to the H1 bidder/s from the total quantity put for e-auction), then only bidders participating in 1st round of auction by service providers are eligible to participate in 2nd round (matching round) to match the H1 price for the balance quantity remaining after allocating to H1 bidder/s. </w:t>
      </w:r>
    </w:p>
    <w:p w:rsidR="00267120"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Precedence for allotment will be accorded to the buyer who has made the second highest bid (H2) during the 1st round Auction among all the service providers combined and so on till the point the entire quantity put for auction is exhausted.</w:t>
      </w:r>
    </w:p>
    <w:p w:rsidR="00267120" w:rsidRPr="00F43ECE"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All the quantity unsold will be transferred to the next auction to be held on the next working days.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Once the approval of the H1 price is communicated by NAFED, system generated bid sheet will be shared to NAFED by Service Providers. After allocation has been done, a system generated email will be sent to all successful bidders.</w:t>
      </w:r>
    </w:p>
    <w:p w:rsidR="00267120" w:rsidRDefault="00267120" w:rsidP="00267120">
      <w:pPr>
        <w:pStyle w:val="ListParagraph"/>
        <w:spacing w:before="0" w:beforeAutospacing="0" w:after="0" w:afterAutospacing="0"/>
        <w:ind w:left="851"/>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are required to quote in Indian Rupees/Quintal for each item on offer.</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NAFED may specify a floor price below which no bids may be accepted by Service Provider Platforms.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The incremental tick size shall be Rs.1.00.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highest valid bid(s), as available in bid sheet, shall be declared as the H-1 bidder(s) after decision by NAFED for the e-Auction. However, NAFED may also reject the H-1 bid(s) on their discretion. NAFED has sole discretion of declaring the H-1 bidder(s) as winner(s) or rejecting the H-1 bid(s). Declaration of H1 price/rate will be done Warehouse/Location wise after decision by NAFED.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12DDC"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12DDC">
        <w:rPr>
          <w:rFonts w:ascii="Arial" w:eastAsia="Times New Roman" w:hAnsi="Arial" w:cs="Arial"/>
          <w:color w:val="000000"/>
          <w:spacing w:val="-1"/>
          <w:sz w:val="20"/>
          <w:szCs w:val="20"/>
        </w:rPr>
        <w:t>During price discovery session, a bidder may modify his bid upwards to an incremental value more than his existing highest bid, second bid onwards every bid has to be at a price same or higher than his current highest price which is displayed in auction floor screen. If higher bid is received, lower price bids are knocked off.</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3D6E0A"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No cancellation of Bids shall be allowed during an auction session.</w:t>
      </w:r>
      <w:r w:rsidRPr="00F43ECE">
        <w:rPr>
          <w:rFonts w:ascii="Arial" w:eastAsia="Times New Roman" w:hAnsi="Arial" w:cs="Arial"/>
          <w:b/>
          <w:color w:val="000000"/>
          <w:spacing w:val="-1"/>
          <w:sz w:val="20"/>
          <w:szCs w:val="20"/>
        </w:rPr>
        <w:t xml:space="preserve"> </w:t>
      </w:r>
      <w:r w:rsidRPr="003D6E0A">
        <w:rPr>
          <w:rFonts w:ascii="Arial" w:eastAsia="Times New Roman" w:hAnsi="Arial" w:cs="Arial"/>
          <w:color w:val="000000"/>
          <w:spacing w:val="-1"/>
          <w:sz w:val="20"/>
          <w:szCs w:val="20"/>
        </w:rPr>
        <w:t xml:space="preserve">As the double confirmation of quotes features has been implemented in empanelled Service Providers therefore after bidding, no request of buyer will be entertained for wrong quotes. Buyer must be cautious during the bidding process while quoting the rates.  </w:t>
      </w:r>
    </w:p>
    <w:p w:rsidR="00267120" w:rsidRDefault="00267120" w:rsidP="00267120">
      <w:pPr>
        <w:pStyle w:val="ListParagraph"/>
        <w:spacing w:before="0" w:beforeAutospacing="0" w:after="0" w:afterAutospacing="0"/>
        <w:ind w:left="709"/>
        <w:contextualSpacing/>
        <w:jc w:val="both"/>
        <w:rPr>
          <w:rFonts w:ascii="Arial" w:eastAsia="Times New Roman" w:hAnsi="Arial" w:cs="Arial"/>
          <w:b/>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final results of the e-Auction are binding on all bidders and any requests or cancellation received after the conclusion of an auction session and confirmation, bidders will be blacklisted and debarred from participation in further tenders/e-Auction of any commodity floated by NAFED.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Any bid placed using the bidder’s username and the password shall be deemed to be an unconditional binding on the bidder who has registered with Service Provider portal by generating their own username and password, inter-alia, for the purpose of the e-Auction and the bidder shall be solely and fully responsible for all the activities that occur under such user name and password. The user is therefore advised to check the user name and the password before the e-Auction and is advised not to reveal it to anyone else so as to prevent misuse of the same.</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The bidders participating in the bidding process should participate diligently and submit bids in a fair manner. The bidders should not conduct any act or submit bids, which are detrimental to the bidding process and likely </w:t>
      </w:r>
      <w:r w:rsidRPr="00F43ECE">
        <w:rPr>
          <w:rFonts w:ascii="Arial" w:eastAsia="Times New Roman" w:hAnsi="Arial" w:cs="Arial"/>
          <w:color w:val="000000"/>
          <w:spacing w:val="-1"/>
          <w:sz w:val="20"/>
          <w:szCs w:val="20"/>
        </w:rPr>
        <w:lastRenderedPageBreak/>
        <w:t>to cause disruption or disturb the market equilibrium. In case of any act or omission on the part of any bidders, including participation and entering bids in the bidding process, is likely to cause disruption, effect market equilibrium or result in malpractice or manipulation of the bidding process, NAFED may at its sole and absolute discretion, in the best interest of the entire bidding process and other participants at large, with or without giving notice to any such bidder and/or without assigning any reasons whatsoever, may debar/disqualify any bidder or restrict participation of such bidder in the bidding process. The decision of NAFED in this regard shall be final and binding on all the bidders. Such non-serious bidders may further be debarred or blocked from participating in future bidding process.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Default="00267120" w:rsidP="00267120">
      <w:pPr>
        <w:pStyle w:val="ListParagraph"/>
        <w:numPr>
          <w:ilvl w:val="0"/>
          <w:numId w:val="3"/>
        </w:numPr>
        <w:spacing w:before="0" w:beforeAutospacing="0" w:after="0" w:afterAutospacing="0"/>
        <w:ind w:left="709" w:hanging="283"/>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NAFED reserves the right to accept or reject any or all bids including the highest bid wholly or partially or counter the bid(s) including right to increase or decrease the quantity without assigning any reasons thereof and the bidder shall not raise any dispute.</w:t>
      </w:r>
    </w:p>
    <w:p w:rsidR="005C1E94" w:rsidRPr="00F43ECE" w:rsidRDefault="005C1E94" w:rsidP="005C1E94">
      <w:pPr>
        <w:pStyle w:val="ListParagraph"/>
        <w:spacing w:before="0" w:beforeAutospacing="0" w:after="0" w:afterAutospacing="0"/>
        <w:ind w:left="709"/>
        <w:jc w:val="both"/>
        <w:rPr>
          <w:rFonts w:ascii="Arial" w:eastAsia="Times New Roman" w:hAnsi="Arial" w:cs="Arial"/>
          <w:color w:val="000000"/>
          <w:spacing w:val="-1"/>
          <w:sz w:val="20"/>
          <w:szCs w:val="20"/>
        </w:rPr>
      </w:pPr>
    </w:p>
    <w:p w:rsidR="00267120" w:rsidRPr="00F43ECE" w:rsidRDefault="00267120" w:rsidP="00267120">
      <w:pPr>
        <w:pStyle w:val="PlainTable31"/>
        <w:ind w:left="0" w:right="-200"/>
        <w:jc w:val="both"/>
        <w:rPr>
          <w:rFonts w:ascii="Arial" w:hAnsi="Arial" w:cs="Arial"/>
          <w:b/>
          <w:spacing w:val="-1"/>
        </w:rPr>
      </w:pPr>
    </w:p>
    <w:p w:rsidR="00267120" w:rsidRPr="00F43ECE" w:rsidRDefault="00267120" w:rsidP="00267120">
      <w:pPr>
        <w:pStyle w:val="ListParagraph"/>
        <w:numPr>
          <w:ilvl w:val="0"/>
          <w:numId w:val="2"/>
        </w:numPr>
        <w:spacing w:before="0" w:beforeAutospacing="0" w:after="0" w:afterAutospacing="0"/>
        <w:jc w:val="both"/>
        <w:rPr>
          <w:rFonts w:ascii="Arial" w:hAnsi="Arial" w:cs="Arial"/>
          <w:b/>
          <w:spacing w:val="-1"/>
          <w:sz w:val="20"/>
          <w:szCs w:val="20"/>
        </w:rPr>
      </w:pPr>
      <w:r w:rsidRPr="003B2B08">
        <w:rPr>
          <w:rFonts w:ascii="Arial" w:hAnsi="Arial" w:cs="Arial"/>
          <w:b/>
          <w:spacing w:val="-1"/>
          <w:sz w:val="20"/>
          <w:szCs w:val="20"/>
        </w:rPr>
        <w:t>INTIMATION TO THE SUCCESSFUL BIDDER &amp; COLLECTION OF SALEPROCEED</w:t>
      </w:r>
    </w:p>
    <w:p w:rsidR="00267120" w:rsidRDefault="00267120" w:rsidP="00267120">
      <w:pPr>
        <w:pStyle w:val="ListParagraph"/>
        <w:spacing w:before="0" w:beforeAutospacing="0" w:after="0" w:afterAutospacing="0"/>
        <w:ind w:left="360"/>
        <w:jc w:val="both"/>
        <w:rPr>
          <w:rFonts w:ascii="Arial" w:hAnsi="Arial" w:cs="Arial"/>
          <w:b/>
          <w:spacing w:val="-1"/>
        </w:rPr>
      </w:pPr>
    </w:p>
    <w:p w:rsidR="00267120" w:rsidRDefault="00267120" w:rsidP="00267120">
      <w:pPr>
        <w:pStyle w:val="PlainTable31"/>
        <w:numPr>
          <w:ilvl w:val="0"/>
          <w:numId w:val="1"/>
        </w:numPr>
        <w:spacing w:line="276" w:lineRule="auto"/>
        <w:ind w:left="709" w:right="-200" w:hanging="283"/>
        <w:jc w:val="both"/>
        <w:rPr>
          <w:rFonts w:ascii="Arial" w:hAnsi="Arial" w:cs="Arial"/>
          <w:spacing w:val="-1"/>
        </w:rPr>
      </w:pPr>
      <w:r w:rsidRPr="00F12DDC">
        <w:rPr>
          <w:rFonts w:ascii="Arial" w:hAnsi="Arial" w:cs="Arial"/>
          <w:spacing w:val="-1"/>
        </w:rPr>
        <w:t>NAFED will intimate</w:t>
      </w:r>
      <w:r w:rsidRPr="00F43ECE">
        <w:rPr>
          <w:rFonts w:ascii="Arial" w:hAnsi="Arial" w:cs="Arial"/>
          <w:spacing w:val="-1"/>
        </w:rPr>
        <w:t xml:space="preserve"> the successful bidders on the next working day of bid day through email or fax or phone. </w:t>
      </w: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Acceptance</w:t>
      </w:r>
      <w:r>
        <w:rPr>
          <w:rFonts w:ascii="Arial" w:hAnsi="Arial" w:cs="Arial"/>
          <w:spacing w:val="-1"/>
        </w:rPr>
        <w:t xml:space="preserve"> </w:t>
      </w:r>
      <w:r w:rsidRPr="00F43ECE">
        <w:rPr>
          <w:rFonts w:ascii="Arial" w:hAnsi="Arial" w:cs="Arial"/>
          <w:spacing w:val="-1"/>
        </w:rPr>
        <w:t>letter will be issued with price confirmation via email/fax.</w:t>
      </w: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Upon confirmation, Service Provider shall transfer 5% EMD to NAFED on same day or within one bank working day.</w:t>
      </w:r>
      <w:r w:rsidR="00D30D72">
        <w:rPr>
          <w:rFonts w:ascii="Arial" w:hAnsi="Arial" w:cs="Arial"/>
          <w:spacing w:val="-1"/>
        </w:rPr>
        <w:t xml:space="preserve"> </w:t>
      </w:r>
      <w:r w:rsidRPr="00F43ECE">
        <w:rPr>
          <w:rFonts w:ascii="Arial" w:hAnsi="Arial" w:cs="Arial"/>
          <w:spacing w:val="-1"/>
        </w:rPr>
        <w:t xml:space="preserve">Service Provider shall deduct --------- Transaction Charges plus GST from the EMD of buyer &amp; remaining amount shall be unblocked. </w:t>
      </w:r>
    </w:p>
    <w:p w:rsidR="00267120" w:rsidRPr="002D370F" w:rsidRDefault="00267120" w:rsidP="00267120">
      <w:pPr>
        <w:pStyle w:val="PlainTable31"/>
        <w:numPr>
          <w:ilvl w:val="0"/>
          <w:numId w:val="1"/>
        </w:numPr>
        <w:spacing w:line="276" w:lineRule="auto"/>
        <w:ind w:right="-200"/>
        <w:jc w:val="both"/>
        <w:rPr>
          <w:rFonts w:ascii="Arial" w:hAnsi="Arial" w:cs="Arial"/>
          <w:spacing w:val="-1"/>
          <w:highlight w:val="yellow"/>
        </w:rPr>
      </w:pPr>
      <w:r w:rsidRPr="00F43ECE">
        <w:rPr>
          <w:rFonts w:ascii="Arial" w:hAnsi="Arial" w:cs="Arial"/>
          <w:spacing w:val="-1"/>
        </w:rPr>
        <w:t xml:space="preserve">Buyer needs to deposit 95 % in their respective account provided by NAFED within </w:t>
      </w:r>
      <w:r w:rsidRPr="002D370F">
        <w:rPr>
          <w:rFonts w:ascii="Arial" w:hAnsi="Arial" w:cs="Arial"/>
          <w:b/>
          <w:spacing w:val="-1"/>
          <w:highlight w:val="yellow"/>
        </w:rPr>
        <w:t>5</w:t>
      </w:r>
      <w:r w:rsidRPr="008D3639">
        <w:rPr>
          <w:rFonts w:ascii="Arial" w:hAnsi="Arial" w:cs="Arial"/>
          <w:b/>
          <w:spacing w:val="-1"/>
        </w:rPr>
        <w:t xml:space="preserve"> </w:t>
      </w:r>
      <w:r w:rsidRPr="008D3639">
        <w:rPr>
          <w:rFonts w:ascii="Arial" w:hAnsi="Arial" w:cs="Arial"/>
          <w:spacing w:val="-1"/>
        </w:rPr>
        <w:t xml:space="preserve">bank working days from the date of confirmation of </w:t>
      </w:r>
      <w:r w:rsidRPr="002D370F">
        <w:rPr>
          <w:rFonts w:ascii="Arial" w:hAnsi="Arial" w:cs="Arial"/>
          <w:spacing w:val="-1"/>
          <w:highlight w:val="yellow"/>
        </w:rPr>
        <w:t xml:space="preserve">sale </w:t>
      </w:r>
      <w:r w:rsidRPr="002D370F">
        <w:rPr>
          <w:rFonts w:ascii="Arial" w:hAnsi="Arial" w:cs="Arial"/>
          <w:b/>
          <w:bCs/>
          <w:spacing w:val="-1"/>
          <w:highlight w:val="yellow"/>
        </w:rPr>
        <w:t>(which excluding the date of confirmation of sale)</w:t>
      </w:r>
      <w:r w:rsidRPr="002D370F">
        <w:rPr>
          <w:rFonts w:ascii="Arial" w:hAnsi="Arial" w:cs="Arial"/>
          <w:spacing w:val="-1"/>
          <w:highlight w:val="yellow"/>
        </w:rPr>
        <w:t>.</w:t>
      </w:r>
    </w:p>
    <w:p w:rsidR="00267120" w:rsidRDefault="00267120" w:rsidP="00267120">
      <w:pPr>
        <w:pStyle w:val="PlainTable31"/>
        <w:ind w:left="450" w:right="-200"/>
        <w:jc w:val="both"/>
        <w:rPr>
          <w:rFonts w:ascii="Arial" w:hAnsi="Arial" w:cs="Arial"/>
          <w:spacing w:val="-1"/>
        </w:rPr>
      </w:pPr>
    </w:p>
    <w:tbl>
      <w:tblPr>
        <w:tblW w:w="91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1"/>
        <w:gridCol w:w="2333"/>
        <w:gridCol w:w="2333"/>
        <w:gridCol w:w="2862"/>
      </w:tblGrid>
      <w:tr w:rsidR="00267120" w:rsidRPr="00F43ECE" w:rsidTr="00680ACA">
        <w:trPr>
          <w:trHeight w:val="286"/>
          <w:jc w:val="center"/>
        </w:trPr>
        <w:tc>
          <w:tcPr>
            <w:tcW w:w="9169" w:type="dxa"/>
            <w:gridSpan w:val="4"/>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 xml:space="preserve">NAFED Bank Account Details </w:t>
            </w:r>
          </w:p>
        </w:tc>
      </w:tr>
      <w:tr w:rsidR="00267120" w:rsidRPr="00F43ECE" w:rsidTr="00680ACA">
        <w:trPr>
          <w:trHeight w:val="300"/>
          <w:jc w:val="center"/>
        </w:trPr>
        <w:tc>
          <w:tcPr>
            <w:tcW w:w="1641" w:type="dxa"/>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Bank Name</w:t>
            </w:r>
          </w:p>
        </w:tc>
        <w:tc>
          <w:tcPr>
            <w:tcW w:w="2333" w:type="dxa"/>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Account Number</w:t>
            </w:r>
          </w:p>
        </w:tc>
        <w:tc>
          <w:tcPr>
            <w:tcW w:w="2333" w:type="dxa"/>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Branch Name</w:t>
            </w:r>
          </w:p>
        </w:tc>
        <w:tc>
          <w:tcPr>
            <w:tcW w:w="2862" w:type="dxa"/>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IFSC Code</w:t>
            </w:r>
          </w:p>
        </w:tc>
      </w:tr>
      <w:tr w:rsidR="00267120" w:rsidRPr="00F43ECE" w:rsidTr="00680ACA">
        <w:trPr>
          <w:trHeight w:val="615"/>
          <w:jc w:val="center"/>
        </w:trPr>
        <w:tc>
          <w:tcPr>
            <w:tcW w:w="1641" w:type="dxa"/>
            <w:vAlign w:val="center"/>
          </w:tcPr>
          <w:p w:rsidR="00267120" w:rsidRPr="00F43ECE" w:rsidRDefault="00D33FF7" w:rsidP="00680ACA">
            <w:pPr>
              <w:ind w:right="-122"/>
              <w:jc w:val="center"/>
              <w:rPr>
                <w:rFonts w:ascii="Arial" w:hAnsi="Arial" w:cs="Arial"/>
                <w:b/>
                <w:bCs/>
                <w:color w:val="000000"/>
                <w:spacing w:val="-1"/>
              </w:rPr>
            </w:pPr>
            <w:r>
              <w:rPr>
                <w:rFonts w:ascii="Arial" w:hAnsi="Arial" w:cs="Arial"/>
                <w:b/>
                <w:bCs/>
                <w:color w:val="000000"/>
                <w:spacing w:val="-1"/>
              </w:rPr>
              <w:t>Canara Bank</w:t>
            </w:r>
          </w:p>
        </w:tc>
        <w:tc>
          <w:tcPr>
            <w:tcW w:w="2333" w:type="dxa"/>
            <w:vAlign w:val="center"/>
          </w:tcPr>
          <w:p w:rsidR="00267120" w:rsidRPr="00F43ECE" w:rsidRDefault="00431940" w:rsidP="0060628C">
            <w:pPr>
              <w:ind w:right="-122"/>
              <w:rPr>
                <w:rFonts w:ascii="Arial" w:hAnsi="Arial" w:cs="Arial"/>
                <w:b/>
                <w:bCs/>
                <w:color w:val="000000"/>
                <w:spacing w:val="-1"/>
              </w:rPr>
            </w:pPr>
            <w:r>
              <w:rPr>
                <w:rFonts w:ascii="Arial" w:hAnsi="Arial" w:cs="Arial"/>
                <w:b/>
                <w:bCs/>
                <w:color w:val="000000"/>
                <w:spacing w:val="-1"/>
              </w:rPr>
              <w:t>120034846713</w:t>
            </w:r>
          </w:p>
        </w:tc>
        <w:tc>
          <w:tcPr>
            <w:tcW w:w="2333" w:type="dxa"/>
            <w:vAlign w:val="center"/>
          </w:tcPr>
          <w:p w:rsidR="00267120" w:rsidRPr="00F43ECE" w:rsidRDefault="00431940" w:rsidP="00680ACA">
            <w:pPr>
              <w:ind w:right="-122"/>
              <w:jc w:val="center"/>
              <w:rPr>
                <w:rFonts w:ascii="Arial" w:hAnsi="Arial" w:cs="Arial"/>
                <w:b/>
                <w:bCs/>
                <w:color w:val="000000"/>
                <w:spacing w:val="-1"/>
              </w:rPr>
            </w:pPr>
            <w:r>
              <w:rPr>
                <w:rFonts w:ascii="Arial" w:hAnsi="Arial" w:cs="Arial"/>
                <w:b/>
                <w:bCs/>
                <w:color w:val="000000"/>
                <w:spacing w:val="-1"/>
              </w:rPr>
              <w:t>Gajapatinagar, Phase –ll, Jeydev Vihar, Bhubaneswar-751005</w:t>
            </w:r>
          </w:p>
        </w:tc>
        <w:tc>
          <w:tcPr>
            <w:tcW w:w="2862" w:type="dxa"/>
            <w:vAlign w:val="center"/>
          </w:tcPr>
          <w:p w:rsidR="00267120" w:rsidRPr="00F43ECE" w:rsidRDefault="00D33FF7" w:rsidP="00680ACA">
            <w:pPr>
              <w:ind w:right="-122"/>
              <w:jc w:val="center"/>
              <w:rPr>
                <w:rFonts w:ascii="Arial" w:hAnsi="Arial" w:cs="Arial"/>
                <w:b/>
                <w:bCs/>
                <w:color w:val="000000"/>
                <w:spacing w:val="-1"/>
              </w:rPr>
            </w:pPr>
            <w:r>
              <w:rPr>
                <w:rFonts w:ascii="Arial" w:hAnsi="Arial" w:cs="Arial"/>
                <w:b/>
                <w:bCs/>
                <w:color w:val="000000"/>
                <w:spacing w:val="-1"/>
              </w:rPr>
              <w:t>CNRB0002887</w:t>
            </w:r>
          </w:p>
        </w:tc>
      </w:tr>
    </w:tbl>
    <w:p w:rsidR="00267120" w:rsidRPr="00F43ECE" w:rsidRDefault="00267120" w:rsidP="00267120">
      <w:pPr>
        <w:pStyle w:val="PlainTable31"/>
        <w:spacing w:line="276" w:lineRule="auto"/>
        <w:ind w:left="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spacing w:val="-1"/>
        </w:rPr>
      </w:pPr>
      <w:r w:rsidRPr="00F43ECE">
        <w:rPr>
          <w:rFonts w:ascii="Arial" w:hAnsi="Arial" w:cs="Arial"/>
          <w:b/>
          <w:spacing w:val="-1"/>
        </w:rPr>
        <w:t xml:space="preserve">   SETTLEMENT OF DELIVERY OBLIGATIONS</w:t>
      </w:r>
    </w:p>
    <w:p w:rsidR="00267120" w:rsidRPr="00F43ECE" w:rsidRDefault="00267120" w:rsidP="00267120">
      <w:pPr>
        <w:spacing w:line="200" w:lineRule="exact"/>
        <w:ind w:left="-180" w:right="-200"/>
        <w:jc w:val="both"/>
        <w:rPr>
          <w:rFonts w:ascii="Arial" w:hAnsi="Arial" w:cs="Arial"/>
          <w:spacing w:val="-1"/>
        </w:rPr>
      </w:pPr>
    </w:p>
    <w:p w:rsidR="00267120" w:rsidRDefault="00267120" w:rsidP="00267120">
      <w:pPr>
        <w:pStyle w:val="PlainTable31"/>
        <w:numPr>
          <w:ilvl w:val="0"/>
          <w:numId w:val="7"/>
        </w:numPr>
        <w:spacing w:line="276" w:lineRule="auto"/>
        <w:ind w:right="-200"/>
        <w:jc w:val="both"/>
        <w:rPr>
          <w:rFonts w:ascii="Arial" w:hAnsi="Arial" w:cs="Arial"/>
          <w:spacing w:val="-1"/>
        </w:rPr>
      </w:pPr>
      <w:r w:rsidRPr="00F43ECE">
        <w:rPr>
          <w:rFonts w:ascii="Arial" w:hAnsi="Arial" w:cs="Arial"/>
          <w:spacing w:val="-1"/>
        </w:rPr>
        <w:t xml:space="preserve">Sale of the stock will be made on ex-godown and </w:t>
      </w:r>
      <w:r w:rsidRPr="009E698E">
        <w:rPr>
          <w:rFonts w:ascii="Arial" w:hAnsi="Arial" w:cs="Arial"/>
          <w:spacing w:val="-1"/>
          <w:u w:val="single"/>
        </w:rPr>
        <w:t>“As is where is basis”</w:t>
      </w:r>
      <w:r w:rsidRPr="00F43ECE">
        <w:rPr>
          <w:rFonts w:ascii="Arial" w:hAnsi="Arial" w:cs="Arial"/>
          <w:spacing w:val="-1"/>
        </w:rPr>
        <w:t xml:space="preserve"> against which 95% of sale proceed has to be deposited </w:t>
      </w:r>
      <w:r w:rsidRPr="00F43ECE">
        <w:rPr>
          <w:rFonts w:ascii="Arial" w:hAnsi="Arial" w:cs="Arial"/>
          <w:color w:val="000000"/>
          <w:spacing w:val="-1"/>
        </w:rPr>
        <w:t xml:space="preserve">within </w:t>
      </w:r>
      <w:r w:rsidRPr="002D370F">
        <w:rPr>
          <w:rFonts w:ascii="Arial" w:hAnsi="Arial" w:cs="Arial"/>
          <w:b/>
          <w:color w:val="000000"/>
          <w:spacing w:val="-1"/>
          <w:highlight w:val="yellow"/>
        </w:rPr>
        <w:t>05 bank working days</w:t>
      </w:r>
      <w:r w:rsidRPr="008D3639">
        <w:rPr>
          <w:rFonts w:ascii="Arial" w:hAnsi="Arial" w:cs="Arial"/>
          <w:spacing w:val="-1"/>
        </w:rPr>
        <w:t xml:space="preserve"> from the date of Acceptance Letter/Sale Confirmation </w:t>
      </w:r>
      <w:r w:rsidRPr="002D370F">
        <w:rPr>
          <w:rFonts w:ascii="Arial" w:hAnsi="Arial" w:cs="Arial"/>
          <w:b/>
          <w:bCs/>
          <w:spacing w:val="-1"/>
          <w:highlight w:val="yellow"/>
        </w:rPr>
        <w:t>(excluding the date of sale confirmation)</w:t>
      </w:r>
      <w:r>
        <w:rPr>
          <w:rFonts w:ascii="Arial" w:hAnsi="Arial" w:cs="Arial"/>
          <w:b/>
          <w:bCs/>
          <w:spacing w:val="-1"/>
        </w:rPr>
        <w:t xml:space="preserve"> </w:t>
      </w:r>
      <w:r w:rsidRPr="008D3639">
        <w:rPr>
          <w:rFonts w:ascii="Arial" w:hAnsi="Arial" w:cs="Arial"/>
          <w:spacing w:val="-1"/>
        </w:rPr>
        <w:t>by means of RTGS to Bank Accounts provided by NAFED. Time is the essence of the contract and the stipulated</w:t>
      </w:r>
      <w:r w:rsidRPr="00F43ECE">
        <w:rPr>
          <w:rFonts w:ascii="Arial" w:hAnsi="Arial" w:cs="Arial"/>
          <w:spacing w:val="-1"/>
        </w:rPr>
        <w:t xml:space="preserve"> time for taking delivery must be complied with.</w:t>
      </w:r>
    </w:p>
    <w:p w:rsidR="00267120" w:rsidRDefault="00267120" w:rsidP="00267120">
      <w:pPr>
        <w:pStyle w:val="PlainTable31"/>
        <w:ind w:right="-200"/>
        <w:jc w:val="both"/>
        <w:rPr>
          <w:rFonts w:ascii="Arial" w:hAnsi="Arial" w:cs="Arial"/>
          <w:spacing w:val="-1"/>
        </w:rPr>
      </w:pPr>
    </w:p>
    <w:p w:rsidR="00267120" w:rsidRDefault="00267120" w:rsidP="00267120">
      <w:pPr>
        <w:pStyle w:val="PlainTable31"/>
        <w:numPr>
          <w:ilvl w:val="0"/>
          <w:numId w:val="7"/>
        </w:numPr>
        <w:spacing w:line="276" w:lineRule="auto"/>
        <w:ind w:right="-200"/>
        <w:jc w:val="both"/>
        <w:rPr>
          <w:rFonts w:ascii="Arial" w:hAnsi="Arial" w:cs="Arial"/>
          <w:spacing w:val="-1"/>
        </w:rPr>
      </w:pPr>
      <w:r w:rsidRPr="00F43ECE">
        <w:rPr>
          <w:rFonts w:ascii="Arial" w:hAnsi="Arial" w:cs="Arial"/>
          <w:b/>
          <w:spacing w:val="-1"/>
        </w:rPr>
        <w:t>Payment of cost and lifting of storage gain quantity:</w:t>
      </w:r>
      <w:r w:rsidRPr="00F43ECE">
        <w:rPr>
          <w:rFonts w:ascii="Arial" w:hAnsi="Arial" w:cs="Arial"/>
          <w:spacing w:val="-1"/>
        </w:rPr>
        <w:t xml:space="preserve"> The exact quantity on account of storage gain will be communicated to the buyer by NAFED</w:t>
      </w:r>
      <w:r>
        <w:rPr>
          <w:rFonts w:ascii="Arial" w:hAnsi="Arial" w:cs="Arial"/>
          <w:spacing w:val="-1"/>
        </w:rPr>
        <w:t xml:space="preserve"> </w:t>
      </w:r>
      <w:r w:rsidRPr="00F43ECE">
        <w:rPr>
          <w:rFonts w:ascii="Arial" w:hAnsi="Arial" w:cs="Arial"/>
          <w:spacing w:val="-1"/>
        </w:rPr>
        <w:t>on the same day the buyer completes lifting of the allotted quantity. On receipt of such communication from NAFED, the buyer shall lift the stock by deposit of differential cost and taxes within 02 working days from the next working day of communication by NAFED.</w:t>
      </w:r>
    </w:p>
    <w:p w:rsidR="00267120" w:rsidRPr="00F43ECE" w:rsidRDefault="00267120" w:rsidP="00267120">
      <w:pPr>
        <w:pStyle w:val="PlainTable31"/>
        <w:spacing w:before="2" w:line="260" w:lineRule="auto"/>
        <w:ind w:left="540" w:right="-200" w:hanging="398"/>
        <w:jc w:val="both"/>
        <w:rPr>
          <w:rFonts w:ascii="Arial" w:hAnsi="Arial" w:cs="Arial"/>
          <w:spacing w:val="-1"/>
        </w:rPr>
      </w:pPr>
    </w:p>
    <w:p w:rsidR="00267120" w:rsidRPr="00F12DDC" w:rsidRDefault="00267120" w:rsidP="00267120">
      <w:pPr>
        <w:pStyle w:val="PlainTable31"/>
        <w:numPr>
          <w:ilvl w:val="0"/>
          <w:numId w:val="7"/>
        </w:numPr>
        <w:spacing w:line="276" w:lineRule="auto"/>
        <w:ind w:right="-200"/>
        <w:jc w:val="both"/>
        <w:rPr>
          <w:rFonts w:ascii="Arial" w:hAnsi="Arial" w:cs="Arial"/>
          <w:spacing w:val="-1"/>
        </w:rPr>
      </w:pPr>
      <w:r w:rsidRPr="00F43ECE">
        <w:rPr>
          <w:rFonts w:ascii="Arial" w:hAnsi="Arial" w:cs="Arial"/>
          <w:spacing w:val="-1"/>
        </w:rPr>
        <w:t>The delivery of the stocks of pulses including gain quantity</w:t>
      </w:r>
      <w:r>
        <w:rPr>
          <w:rFonts w:ascii="Arial" w:hAnsi="Arial" w:cs="Arial"/>
          <w:spacing w:val="-1"/>
        </w:rPr>
        <w:t xml:space="preserve"> </w:t>
      </w:r>
      <w:r w:rsidRPr="00F43ECE">
        <w:rPr>
          <w:rFonts w:ascii="Arial" w:hAnsi="Arial" w:cs="Arial"/>
          <w:spacing w:val="-1"/>
        </w:rPr>
        <w:t xml:space="preserve">(wherever applicable) will be made ex-godown on Net weight basis on weighbridge only after receipt of the 95% payment by means of RTGS within </w:t>
      </w:r>
      <w:r w:rsidRPr="002D370F">
        <w:rPr>
          <w:rFonts w:ascii="Arial" w:hAnsi="Arial" w:cs="Arial"/>
          <w:b/>
          <w:spacing w:val="-1"/>
          <w:highlight w:val="yellow"/>
        </w:rPr>
        <w:t>05 bank working days (excluding Sunday and bank holiday) from the date of confirmation of bid (</w:t>
      </w:r>
      <w:r w:rsidRPr="002D370F">
        <w:rPr>
          <w:rFonts w:ascii="Arial" w:hAnsi="Arial" w:cs="Arial"/>
          <w:b/>
          <w:bCs/>
          <w:spacing w:val="-1"/>
          <w:highlight w:val="yellow"/>
        </w:rPr>
        <w:t>excluding the date of sale confirmation)</w:t>
      </w:r>
      <w:r w:rsidRPr="002D370F">
        <w:rPr>
          <w:rFonts w:ascii="Arial" w:hAnsi="Arial" w:cs="Arial"/>
          <w:spacing w:val="-1"/>
          <w:highlight w:val="yellow"/>
        </w:rPr>
        <w:t>,</w:t>
      </w:r>
      <w:r w:rsidRPr="00F43ECE">
        <w:rPr>
          <w:rFonts w:ascii="Arial" w:hAnsi="Arial" w:cs="Arial"/>
          <w:spacing w:val="-1"/>
        </w:rPr>
        <w:t xml:space="preserve"> failing which the allotment will be cancelled and the 5% Earnest Money deposited would be forfeited. Forfeited EMD (if any) will be transferred to the account of </w:t>
      </w:r>
      <w:r w:rsidRPr="00F12DDC">
        <w:rPr>
          <w:rFonts w:ascii="Arial" w:hAnsi="Arial" w:cs="Arial"/>
          <w:spacing w:val="-1"/>
        </w:rPr>
        <w:t>NAFED by the Service Provider.</w:t>
      </w:r>
    </w:p>
    <w:p w:rsidR="00267120" w:rsidRDefault="00267120" w:rsidP="00267120">
      <w:pPr>
        <w:pStyle w:val="PlainTable31"/>
        <w:ind w:right="-200"/>
        <w:jc w:val="both"/>
        <w:rPr>
          <w:rFonts w:ascii="Arial" w:hAnsi="Arial" w:cs="Arial"/>
          <w:spacing w:val="-1"/>
          <w:highlight w:val="yellow"/>
        </w:rPr>
      </w:pP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NAFED will issue Delivery Order within one working day upon receipt of the 95% payment from the respective buyers.</w:t>
      </w:r>
    </w:p>
    <w:p w:rsidR="00267120" w:rsidRPr="00F43ECE" w:rsidRDefault="00267120" w:rsidP="00267120">
      <w:pPr>
        <w:tabs>
          <w:tab w:val="left" w:pos="720"/>
        </w:tabs>
        <w:spacing w:before="2" w:line="260" w:lineRule="auto"/>
        <w:ind w:right="-200"/>
        <w:jc w:val="both"/>
        <w:rPr>
          <w:rFonts w:ascii="Arial" w:hAnsi="Arial" w:cs="Arial"/>
          <w:spacing w:val="-1"/>
        </w:rPr>
      </w:pP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Bidders are also required to pay GST/ Other Taxes</w:t>
      </w:r>
      <w:r>
        <w:rPr>
          <w:rFonts w:ascii="Arial" w:hAnsi="Arial" w:cs="Arial"/>
          <w:spacing w:val="-1"/>
        </w:rPr>
        <w:t xml:space="preserve"> </w:t>
      </w:r>
      <w:r w:rsidRPr="00F43ECE">
        <w:rPr>
          <w:rFonts w:ascii="Arial" w:hAnsi="Arial" w:cs="Arial"/>
          <w:spacing w:val="-1"/>
        </w:rPr>
        <w:t>etc., as applicable in the</w:t>
      </w:r>
      <w:r>
        <w:rPr>
          <w:rFonts w:ascii="Arial" w:hAnsi="Arial" w:cs="Arial"/>
          <w:spacing w:val="-1"/>
        </w:rPr>
        <w:t xml:space="preserve"> </w:t>
      </w:r>
      <w:r w:rsidRPr="00F43ECE">
        <w:rPr>
          <w:rFonts w:ascii="Arial" w:hAnsi="Arial" w:cs="Arial"/>
          <w:spacing w:val="-1"/>
        </w:rPr>
        <w:t>state.</w:t>
      </w:r>
    </w:p>
    <w:p w:rsidR="00267120" w:rsidRPr="00F43ECE" w:rsidRDefault="00267120" w:rsidP="00267120">
      <w:pPr>
        <w:tabs>
          <w:tab w:val="left" w:pos="720"/>
        </w:tabs>
        <w:spacing w:before="17" w:line="260" w:lineRule="exact"/>
        <w:ind w:left="540" w:right="-200"/>
        <w:jc w:val="both"/>
        <w:rPr>
          <w:rFonts w:ascii="Arial" w:hAnsi="Arial" w:cs="Arial"/>
          <w:spacing w:val="-1"/>
        </w:rPr>
      </w:pP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The bidder has to lift the commodities including gain quantity (wherever applicable) as per the following time schedule from the date of issue of Delivery Order by NAFED:</w:t>
      </w:r>
    </w:p>
    <w:p w:rsidR="00267120" w:rsidRPr="00F43ECE" w:rsidRDefault="00267120" w:rsidP="00267120">
      <w:pPr>
        <w:pStyle w:val="PlainTable31"/>
        <w:rPr>
          <w:rFonts w:ascii="Arial" w:hAnsi="Arial" w:cs="Arial"/>
          <w:spacing w:val="-1"/>
        </w:rPr>
      </w:pPr>
    </w:p>
    <w:tbl>
      <w:tblPr>
        <w:tblW w:w="9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4"/>
        <w:gridCol w:w="3386"/>
        <w:gridCol w:w="3968"/>
      </w:tblGrid>
      <w:tr w:rsidR="00267120" w:rsidRPr="00F43ECE" w:rsidTr="00680ACA">
        <w:trPr>
          <w:trHeight w:val="562"/>
          <w:jc w:val="center"/>
        </w:trPr>
        <w:tc>
          <w:tcPr>
            <w:tcW w:w="1994" w:type="dxa"/>
            <w:vAlign w:val="center"/>
          </w:tcPr>
          <w:p w:rsidR="00267120" w:rsidRPr="00F43ECE" w:rsidRDefault="00267120" w:rsidP="00680ACA">
            <w:pPr>
              <w:pStyle w:val="PlainTable31"/>
              <w:tabs>
                <w:tab w:val="left" w:pos="720"/>
              </w:tabs>
              <w:spacing w:after="240" w:line="276" w:lineRule="auto"/>
              <w:ind w:left="0" w:right="69"/>
              <w:jc w:val="center"/>
              <w:rPr>
                <w:rFonts w:ascii="Arial" w:hAnsi="Arial" w:cs="Arial"/>
                <w:b/>
                <w:spacing w:val="-1"/>
              </w:rPr>
            </w:pPr>
            <w:r w:rsidRPr="00F43ECE">
              <w:rPr>
                <w:rFonts w:ascii="Arial" w:hAnsi="Arial" w:cs="Arial"/>
                <w:b/>
                <w:spacing w:val="-1"/>
              </w:rPr>
              <w:t>Quantity of Sale Confirmed (MT)</w:t>
            </w:r>
          </w:p>
        </w:tc>
        <w:tc>
          <w:tcPr>
            <w:tcW w:w="3386" w:type="dxa"/>
            <w:vAlign w:val="center"/>
          </w:tcPr>
          <w:p w:rsidR="00267120" w:rsidRPr="00F43ECE" w:rsidRDefault="00267120" w:rsidP="00680ACA">
            <w:pPr>
              <w:pStyle w:val="PlainTable31"/>
              <w:tabs>
                <w:tab w:val="left" w:pos="522"/>
              </w:tabs>
              <w:spacing w:after="240" w:line="276" w:lineRule="auto"/>
              <w:ind w:left="0" w:right="-18"/>
              <w:jc w:val="center"/>
              <w:rPr>
                <w:rFonts w:ascii="Arial" w:hAnsi="Arial" w:cs="Arial"/>
                <w:b/>
                <w:spacing w:val="-1"/>
              </w:rPr>
            </w:pPr>
            <w:r w:rsidRPr="00F43ECE">
              <w:rPr>
                <w:rFonts w:ascii="Arial" w:hAnsi="Arial" w:cs="Arial"/>
                <w:b/>
                <w:spacing w:val="-1"/>
              </w:rPr>
              <w:t>Delivery Period (Warehouse Working Days)</w:t>
            </w:r>
          </w:p>
        </w:tc>
        <w:tc>
          <w:tcPr>
            <w:tcW w:w="3968" w:type="dxa"/>
          </w:tcPr>
          <w:p w:rsidR="00267120" w:rsidRPr="00F43ECE" w:rsidRDefault="00267120" w:rsidP="00680ACA">
            <w:pPr>
              <w:pStyle w:val="PlainTable31"/>
              <w:tabs>
                <w:tab w:val="left" w:pos="522"/>
              </w:tabs>
              <w:spacing w:after="240" w:line="276" w:lineRule="auto"/>
              <w:ind w:left="0" w:right="-18"/>
              <w:jc w:val="center"/>
              <w:rPr>
                <w:rFonts w:ascii="Arial" w:hAnsi="Arial" w:cs="Arial"/>
                <w:b/>
                <w:spacing w:val="-1"/>
              </w:rPr>
            </w:pPr>
            <w:r w:rsidRPr="00F43ECE">
              <w:rPr>
                <w:rFonts w:ascii="Arial" w:hAnsi="Arial" w:cs="Arial"/>
                <w:b/>
                <w:spacing w:val="-1"/>
              </w:rPr>
              <w:t>Remarks</w:t>
            </w: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0 - 250*</w:t>
            </w:r>
          </w:p>
        </w:tc>
        <w:tc>
          <w:tcPr>
            <w:tcW w:w="3386" w:type="dxa"/>
            <w:vAlign w:val="center"/>
          </w:tcPr>
          <w:p w:rsidR="00267120" w:rsidRPr="00B03AA6" w:rsidRDefault="00267120" w:rsidP="00680ACA">
            <w:pPr>
              <w:pStyle w:val="PlainTable31"/>
              <w:tabs>
                <w:tab w:val="left" w:pos="720"/>
              </w:tabs>
              <w:ind w:left="0" w:right="-198"/>
              <w:jc w:val="center"/>
              <w:rPr>
                <w:rFonts w:ascii="Arial" w:hAnsi="Arial" w:cs="Arial"/>
                <w:b/>
                <w:spacing w:val="-1"/>
              </w:rPr>
            </w:pPr>
            <w:r w:rsidRPr="00B03AA6">
              <w:rPr>
                <w:rFonts w:ascii="Arial" w:hAnsi="Arial" w:cs="Arial"/>
                <w:b/>
                <w:spacing w:val="-1"/>
                <w:highlight w:val="yellow"/>
              </w:rPr>
              <w:t>10</w:t>
            </w:r>
          </w:p>
        </w:tc>
        <w:tc>
          <w:tcPr>
            <w:tcW w:w="3968" w:type="dxa"/>
            <w:vMerge w:val="restart"/>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r w:rsidRPr="00F43ECE">
              <w:rPr>
                <w:rFonts w:ascii="Arial" w:hAnsi="Arial" w:cs="Arial"/>
                <w:spacing w:val="-1"/>
              </w:rPr>
              <w:t>* In case of gain quantity, the extra lifting time of 02 working days as stipulated in clause 8 will be applicable.</w:t>
            </w: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251 – 500*</w:t>
            </w:r>
          </w:p>
        </w:tc>
        <w:tc>
          <w:tcPr>
            <w:tcW w:w="3386"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12</w:t>
            </w:r>
          </w:p>
        </w:tc>
        <w:tc>
          <w:tcPr>
            <w:tcW w:w="3968" w:type="dxa"/>
            <w:vMerge/>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501 – 1000*</w:t>
            </w:r>
          </w:p>
        </w:tc>
        <w:tc>
          <w:tcPr>
            <w:tcW w:w="3386"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15</w:t>
            </w:r>
          </w:p>
        </w:tc>
        <w:tc>
          <w:tcPr>
            <w:tcW w:w="3968" w:type="dxa"/>
            <w:vMerge/>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1001 – 2000*</w:t>
            </w:r>
          </w:p>
        </w:tc>
        <w:tc>
          <w:tcPr>
            <w:tcW w:w="3386"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20</w:t>
            </w:r>
          </w:p>
        </w:tc>
        <w:tc>
          <w:tcPr>
            <w:tcW w:w="3968" w:type="dxa"/>
            <w:vMerge/>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p>
        </w:tc>
      </w:tr>
    </w:tbl>
    <w:p w:rsidR="00267120" w:rsidRPr="00DE077E" w:rsidRDefault="00267120" w:rsidP="00267120">
      <w:pPr>
        <w:pStyle w:val="PlainTable31"/>
        <w:spacing w:before="2" w:line="260" w:lineRule="auto"/>
        <w:ind w:left="709" w:right="-200"/>
        <w:jc w:val="both"/>
        <w:rPr>
          <w:rFonts w:ascii="Arial" w:hAnsi="Arial" w:cs="Arial"/>
          <w:b/>
          <w:spacing w:val="-1"/>
        </w:rPr>
      </w:pPr>
      <w:r w:rsidRPr="000D6AF0">
        <w:rPr>
          <w:rFonts w:ascii="Arial" w:hAnsi="Arial" w:cs="Arial"/>
          <w:spacing w:val="-1"/>
        </w:rPr>
        <w:t xml:space="preserve">*The lifting period could be extended </w:t>
      </w:r>
      <w:r w:rsidRPr="008D3639">
        <w:rPr>
          <w:rFonts w:ascii="Arial" w:hAnsi="Arial" w:cs="Arial"/>
          <w:spacing w:val="-1"/>
        </w:rPr>
        <w:t xml:space="preserve">by </w:t>
      </w:r>
      <w:r w:rsidRPr="002D370F">
        <w:rPr>
          <w:rFonts w:ascii="Arial" w:hAnsi="Arial" w:cs="Arial"/>
          <w:b/>
          <w:spacing w:val="-1"/>
          <w:highlight w:val="yellow"/>
        </w:rPr>
        <w:t>30 days (including holidays) after the stipulated delivery period</w:t>
      </w:r>
      <w:r w:rsidRPr="002D370F">
        <w:rPr>
          <w:rFonts w:ascii="Arial" w:hAnsi="Arial" w:cs="Arial"/>
          <w:spacing w:val="-1"/>
          <w:highlight w:val="yellow"/>
        </w:rPr>
        <w:t xml:space="preserve"> on payment of actual godown rent by the buyer. In the event that the Bidder does not lift the goods within stipulated delivery period or such extended period, </w:t>
      </w:r>
      <w:r w:rsidRPr="002D370F">
        <w:rPr>
          <w:rFonts w:ascii="Arial" w:hAnsi="Arial" w:cs="Arial"/>
          <w:b/>
          <w:spacing w:val="-1"/>
          <w:highlight w:val="yellow"/>
        </w:rPr>
        <w:t>the bid would stand rescinded by NAFED and the EMD shall stand forfeited plus losses, if any, will be recovered from the bidder.  NAFED without giving any notice to the bidder shall have the right to dispose off the goods, at the sole risk and cost of the buyer. The actual loss, whether the difference between the bid amount and the amount received by first sale, pursuant to the termination and rescission or any other loss (not being remote losses), would be recovered from the sale proceeds lying balance after forfeiture of EMD. Additionally, the buyer would be debarred from participating in e-auctions floated by NAFED on all portals for a period of six months from the date of default. Nafed’s assessment of losses would be final and binding on the successful buyers.</w:t>
      </w:r>
    </w:p>
    <w:p w:rsidR="00267120" w:rsidRPr="00F43ECE" w:rsidRDefault="00267120" w:rsidP="00267120">
      <w:pPr>
        <w:pStyle w:val="PlainTable31"/>
        <w:spacing w:before="2" w:line="260" w:lineRule="auto"/>
        <w:ind w:right="-200"/>
        <w:jc w:val="both"/>
        <w:rPr>
          <w:rFonts w:ascii="Arial" w:hAnsi="Arial" w:cs="Arial"/>
          <w:spacing w:val="-1"/>
          <w:highlight w:val="yellow"/>
        </w:rPr>
      </w:pPr>
    </w:p>
    <w:p w:rsidR="00267120" w:rsidRPr="00F43ECE" w:rsidRDefault="00267120" w:rsidP="00267120">
      <w:pPr>
        <w:pStyle w:val="PlainTable31"/>
        <w:numPr>
          <w:ilvl w:val="0"/>
          <w:numId w:val="2"/>
        </w:numPr>
        <w:tabs>
          <w:tab w:val="left" w:pos="360"/>
        </w:tabs>
        <w:spacing w:after="240" w:line="276" w:lineRule="auto"/>
        <w:ind w:right="-200"/>
        <w:jc w:val="both"/>
        <w:rPr>
          <w:rFonts w:ascii="Arial" w:hAnsi="Arial" w:cs="Arial"/>
          <w:spacing w:val="-1"/>
        </w:rPr>
      </w:pPr>
      <w:r w:rsidRPr="00F43ECE">
        <w:rPr>
          <w:rFonts w:ascii="Arial" w:hAnsi="Arial" w:cs="Arial"/>
          <w:b/>
          <w:spacing w:val="-1"/>
        </w:rPr>
        <w:t>CHARGES</w:t>
      </w:r>
    </w:p>
    <w:p w:rsidR="00267120" w:rsidRDefault="00267120" w:rsidP="00267120">
      <w:pPr>
        <w:ind w:left="720" w:right="-200"/>
        <w:jc w:val="both"/>
        <w:rPr>
          <w:rFonts w:ascii="Arial" w:hAnsi="Arial" w:cs="Arial"/>
          <w:spacing w:val="-1"/>
        </w:rPr>
      </w:pPr>
      <w:r w:rsidRPr="00F43ECE">
        <w:rPr>
          <w:rFonts w:ascii="Arial" w:hAnsi="Arial" w:cs="Arial"/>
          <w:spacing w:val="-1"/>
        </w:rPr>
        <w:t>Buyers are required to pay Lifting charges/Loading charges, weighing charges and other expenses, if any, at the warehouse location directly at the time of lifting/delivery of stock.</w:t>
      </w:r>
    </w:p>
    <w:p w:rsidR="00267120" w:rsidRPr="00F43ECE" w:rsidRDefault="00267120" w:rsidP="00267120">
      <w:pPr>
        <w:ind w:left="42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VALIDITY OF BID</w:t>
      </w:r>
    </w:p>
    <w:p w:rsidR="00267120" w:rsidRPr="00F43ECE" w:rsidRDefault="00267120" w:rsidP="00267120">
      <w:pPr>
        <w:pStyle w:val="PlainTable31"/>
        <w:spacing w:line="276" w:lineRule="auto"/>
        <w:ind w:left="360" w:right="-200"/>
        <w:jc w:val="both"/>
        <w:rPr>
          <w:rFonts w:ascii="Arial" w:hAnsi="Arial" w:cs="Arial"/>
          <w:spacing w:val="-1"/>
        </w:rPr>
      </w:pPr>
    </w:p>
    <w:p w:rsidR="00267120" w:rsidRPr="008D3639" w:rsidRDefault="00267120" w:rsidP="00267120">
      <w:pPr>
        <w:ind w:left="180" w:right="-200"/>
        <w:jc w:val="both"/>
        <w:rPr>
          <w:rFonts w:ascii="Arial" w:hAnsi="Arial" w:cs="Arial"/>
          <w:spacing w:val="-1"/>
        </w:rPr>
      </w:pPr>
      <w:r w:rsidRPr="00F43ECE">
        <w:rPr>
          <w:rFonts w:ascii="Arial" w:hAnsi="Arial" w:cs="Arial"/>
          <w:spacing w:val="-1"/>
        </w:rPr>
        <w:tab/>
      </w:r>
      <w:r w:rsidRPr="008D3639">
        <w:rPr>
          <w:rFonts w:ascii="Arial" w:hAnsi="Arial" w:cs="Arial"/>
          <w:spacing w:val="-1"/>
        </w:rPr>
        <w:t xml:space="preserve">Bid(s) will be remained valid up to 02 working days </w:t>
      </w:r>
      <w:r w:rsidRPr="002D370F">
        <w:rPr>
          <w:rFonts w:ascii="Arial" w:hAnsi="Arial" w:cs="Arial"/>
          <w:b/>
          <w:spacing w:val="-1"/>
          <w:highlight w:val="yellow"/>
        </w:rPr>
        <w:t>from the date of auction</w:t>
      </w:r>
      <w:r w:rsidRPr="002D370F">
        <w:rPr>
          <w:rFonts w:ascii="Arial" w:hAnsi="Arial" w:cs="Arial"/>
          <w:spacing w:val="-1"/>
          <w:highlight w:val="yellow"/>
        </w:rPr>
        <w:t>.</w:t>
      </w:r>
    </w:p>
    <w:p w:rsidR="00267120" w:rsidRPr="00F43ECE" w:rsidRDefault="00267120" w:rsidP="00267120">
      <w:pPr>
        <w:ind w:left="18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DEFAULT MANAGEMENT:</w:t>
      </w:r>
    </w:p>
    <w:p w:rsidR="00267120" w:rsidRPr="000D6AF0" w:rsidRDefault="00267120" w:rsidP="00267120">
      <w:pPr>
        <w:ind w:left="426"/>
        <w:jc w:val="both"/>
        <w:rPr>
          <w:rFonts w:ascii="Arial" w:hAnsi="Arial" w:cs="Arial"/>
          <w:b/>
          <w:bCs/>
          <w:spacing w:val="-1"/>
        </w:rPr>
      </w:pPr>
      <w:r>
        <w:rPr>
          <w:rFonts w:ascii="Arial" w:hAnsi="Arial" w:cs="Arial"/>
          <w:b/>
          <w:bCs/>
          <w:spacing w:val="-1"/>
        </w:rPr>
        <w:t>1</w:t>
      </w:r>
      <w:r w:rsidRPr="008D3639">
        <w:rPr>
          <w:rFonts w:ascii="Arial" w:hAnsi="Arial" w:cs="Arial"/>
          <w:bCs/>
          <w:spacing w:val="-1"/>
        </w:rPr>
        <w:t xml:space="preserve">. Bidders will have to deposit an amount equal </w:t>
      </w:r>
      <w:r w:rsidRPr="002D370F">
        <w:rPr>
          <w:rFonts w:ascii="Arial" w:hAnsi="Arial" w:cs="Arial"/>
          <w:b/>
          <w:bCs/>
          <w:spacing w:val="-1"/>
          <w:highlight w:val="yellow"/>
        </w:rPr>
        <w:t>to 5.22 % of trade value as EMD</w:t>
      </w:r>
      <w:r w:rsidRPr="008D3639">
        <w:rPr>
          <w:rFonts w:ascii="Arial" w:hAnsi="Arial" w:cs="Arial"/>
          <w:bCs/>
          <w:spacing w:val="-1"/>
        </w:rPr>
        <w:t xml:space="preserve"> (Earnest Margin Deposit</w:t>
      </w:r>
      <w:r>
        <w:rPr>
          <w:rFonts w:ascii="Arial" w:hAnsi="Arial" w:cs="Arial"/>
          <w:bCs/>
          <w:spacing w:val="-1"/>
        </w:rPr>
        <w:t xml:space="preserve"> </w:t>
      </w:r>
      <w:r w:rsidRPr="008D3639">
        <w:rPr>
          <w:rFonts w:ascii="Arial" w:hAnsi="Arial" w:cs="Arial"/>
          <w:bCs/>
          <w:spacing w:val="-1"/>
        </w:rPr>
        <w:t xml:space="preserve">&amp; Transaction Charges plus applicable GST) in Escrow account provided by Service Provider prior to bidding. Once the auction initiated, no request for EMD deposit / confirmation will be entertained. The 5% EMD will be adjusted in balance 95% payment to be made by the successful bidder in NAFED account &amp; Service Provider Transaction Charges will be adjusted through balance </w:t>
      </w:r>
      <w:r w:rsidRPr="002D370F">
        <w:rPr>
          <w:rFonts w:ascii="Arial" w:hAnsi="Arial" w:cs="Arial"/>
          <w:b/>
          <w:bCs/>
          <w:spacing w:val="-1"/>
          <w:highlight w:val="yellow"/>
        </w:rPr>
        <w:t>EMD of 0.22 %.</w:t>
      </w:r>
      <w:r w:rsidRPr="008D3639">
        <w:rPr>
          <w:rFonts w:ascii="Arial" w:hAnsi="Arial" w:cs="Arial"/>
          <w:bCs/>
          <w:spacing w:val="-1"/>
        </w:rPr>
        <w:t xml:space="preserve"> The Successful bidder(s) shall make 95% payment in the mentioned account details of NAFED within </w:t>
      </w:r>
      <w:r w:rsidRPr="002D370F">
        <w:rPr>
          <w:rFonts w:ascii="Arial" w:hAnsi="Arial" w:cs="Arial"/>
          <w:b/>
          <w:bCs/>
          <w:spacing w:val="-1"/>
          <w:highlight w:val="yellow"/>
        </w:rPr>
        <w:t>five bank</w:t>
      </w:r>
      <w:r w:rsidRPr="008D3639">
        <w:rPr>
          <w:rFonts w:ascii="Arial" w:hAnsi="Arial" w:cs="Arial"/>
          <w:bCs/>
          <w:spacing w:val="-1"/>
        </w:rPr>
        <w:t xml:space="preserve"> working days from the date of sale confirmation</w:t>
      </w:r>
      <w:r>
        <w:rPr>
          <w:rFonts w:ascii="Arial" w:hAnsi="Arial" w:cs="Arial"/>
          <w:bCs/>
          <w:spacing w:val="-1"/>
        </w:rPr>
        <w:t xml:space="preserve"> </w:t>
      </w:r>
      <w:r w:rsidRPr="002D370F">
        <w:rPr>
          <w:rFonts w:ascii="Arial" w:hAnsi="Arial" w:cs="Arial"/>
          <w:b/>
          <w:bCs/>
          <w:spacing w:val="-1"/>
          <w:highlight w:val="yellow"/>
        </w:rPr>
        <w:t>(excluding the date of sale confirmation).</w:t>
      </w:r>
      <w:r w:rsidRPr="008D3639">
        <w:rPr>
          <w:rFonts w:ascii="Arial" w:hAnsi="Arial" w:cs="Arial"/>
          <w:bCs/>
          <w:spacing w:val="-1"/>
        </w:rPr>
        <w:t xml:space="preserve"> In case, non receipt of 95% payment deposit within stipulated time, the allotment shall be cancelled and 5% Earnest Money would be forfeited”.</w:t>
      </w:r>
      <w:r w:rsidRPr="000D6AF0">
        <w:rPr>
          <w:rFonts w:ascii="Arial" w:hAnsi="Arial" w:cs="Arial"/>
          <w:b/>
          <w:bCs/>
          <w:spacing w:val="-1"/>
        </w:rPr>
        <w:t xml:space="preserve"> </w:t>
      </w:r>
    </w:p>
    <w:p w:rsidR="00267120" w:rsidRDefault="00267120" w:rsidP="00267120">
      <w:pPr>
        <w:pStyle w:val="PlainTable31"/>
        <w:ind w:left="709" w:right="-200"/>
        <w:jc w:val="both"/>
        <w:rPr>
          <w:rFonts w:ascii="Arial" w:hAnsi="Arial" w:cs="Arial"/>
          <w:spacing w:val="-1"/>
        </w:rPr>
      </w:pPr>
    </w:p>
    <w:p w:rsidR="00267120" w:rsidRDefault="00267120" w:rsidP="00267120">
      <w:pPr>
        <w:pStyle w:val="PlainTable31"/>
        <w:spacing w:line="276" w:lineRule="auto"/>
        <w:ind w:left="426" w:right="-200"/>
        <w:jc w:val="both"/>
      </w:pPr>
      <w:r>
        <w:rPr>
          <w:rFonts w:ascii="Arial" w:hAnsi="Arial" w:cs="Arial"/>
          <w:spacing w:val="-1"/>
        </w:rPr>
        <w:t>2.</w:t>
      </w:r>
      <w:r w:rsidRPr="003B2B08">
        <w:rPr>
          <w:rFonts w:ascii="Arial" w:hAnsi="Arial" w:cs="Arial"/>
          <w:spacing w:val="-1"/>
        </w:rPr>
        <w:t xml:space="preserve">The initial  deposit  of EMD  shall  not carry  interest  and  will be  refunded  without interest  to  the  unsuccessful  bidders. </w:t>
      </w:r>
    </w:p>
    <w:p w:rsidR="00267120" w:rsidRDefault="00267120" w:rsidP="00267120">
      <w:pPr>
        <w:pStyle w:val="PlainTable31"/>
        <w:spacing w:line="276" w:lineRule="auto"/>
        <w:ind w:left="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TRANSACTION CHARGES :</w:t>
      </w:r>
    </w:p>
    <w:p w:rsidR="00267120" w:rsidRPr="00F43ECE" w:rsidRDefault="00267120" w:rsidP="00267120">
      <w:pPr>
        <w:pStyle w:val="PlainTable31"/>
        <w:spacing w:line="276" w:lineRule="auto"/>
        <w:ind w:left="360" w:right="-200"/>
        <w:jc w:val="both"/>
        <w:rPr>
          <w:rFonts w:ascii="Arial" w:hAnsi="Arial" w:cs="Arial"/>
          <w:spacing w:val="-1"/>
        </w:rPr>
      </w:pPr>
    </w:p>
    <w:p w:rsidR="00267120" w:rsidRDefault="00267120" w:rsidP="00267120">
      <w:pPr>
        <w:pStyle w:val="PlainTable31"/>
        <w:numPr>
          <w:ilvl w:val="0"/>
          <w:numId w:val="9"/>
        </w:numPr>
        <w:spacing w:line="276" w:lineRule="auto"/>
        <w:ind w:left="709" w:right="-200" w:hanging="283"/>
        <w:jc w:val="both"/>
        <w:rPr>
          <w:rFonts w:ascii="Arial" w:hAnsi="Arial" w:cs="Arial"/>
          <w:b/>
          <w:spacing w:val="-1"/>
        </w:rPr>
      </w:pPr>
      <w:r w:rsidRPr="00F43ECE">
        <w:rPr>
          <w:rFonts w:ascii="Arial" w:hAnsi="Arial" w:cs="Arial"/>
          <w:spacing w:val="-1"/>
        </w:rPr>
        <w:t>Service Provider will charge transaction charge of ---------------</w:t>
      </w:r>
      <w:r>
        <w:rPr>
          <w:rFonts w:ascii="Arial" w:hAnsi="Arial" w:cs="Arial"/>
          <w:spacing w:val="-1"/>
        </w:rPr>
        <w:t xml:space="preserve"> </w:t>
      </w:r>
      <w:r w:rsidRPr="00F43ECE">
        <w:rPr>
          <w:rFonts w:ascii="Arial" w:hAnsi="Arial" w:cs="Arial"/>
          <w:spacing w:val="-1"/>
        </w:rPr>
        <w:t>(GST Extra if applicable) from the successful bidder for the traded quantity.</w:t>
      </w:r>
    </w:p>
    <w:p w:rsidR="00267120" w:rsidRPr="00F43ECE" w:rsidRDefault="00267120" w:rsidP="00267120">
      <w:pPr>
        <w:ind w:left="360" w:right="-200"/>
        <w:jc w:val="both"/>
        <w:rPr>
          <w:rFonts w:ascii="Arial" w:hAnsi="Arial" w:cs="Arial"/>
          <w:spacing w:val="-1"/>
        </w:rPr>
      </w:pPr>
    </w:p>
    <w:p w:rsidR="00267120" w:rsidRPr="00F43ECE" w:rsidRDefault="00267120" w:rsidP="00267120">
      <w:pPr>
        <w:pStyle w:val="Style"/>
        <w:rPr>
          <w:b/>
          <w:spacing w:val="-1"/>
          <w:sz w:val="20"/>
          <w:szCs w:val="20"/>
          <w:lang w:val="en-US" w:eastAsia="en-US"/>
        </w:rPr>
      </w:pPr>
      <w:r w:rsidRPr="00F43ECE">
        <w:rPr>
          <w:b/>
          <w:bCs/>
          <w:w w:val="117"/>
          <w:sz w:val="20"/>
          <w:szCs w:val="20"/>
          <w:lang w:val="en-US"/>
        </w:rPr>
        <w:t xml:space="preserve">14. </w:t>
      </w:r>
      <w:r w:rsidRPr="00F43ECE">
        <w:rPr>
          <w:b/>
          <w:spacing w:val="-1"/>
          <w:sz w:val="20"/>
          <w:szCs w:val="20"/>
          <w:lang w:val="en-US" w:eastAsia="en-US"/>
        </w:rPr>
        <w:t xml:space="preserve">INDEMNIFICATION </w:t>
      </w:r>
    </w:p>
    <w:p w:rsidR="00267120" w:rsidRPr="008D3639" w:rsidRDefault="00267120" w:rsidP="00267120">
      <w:pPr>
        <w:pStyle w:val="Style"/>
        <w:ind w:left="33" w:firstLine="676"/>
        <w:rPr>
          <w:spacing w:val="-1"/>
          <w:sz w:val="20"/>
          <w:szCs w:val="20"/>
          <w:lang w:val="en-US" w:eastAsia="en-US"/>
        </w:rPr>
      </w:pPr>
    </w:p>
    <w:p w:rsidR="00267120" w:rsidRPr="008D3639" w:rsidRDefault="00267120" w:rsidP="00267120">
      <w:pPr>
        <w:jc w:val="both"/>
        <w:rPr>
          <w:rFonts w:ascii="Arial" w:hAnsi="Arial" w:cs="Arial"/>
          <w:spacing w:val="-1"/>
        </w:rPr>
      </w:pPr>
      <w:r w:rsidRPr="008D3639">
        <w:rPr>
          <w:rFonts w:ascii="Arial" w:hAnsi="Arial" w:cs="Arial"/>
          <w:spacing w:val="-1"/>
        </w:rPr>
        <w:t>The Buyer shall indemnify NAFED and keep indemnified against any loss or damage, claims, compensation, penalty, fine, levies, etc. on account of slackness, deficiency, failure to observe any obligations under the contract, failure to comply with statutory/ mandatory provisions pertaining to the contract by the Buyer, whatsoever.</w:t>
      </w:r>
    </w:p>
    <w:p w:rsidR="00267120" w:rsidRDefault="00267120" w:rsidP="00267120">
      <w:pPr>
        <w:jc w:val="both"/>
        <w:rPr>
          <w:spacing w:val="-1"/>
        </w:rPr>
      </w:pPr>
    </w:p>
    <w:p w:rsidR="005B4B86" w:rsidRDefault="005B4B86" w:rsidP="00267120">
      <w:pPr>
        <w:jc w:val="both"/>
        <w:rPr>
          <w:spacing w:val="-1"/>
        </w:rPr>
      </w:pPr>
    </w:p>
    <w:p w:rsidR="00267120" w:rsidRPr="00F43ECE" w:rsidRDefault="00267120" w:rsidP="00267120">
      <w:pPr>
        <w:jc w:val="both"/>
        <w:rPr>
          <w:rFonts w:ascii="Arial" w:hAnsi="Arial" w:cs="Arial"/>
          <w:spacing w:val="-1"/>
        </w:rPr>
      </w:pPr>
      <w:r>
        <w:rPr>
          <w:rFonts w:ascii="Arial" w:hAnsi="Arial" w:cs="Arial"/>
          <w:b/>
          <w:spacing w:val="-1"/>
        </w:rPr>
        <w:t xml:space="preserve">15.  </w:t>
      </w:r>
      <w:r w:rsidRPr="00EF3F1D">
        <w:rPr>
          <w:rFonts w:ascii="Arial" w:hAnsi="Arial" w:cs="Arial"/>
          <w:b/>
          <w:spacing w:val="-1"/>
        </w:rPr>
        <w:t>LIQUIDATED</w:t>
      </w:r>
      <w:r w:rsidRPr="00F43ECE">
        <w:rPr>
          <w:rFonts w:ascii="Arial" w:hAnsi="Arial" w:cs="Arial"/>
          <w:b/>
          <w:spacing w:val="-1"/>
        </w:rPr>
        <w:t xml:space="preserve"> DAMAGES:</w:t>
      </w:r>
    </w:p>
    <w:p w:rsidR="00267120" w:rsidRPr="00F43ECE" w:rsidRDefault="00267120" w:rsidP="00267120">
      <w:pPr>
        <w:ind w:left="709"/>
        <w:jc w:val="both"/>
        <w:rPr>
          <w:rFonts w:ascii="Arial" w:hAnsi="Arial" w:cs="Arial"/>
          <w:spacing w:val="-1"/>
        </w:rPr>
      </w:pPr>
    </w:p>
    <w:p w:rsidR="00267120" w:rsidRPr="009E698E" w:rsidRDefault="00267120" w:rsidP="00267120">
      <w:pPr>
        <w:pStyle w:val="PlainTable31"/>
        <w:numPr>
          <w:ilvl w:val="0"/>
          <w:numId w:val="8"/>
        </w:numPr>
        <w:spacing w:line="276" w:lineRule="auto"/>
        <w:ind w:left="709" w:right="-200" w:hanging="283"/>
        <w:jc w:val="both"/>
        <w:rPr>
          <w:rFonts w:ascii="Arial" w:hAnsi="Arial" w:cs="Arial"/>
          <w:spacing w:val="-1"/>
        </w:rPr>
      </w:pPr>
      <w:r w:rsidRPr="009E698E">
        <w:rPr>
          <w:rFonts w:ascii="Arial" w:hAnsi="Arial" w:cs="Arial"/>
          <w:spacing w:val="-1"/>
        </w:rPr>
        <w:t>In case buyer fails to comply with the payment and delivery condition as stipulated in the contract, the EMD payment received by the seller will be forfeited without notice. The actual loss, whether the difference between the bid amount and the amount received by first sale, pursuant to the termination and rescission or any other loss (not being remote losses), would be recovered from the sale proceeds and balance amount, if any, shall be refunded to the buyer.</w:t>
      </w:r>
    </w:p>
    <w:p w:rsidR="00267120" w:rsidRDefault="00267120" w:rsidP="00267120">
      <w:pPr>
        <w:pStyle w:val="PlainTable31"/>
        <w:spacing w:line="276" w:lineRule="auto"/>
        <w:ind w:left="709" w:right="-200"/>
        <w:jc w:val="both"/>
        <w:rPr>
          <w:rFonts w:ascii="Arial" w:hAnsi="Arial" w:cs="Arial"/>
          <w:spacing w:val="-1"/>
        </w:rPr>
      </w:pPr>
    </w:p>
    <w:p w:rsidR="00267120" w:rsidRDefault="00267120" w:rsidP="00267120">
      <w:pPr>
        <w:pStyle w:val="PlainTable31"/>
        <w:numPr>
          <w:ilvl w:val="0"/>
          <w:numId w:val="8"/>
        </w:numPr>
        <w:spacing w:line="276" w:lineRule="auto"/>
        <w:ind w:left="709" w:right="-200" w:hanging="283"/>
        <w:jc w:val="both"/>
        <w:rPr>
          <w:rFonts w:ascii="Arial" w:hAnsi="Arial" w:cs="Arial"/>
        </w:rPr>
      </w:pPr>
      <w:r w:rsidRPr="003B2B08">
        <w:rPr>
          <w:rFonts w:ascii="Arial" w:hAnsi="Arial" w:cs="Arial"/>
        </w:rPr>
        <w:t>The payment received by Service Provider against such auction will be transferred to NAFED.</w:t>
      </w:r>
    </w:p>
    <w:p w:rsidR="00267120" w:rsidRPr="00F43ECE" w:rsidRDefault="00267120" w:rsidP="00267120">
      <w:pPr>
        <w:pStyle w:val="PlainTable31"/>
        <w:ind w:left="0"/>
        <w:rPr>
          <w:rFonts w:ascii="Arial" w:hAnsi="Arial" w:cs="Arial"/>
        </w:rPr>
      </w:pPr>
    </w:p>
    <w:p w:rsidR="00267120" w:rsidRDefault="00267120" w:rsidP="00267120">
      <w:pPr>
        <w:pStyle w:val="PlainTable31"/>
        <w:numPr>
          <w:ilvl w:val="0"/>
          <w:numId w:val="8"/>
        </w:numPr>
        <w:ind w:left="709" w:hanging="283"/>
        <w:jc w:val="both"/>
        <w:rPr>
          <w:rFonts w:ascii="Arial" w:hAnsi="Arial" w:cs="Arial"/>
        </w:rPr>
      </w:pPr>
      <w:r w:rsidRPr="003B2B08">
        <w:rPr>
          <w:rFonts w:ascii="Arial" w:hAnsi="Arial" w:cs="Arial"/>
        </w:rPr>
        <w:t>In case of such default bargains, Service Provider will be entitled for transaction charges on the actual payment received and forfeited by NAFED.</w:t>
      </w:r>
    </w:p>
    <w:p w:rsidR="00267120" w:rsidRPr="00F43ECE" w:rsidRDefault="00267120" w:rsidP="00267120">
      <w:pPr>
        <w:pStyle w:val="Style"/>
        <w:ind w:left="28" w:firstLine="681"/>
        <w:rPr>
          <w:spacing w:val="-1"/>
          <w:sz w:val="20"/>
          <w:szCs w:val="20"/>
          <w:lang w:val="en-US" w:eastAsia="en-US"/>
        </w:rPr>
      </w:pPr>
    </w:p>
    <w:p w:rsidR="00267120" w:rsidRDefault="00267120" w:rsidP="00267120">
      <w:pPr>
        <w:pStyle w:val="Style"/>
        <w:rPr>
          <w:b/>
          <w:spacing w:val="-1"/>
          <w:sz w:val="20"/>
          <w:szCs w:val="20"/>
          <w:lang w:val="en-US" w:eastAsia="en-US"/>
        </w:rPr>
      </w:pPr>
      <w:r w:rsidRPr="00F43ECE">
        <w:rPr>
          <w:b/>
          <w:spacing w:val="-1"/>
          <w:sz w:val="20"/>
          <w:szCs w:val="20"/>
          <w:lang w:val="en-US" w:eastAsia="en-US"/>
        </w:rPr>
        <w:t>16. FORCE MAJEURE</w:t>
      </w:r>
    </w:p>
    <w:p w:rsidR="00267120" w:rsidRPr="00F43ECE" w:rsidRDefault="00267120" w:rsidP="00267120">
      <w:pPr>
        <w:pStyle w:val="Style"/>
        <w:rPr>
          <w:b/>
          <w:spacing w:val="-1"/>
          <w:sz w:val="20"/>
          <w:szCs w:val="20"/>
          <w:lang w:val="en-US" w:eastAsia="en-US"/>
        </w:rPr>
      </w:pPr>
    </w:p>
    <w:p w:rsidR="00267120" w:rsidRDefault="00267120" w:rsidP="00267120">
      <w:pPr>
        <w:pStyle w:val="Style"/>
        <w:ind w:left="709" w:hanging="283"/>
        <w:jc w:val="both"/>
        <w:rPr>
          <w:spacing w:val="-1"/>
          <w:sz w:val="20"/>
          <w:szCs w:val="20"/>
          <w:lang w:val="en-US" w:eastAsia="en-US"/>
        </w:rPr>
      </w:pPr>
      <w:r w:rsidRPr="00F43ECE">
        <w:rPr>
          <w:spacing w:val="-1"/>
          <w:sz w:val="20"/>
          <w:szCs w:val="20"/>
          <w:lang w:val="en-US" w:eastAsia="en-US"/>
        </w:rPr>
        <w:t>1.</w:t>
      </w:r>
      <w:r w:rsidRPr="00F43ECE">
        <w:rPr>
          <w:spacing w:val="-1"/>
          <w:sz w:val="20"/>
          <w:szCs w:val="20"/>
          <w:lang w:val="en-US" w:eastAsia="en-US"/>
        </w:rPr>
        <w:tab/>
        <w:t xml:space="preserve">Force Majeure means any event or combination of events or circumstances beyond the control of the parties hereto which cannot (a) by the exercise of reasonable diligence, or (b) despite the adoption of reasonable precaution and/ or alternative measures, be prevented, or caused to be prevented, and which adversely affects the abilities of the parties to perform obligations under this Agreement, which shall include but not be limited to: (a) Acts of God i.e. fire, drought, flood, earthquake, epidemics, natural disasters; (b) Explosions or accidents, air crashes and shipwrecks, act of terrorism; (c) Strikes or lock outs, industrial dispute; (e) War and hostilities of war, riots, bandh, act of terrorism or civil commotion; (f) The promulgation of or amendment in any law, rule or regulation or the issue of any injunction, court order or direction from any Governmental Authority that prevents or restricts a party from complying with any or all the terms and conditions as agreed in this Agreement; (h) Any event or circumstances analogous to the foregoing. </w:t>
      </w:r>
    </w:p>
    <w:p w:rsidR="00267120" w:rsidRDefault="00267120" w:rsidP="00267120">
      <w:pPr>
        <w:pStyle w:val="Style"/>
        <w:ind w:left="709" w:hanging="283"/>
        <w:jc w:val="both"/>
        <w:rPr>
          <w:spacing w:val="-1"/>
          <w:sz w:val="20"/>
          <w:szCs w:val="20"/>
          <w:lang w:val="en-US" w:eastAsia="en-US"/>
        </w:rPr>
      </w:pPr>
    </w:p>
    <w:p w:rsidR="00267120" w:rsidRDefault="00267120" w:rsidP="00267120">
      <w:pPr>
        <w:pStyle w:val="Style"/>
        <w:numPr>
          <w:ilvl w:val="0"/>
          <w:numId w:val="9"/>
        </w:numPr>
        <w:ind w:left="709" w:right="47" w:hanging="283"/>
        <w:jc w:val="both"/>
        <w:rPr>
          <w:spacing w:val="-1"/>
          <w:sz w:val="20"/>
          <w:szCs w:val="20"/>
          <w:lang w:val="en-US" w:eastAsia="en-US"/>
        </w:rPr>
      </w:pPr>
      <w:r w:rsidRPr="00F43ECE">
        <w:rPr>
          <w:spacing w:val="-1"/>
          <w:sz w:val="20"/>
          <w:szCs w:val="20"/>
          <w:lang w:val="en-US" w:eastAsia="en-US"/>
        </w:rPr>
        <w:t>It is agreed between the parties that the performance of obligations under this contract is subject to Force Majeure condition which shall mean any event or combination of events or circumstances beyond the control of the parties hereto.</w:t>
      </w:r>
    </w:p>
    <w:p w:rsidR="00267120" w:rsidRDefault="00267120" w:rsidP="00267120">
      <w:pPr>
        <w:pStyle w:val="Style"/>
        <w:ind w:right="47"/>
        <w:jc w:val="both"/>
        <w:rPr>
          <w:spacing w:val="-1"/>
          <w:sz w:val="20"/>
          <w:szCs w:val="20"/>
          <w:lang w:val="en-US" w:eastAsia="en-US"/>
        </w:rPr>
      </w:pPr>
    </w:p>
    <w:p w:rsidR="00267120" w:rsidRDefault="00267120" w:rsidP="00267120">
      <w:pPr>
        <w:pStyle w:val="Style"/>
        <w:numPr>
          <w:ilvl w:val="0"/>
          <w:numId w:val="9"/>
        </w:numPr>
        <w:tabs>
          <w:tab w:val="left" w:pos="709"/>
        </w:tabs>
        <w:ind w:left="709" w:right="47" w:hanging="283"/>
        <w:jc w:val="both"/>
        <w:rPr>
          <w:spacing w:val="-1"/>
          <w:sz w:val="20"/>
          <w:szCs w:val="20"/>
          <w:lang w:val="en-US" w:eastAsia="en-US"/>
        </w:rPr>
      </w:pPr>
      <w:r w:rsidRPr="00F43ECE">
        <w:rPr>
          <w:spacing w:val="-1"/>
          <w:sz w:val="20"/>
          <w:szCs w:val="20"/>
          <w:lang w:val="en-US" w:eastAsia="en-US"/>
        </w:rPr>
        <w:t>Neither party will be liable for performance delays or for non</w:t>
      </w:r>
      <w:r w:rsidRPr="00F43ECE">
        <w:rPr>
          <w:spacing w:val="-1"/>
          <w:sz w:val="20"/>
          <w:szCs w:val="20"/>
          <w:lang w:val="en-US" w:eastAsia="en-US"/>
        </w:rPr>
        <w:softHyphen/>
        <w:t xml:space="preserve">performance due to causes beyond its reasonable control, except for payment obligations. </w:t>
      </w:r>
    </w:p>
    <w:p w:rsidR="00267120" w:rsidRDefault="00267120" w:rsidP="00267120">
      <w:pPr>
        <w:pStyle w:val="Style"/>
        <w:ind w:left="709" w:right="47" w:hanging="283"/>
        <w:jc w:val="both"/>
        <w:rPr>
          <w:spacing w:val="-1"/>
          <w:sz w:val="20"/>
          <w:szCs w:val="20"/>
          <w:lang w:val="en-US" w:eastAsia="en-US"/>
        </w:rPr>
      </w:pPr>
    </w:p>
    <w:p w:rsidR="00267120" w:rsidRDefault="00267120" w:rsidP="00267120">
      <w:pPr>
        <w:pStyle w:val="Style"/>
        <w:numPr>
          <w:ilvl w:val="0"/>
          <w:numId w:val="9"/>
        </w:numPr>
        <w:tabs>
          <w:tab w:val="left" w:pos="709"/>
        </w:tabs>
        <w:ind w:left="709" w:right="47" w:hanging="283"/>
        <w:jc w:val="both"/>
        <w:rPr>
          <w:spacing w:val="-1"/>
          <w:sz w:val="20"/>
          <w:szCs w:val="20"/>
          <w:lang w:val="en-US" w:eastAsia="en-US"/>
        </w:rPr>
      </w:pPr>
      <w:r w:rsidRPr="00F43ECE">
        <w:rPr>
          <w:spacing w:val="-1"/>
          <w:sz w:val="20"/>
          <w:szCs w:val="20"/>
          <w:lang w:val="en-US" w:eastAsia="en-US"/>
        </w:rPr>
        <w:t xml:space="preserve">During the continuance of the Force Majeure, Nafed reserves the right to alter or vary the terms and conditions of this Contract or if the circumstances so warrant, the Nafed may also suspend the agreement for such period as is considered expedient, Buyers agree and consent that they shall have no right to raise any claim, compensation of any nature whatsoever for or with regard to such suspension. </w:t>
      </w:r>
    </w:p>
    <w:p w:rsidR="00267120" w:rsidRDefault="00267120" w:rsidP="00267120">
      <w:pPr>
        <w:pStyle w:val="Style"/>
        <w:ind w:left="709" w:right="47" w:hanging="283"/>
        <w:jc w:val="both"/>
        <w:rPr>
          <w:spacing w:val="-1"/>
          <w:sz w:val="20"/>
          <w:szCs w:val="20"/>
          <w:lang w:val="en-US" w:eastAsia="en-US"/>
        </w:rPr>
      </w:pPr>
    </w:p>
    <w:p w:rsidR="00267120" w:rsidRDefault="00267120" w:rsidP="00267120">
      <w:pPr>
        <w:pStyle w:val="Style"/>
        <w:numPr>
          <w:ilvl w:val="0"/>
          <w:numId w:val="9"/>
        </w:numPr>
        <w:tabs>
          <w:tab w:val="left" w:pos="709"/>
        </w:tabs>
        <w:ind w:left="709" w:right="47" w:hanging="283"/>
        <w:jc w:val="both"/>
        <w:rPr>
          <w:spacing w:val="-1"/>
          <w:sz w:val="20"/>
          <w:szCs w:val="20"/>
          <w:lang w:val="en-US" w:eastAsia="en-US"/>
        </w:rPr>
      </w:pPr>
      <w:r w:rsidRPr="00F43ECE">
        <w:rPr>
          <w:spacing w:val="-1"/>
          <w:sz w:val="20"/>
          <w:szCs w:val="20"/>
          <w:lang w:val="en-US" w:eastAsia="en-US"/>
        </w:rPr>
        <w:t xml:space="preserve">The Buyer agree and understand that if the Force Majeure condition continues for a long period, then the Nafed in its own judgment and discretion may terminate this Agreement and in such case Buyers agree that the they shall have no right or claim of any nature whatsoever and Nafed shall be released and discharged of all its obligations and liabilities under this Agreement </w:t>
      </w:r>
    </w:p>
    <w:p w:rsidR="00267120" w:rsidRPr="00F43ECE" w:rsidRDefault="00267120" w:rsidP="00267120">
      <w:pPr>
        <w:pStyle w:val="Style"/>
        <w:ind w:left="1276" w:right="47" w:hanging="567"/>
        <w:jc w:val="both"/>
        <w:rPr>
          <w:spacing w:val="-1"/>
          <w:sz w:val="20"/>
          <w:szCs w:val="20"/>
          <w:lang w:val="en-US" w:eastAsia="en-US"/>
        </w:rPr>
      </w:pPr>
    </w:p>
    <w:p w:rsidR="00267120" w:rsidRDefault="00267120" w:rsidP="00267120">
      <w:pPr>
        <w:pStyle w:val="Style"/>
        <w:rPr>
          <w:b/>
          <w:spacing w:val="-1"/>
          <w:sz w:val="20"/>
          <w:szCs w:val="20"/>
          <w:lang w:val="en-US" w:eastAsia="en-US"/>
        </w:rPr>
      </w:pPr>
      <w:r w:rsidRPr="00F43ECE">
        <w:rPr>
          <w:b/>
          <w:spacing w:val="-1"/>
          <w:sz w:val="20"/>
          <w:szCs w:val="20"/>
          <w:lang w:val="en-US" w:eastAsia="en-US"/>
        </w:rPr>
        <w:t xml:space="preserve">17. GENERAL PROVISIONS </w:t>
      </w:r>
    </w:p>
    <w:p w:rsidR="00267120" w:rsidRPr="00F43ECE" w:rsidRDefault="00267120" w:rsidP="00267120">
      <w:pPr>
        <w:pStyle w:val="Style"/>
        <w:rPr>
          <w:b/>
          <w:spacing w:val="-1"/>
          <w:sz w:val="20"/>
          <w:szCs w:val="20"/>
          <w:lang w:val="en-US" w:eastAsia="en-US"/>
        </w:rPr>
      </w:pPr>
    </w:p>
    <w:p w:rsidR="00267120" w:rsidRDefault="00267120" w:rsidP="00267120">
      <w:pPr>
        <w:pStyle w:val="Style"/>
        <w:numPr>
          <w:ilvl w:val="0"/>
          <w:numId w:val="10"/>
        </w:numPr>
        <w:tabs>
          <w:tab w:val="left" w:pos="709"/>
        </w:tabs>
        <w:ind w:left="709" w:right="47" w:hanging="283"/>
        <w:jc w:val="both"/>
        <w:rPr>
          <w:spacing w:val="-1"/>
          <w:sz w:val="20"/>
          <w:szCs w:val="20"/>
          <w:lang w:val="en-US" w:eastAsia="en-US"/>
        </w:rPr>
      </w:pPr>
      <w:r w:rsidRPr="00F43ECE">
        <w:rPr>
          <w:b/>
          <w:spacing w:val="-1"/>
          <w:sz w:val="20"/>
          <w:szCs w:val="20"/>
          <w:lang w:val="en-US" w:eastAsia="en-US"/>
        </w:rPr>
        <w:t>Governing Laws:</w:t>
      </w:r>
      <w:r w:rsidRPr="00F43ECE">
        <w:rPr>
          <w:spacing w:val="-1"/>
          <w:sz w:val="20"/>
          <w:szCs w:val="20"/>
          <w:lang w:val="en-US" w:eastAsia="en-US"/>
        </w:rPr>
        <w:t xml:space="preserve"> This tender process will be governed and construed in accordance with the laws of the republic of India without giving effects to the principles of conflicts of laws. Both intending bidders/Buyers and NAFED agreed to submit the jurisdiction at New Delhi and further agreed that any cause of action arising under this tender process may be brought in a court at New Delhi. </w:t>
      </w:r>
    </w:p>
    <w:p w:rsidR="00267120" w:rsidRPr="00F43ECE" w:rsidRDefault="00267120" w:rsidP="00267120">
      <w:pPr>
        <w:pStyle w:val="Style"/>
        <w:tabs>
          <w:tab w:val="left" w:pos="388"/>
          <w:tab w:val="left" w:pos="1459"/>
        </w:tabs>
        <w:ind w:left="709"/>
        <w:jc w:val="both"/>
        <w:rPr>
          <w:spacing w:val="-1"/>
          <w:sz w:val="20"/>
          <w:szCs w:val="20"/>
          <w:lang w:val="en-US" w:eastAsia="en-US"/>
        </w:rPr>
      </w:pPr>
    </w:p>
    <w:p w:rsidR="00267120" w:rsidRDefault="00267120" w:rsidP="00267120">
      <w:pPr>
        <w:pStyle w:val="Style"/>
        <w:numPr>
          <w:ilvl w:val="0"/>
          <w:numId w:val="10"/>
        </w:numPr>
        <w:tabs>
          <w:tab w:val="left" w:pos="709"/>
        </w:tabs>
        <w:ind w:left="709" w:right="47" w:hanging="283"/>
        <w:jc w:val="both"/>
        <w:rPr>
          <w:spacing w:val="-1"/>
          <w:sz w:val="20"/>
          <w:szCs w:val="20"/>
          <w:lang w:val="en-US" w:eastAsia="en-US"/>
        </w:rPr>
      </w:pPr>
      <w:r w:rsidRPr="00F43ECE">
        <w:rPr>
          <w:b/>
          <w:spacing w:val="-1"/>
          <w:sz w:val="20"/>
          <w:szCs w:val="20"/>
          <w:lang w:val="en-US" w:eastAsia="en-US"/>
        </w:rPr>
        <w:t>Severability:</w:t>
      </w:r>
      <w:r w:rsidRPr="00F43ECE">
        <w:rPr>
          <w:spacing w:val="-1"/>
          <w:sz w:val="20"/>
          <w:szCs w:val="20"/>
          <w:lang w:val="en-US" w:eastAsia="en-US"/>
        </w:rPr>
        <w:t xml:space="preserve"> If any provision of this tender document is held to be invalid or enforceable for any reason, the remaining provisions will continue in full force without being impaired or invalidated in any way. The parties hereto agree to replace any invalid provision with a valid provision which most closely approximates the intent and economic effect of the invalid provision. </w:t>
      </w:r>
    </w:p>
    <w:p w:rsidR="00267120" w:rsidRPr="00F43ECE" w:rsidRDefault="00267120" w:rsidP="00267120">
      <w:pPr>
        <w:pStyle w:val="Style"/>
        <w:tabs>
          <w:tab w:val="left" w:pos="369"/>
          <w:tab w:val="left" w:pos="1435"/>
        </w:tabs>
        <w:ind w:left="709"/>
        <w:jc w:val="both"/>
        <w:rPr>
          <w:spacing w:val="-1"/>
          <w:sz w:val="20"/>
          <w:szCs w:val="20"/>
          <w:lang w:val="en-US" w:eastAsia="en-US"/>
        </w:rPr>
      </w:pPr>
    </w:p>
    <w:p w:rsidR="00267120" w:rsidRDefault="00267120" w:rsidP="00267120">
      <w:pPr>
        <w:pStyle w:val="Style"/>
        <w:numPr>
          <w:ilvl w:val="0"/>
          <w:numId w:val="10"/>
        </w:numPr>
        <w:tabs>
          <w:tab w:val="left" w:pos="709"/>
        </w:tabs>
        <w:ind w:left="709" w:right="47" w:hanging="283"/>
        <w:jc w:val="both"/>
        <w:rPr>
          <w:spacing w:val="-1"/>
          <w:sz w:val="20"/>
          <w:szCs w:val="20"/>
          <w:lang w:val="en-US" w:eastAsia="en-US"/>
        </w:rPr>
      </w:pPr>
      <w:r w:rsidRPr="00F43ECE">
        <w:rPr>
          <w:b/>
          <w:spacing w:val="-1"/>
          <w:sz w:val="20"/>
          <w:szCs w:val="20"/>
          <w:lang w:val="en-US" w:eastAsia="en-US"/>
        </w:rPr>
        <w:t>Entire Document:</w:t>
      </w:r>
      <w:r w:rsidRPr="00F43ECE">
        <w:rPr>
          <w:spacing w:val="-1"/>
          <w:sz w:val="20"/>
          <w:szCs w:val="20"/>
          <w:lang w:val="en-US" w:eastAsia="en-US"/>
        </w:rPr>
        <w:t xml:space="preserve"> This tender document together all annexure, specifications and other attachments which are incorporated herein by reference, is the sole and entire tender document between the parties relating to the subject matter hereof. </w:t>
      </w:r>
    </w:p>
    <w:p w:rsidR="00267120" w:rsidRPr="00F43ECE" w:rsidRDefault="00267120" w:rsidP="00267120">
      <w:pPr>
        <w:pStyle w:val="Style"/>
        <w:tabs>
          <w:tab w:val="left" w:pos="302"/>
          <w:tab w:val="left" w:pos="1363"/>
        </w:tabs>
        <w:ind w:left="1276" w:hanging="567"/>
        <w:jc w:val="both"/>
        <w:rPr>
          <w:spacing w:val="-1"/>
          <w:sz w:val="20"/>
          <w:szCs w:val="20"/>
          <w:lang w:val="en-US" w:eastAsia="en-US"/>
        </w:rPr>
      </w:pPr>
    </w:p>
    <w:p w:rsidR="00267120" w:rsidRDefault="00267120" w:rsidP="00267120">
      <w:pPr>
        <w:pStyle w:val="Style"/>
        <w:jc w:val="both"/>
        <w:rPr>
          <w:b/>
          <w:spacing w:val="-1"/>
          <w:sz w:val="20"/>
          <w:szCs w:val="20"/>
          <w:lang w:val="en-US" w:eastAsia="en-US"/>
        </w:rPr>
      </w:pPr>
      <w:r w:rsidRPr="00F43ECE">
        <w:rPr>
          <w:b/>
          <w:spacing w:val="-1"/>
          <w:sz w:val="20"/>
          <w:szCs w:val="20"/>
          <w:lang w:val="en-US" w:eastAsia="en-US"/>
        </w:rPr>
        <w:t>18.</w:t>
      </w:r>
      <w:r>
        <w:rPr>
          <w:b/>
          <w:spacing w:val="-1"/>
          <w:sz w:val="20"/>
          <w:szCs w:val="20"/>
          <w:lang w:val="en-US" w:eastAsia="en-US"/>
        </w:rPr>
        <w:t xml:space="preserve"> </w:t>
      </w:r>
      <w:r w:rsidRPr="00F43ECE">
        <w:rPr>
          <w:b/>
          <w:spacing w:val="-1"/>
          <w:sz w:val="20"/>
          <w:szCs w:val="20"/>
          <w:lang w:val="en-US" w:eastAsia="en-US"/>
        </w:rPr>
        <w:t>APPLICABLE LAW JURISDICTION AND DISPUTE RESOLUTION:</w:t>
      </w:r>
    </w:p>
    <w:p w:rsidR="00267120" w:rsidRPr="00F43ECE" w:rsidRDefault="00267120" w:rsidP="00267120">
      <w:pPr>
        <w:pStyle w:val="Style"/>
        <w:jc w:val="both"/>
        <w:rPr>
          <w:b/>
          <w:spacing w:val="-1"/>
          <w:sz w:val="20"/>
          <w:szCs w:val="20"/>
          <w:lang w:val="en-US" w:eastAsia="en-US"/>
        </w:rPr>
      </w:pPr>
    </w:p>
    <w:p w:rsidR="00267120" w:rsidRDefault="00267120" w:rsidP="00267120">
      <w:pPr>
        <w:pStyle w:val="Style"/>
        <w:numPr>
          <w:ilvl w:val="0"/>
          <w:numId w:val="11"/>
        </w:numPr>
        <w:tabs>
          <w:tab w:val="left" w:pos="709"/>
        </w:tabs>
        <w:ind w:left="709" w:right="47" w:hanging="283"/>
        <w:jc w:val="both"/>
        <w:rPr>
          <w:spacing w:val="-1"/>
          <w:sz w:val="20"/>
          <w:szCs w:val="20"/>
          <w:lang w:val="en-US" w:eastAsia="en-US"/>
        </w:rPr>
      </w:pPr>
      <w:r w:rsidRPr="00F43ECE">
        <w:rPr>
          <w:spacing w:val="-1"/>
          <w:sz w:val="20"/>
          <w:szCs w:val="20"/>
          <w:lang w:val="en-US" w:eastAsia="en-US"/>
        </w:rPr>
        <w:t xml:space="preserve">The contract /tender document shall be constituted and the legal relation between the parties hereto shall be determined and governed according to the laws of Republic of India and only courts at Delhi and the High Court at Delhi shall have the jurisdiction in all matters arising out of/ touching and/or concerning this agreement and parries to this agreement agree to irrevocably submit to the exclusive jurisdiction of those courts for purposes of any such proceeding. The aforementioned exclusive and irrevocable jurisdictions of aforesaid courts are irrespective of place of occurrence of any cause of action pertaining to any dispute between the parties. </w:t>
      </w:r>
    </w:p>
    <w:p w:rsidR="00267120" w:rsidRPr="00F43ECE" w:rsidRDefault="00267120" w:rsidP="00267120">
      <w:pPr>
        <w:pStyle w:val="Style"/>
        <w:tabs>
          <w:tab w:val="left" w:pos="235"/>
          <w:tab w:val="left" w:pos="1300"/>
        </w:tabs>
        <w:ind w:left="1276" w:hanging="567"/>
        <w:jc w:val="both"/>
        <w:rPr>
          <w:spacing w:val="-1"/>
          <w:sz w:val="20"/>
          <w:szCs w:val="20"/>
          <w:lang w:val="en-US" w:eastAsia="en-US"/>
        </w:rPr>
      </w:pPr>
    </w:p>
    <w:p w:rsidR="00267120" w:rsidRDefault="00267120" w:rsidP="00267120">
      <w:pPr>
        <w:pStyle w:val="Style"/>
        <w:numPr>
          <w:ilvl w:val="0"/>
          <w:numId w:val="11"/>
        </w:numPr>
        <w:tabs>
          <w:tab w:val="left" w:pos="709"/>
        </w:tabs>
        <w:ind w:left="709" w:right="47" w:hanging="283"/>
        <w:jc w:val="both"/>
        <w:rPr>
          <w:spacing w:val="-1"/>
          <w:sz w:val="20"/>
          <w:szCs w:val="20"/>
          <w:lang w:val="en-US" w:eastAsia="en-US"/>
        </w:rPr>
      </w:pPr>
      <w:r w:rsidRPr="00F43ECE">
        <w:rPr>
          <w:spacing w:val="-1"/>
          <w:sz w:val="20"/>
          <w:szCs w:val="20"/>
          <w:lang w:val="en-US" w:eastAsia="en-US"/>
        </w:rPr>
        <w:t>All or any disputes arising out or touching upon or in relation to the terms of this tender document and process thereof including the interpretation and validity of the terms thereof and the respective rights a</w:t>
      </w:r>
      <w:r>
        <w:rPr>
          <w:spacing w:val="-1"/>
          <w:sz w:val="20"/>
          <w:szCs w:val="20"/>
          <w:lang w:val="en-US" w:eastAsia="en-US"/>
        </w:rPr>
        <w:t>n</w:t>
      </w:r>
      <w:r w:rsidRPr="00F43ECE">
        <w:rPr>
          <w:spacing w:val="-1"/>
          <w:sz w:val="20"/>
          <w:szCs w:val="20"/>
          <w:lang w:val="en-US" w:eastAsia="en-US"/>
        </w:rPr>
        <w:t xml:space="preserve">d obligations of the parties shall be settled amicably by mutual discussion failing which the same shall be settled through arbitration. The arbitration proceedings shall be governed by the Arbitration and Conciliation Act of 1996 (as amended up to date) or any statutory amendments/ modifications thereof for the time being in force r /w relevant provisions of Multi State Co-operative Societies Act of 2002. The venue of the arbitration shall be at New Delhi, India and language of arbitration shall be English. </w:t>
      </w:r>
    </w:p>
    <w:p w:rsidR="00267120" w:rsidRPr="00F43ECE" w:rsidRDefault="00267120" w:rsidP="00267120">
      <w:pPr>
        <w:pStyle w:val="Style"/>
        <w:tabs>
          <w:tab w:val="left" w:pos="1055"/>
        </w:tabs>
        <w:rPr>
          <w:spacing w:val="-1"/>
          <w:sz w:val="20"/>
          <w:szCs w:val="20"/>
          <w:lang w:val="en-US" w:eastAsia="en-US"/>
        </w:rPr>
      </w:pPr>
    </w:p>
    <w:p w:rsidR="00267120" w:rsidRDefault="00267120" w:rsidP="00267120">
      <w:pPr>
        <w:pStyle w:val="Style"/>
        <w:numPr>
          <w:ilvl w:val="0"/>
          <w:numId w:val="11"/>
        </w:numPr>
        <w:tabs>
          <w:tab w:val="left" w:pos="709"/>
        </w:tabs>
        <w:ind w:left="709" w:right="47" w:hanging="283"/>
        <w:jc w:val="both"/>
        <w:rPr>
          <w:spacing w:val="-1"/>
          <w:sz w:val="20"/>
          <w:szCs w:val="20"/>
          <w:lang w:val="en-US" w:eastAsia="en-US"/>
        </w:rPr>
      </w:pPr>
      <w:r w:rsidRPr="00F43ECE">
        <w:rPr>
          <w:spacing w:val="-1"/>
          <w:sz w:val="20"/>
          <w:szCs w:val="20"/>
          <w:lang w:val="en-US" w:eastAsia="en-US"/>
        </w:rPr>
        <w:t>Nothing containe</w:t>
      </w:r>
      <w:r>
        <w:rPr>
          <w:spacing w:val="-1"/>
          <w:sz w:val="20"/>
          <w:szCs w:val="20"/>
          <w:lang w:val="en-US" w:eastAsia="en-US"/>
        </w:rPr>
        <w:t xml:space="preserve">d in this clause shall prevent </w:t>
      </w:r>
      <w:r w:rsidRPr="00F43ECE">
        <w:rPr>
          <w:spacing w:val="-1"/>
          <w:sz w:val="20"/>
          <w:szCs w:val="20"/>
          <w:lang w:val="en-US" w:eastAsia="en-US"/>
        </w:rPr>
        <w:t xml:space="preserve">Nafed from seeking interim injunctive relief against the intending bidders in the courts having jurisdiction over the parties. </w:t>
      </w:r>
    </w:p>
    <w:p w:rsidR="00267120" w:rsidRPr="00F43ECE" w:rsidRDefault="00267120" w:rsidP="00267120">
      <w:pPr>
        <w:jc w:val="right"/>
        <w:rPr>
          <w:rFonts w:ascii="Arial" w:hAnsi="Arial" w:cs="Arial"/>
          <w:spacing w:val="-1"/>
        </w:rPr>
      </w:pPr>
    </w:p>
    <w:p w:rsidR="00267120" w:rsidRPr="00F43ECE" w:rsidRDefault="00267120" w:rsidP="00267120">
      <w:pPr>
        <w:ind w:left="7920" w:firstLine="720"/>
        <w:jc w:val="center"/>
        <w:rPr>
          <w:rFonts w:ascii="Arial" w:hAnsi="Arial" w:cs="Arial"/>
          <w:spacing w:val="-1"/>
        </w:rPr>
      </w:pPr>
      <w:r w:rsidRPr="00F43ECE">
        <w:rPr>
          <w:rFonts w:ascii="Arial" w:hAnsi="Arial" w:cs="Arial"/>
          <w:spacing w:val="-1"/>
        </w:rPr>
        <w:t xml:space="preserve">State Head </w:t>
      </w:r>
    </w:p>
    <w:p w:rsidR="00267120" w:rsidRDefault="00267120" w:rsidP="00267120">
      <w:pPr>
        <w:ind w:left="7920" w:firstLine="720"/>
        <w:jc w:val="center"/>
        <w:rPr>
          <w:rFonts w:ascii="Arial" w:hAnsi="Arial" w:cs="Arial"/>
          <w:b/>
        </w:rPr>
      </w:pPr>
      <w:r w:rsidRPr="00F43ECE">
        <w:rPr>
          <w:rFonts w:ascii="Arial" w:hAnsi="Arial" w:cs="Arial"/>
          <w:spacing w:val="-1"/>
        </w:rPr>
        <w:t>(NAFED)</w:t>
      </w: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267120" w:rsidRPr="00F43ECE" w:rsidRDefault="00267120" w:rsidP="00267120">
      <w:pPr>
        <w:jc w:val="right"/>
        <w:rPr>
          <w:rFonts w:ascii="Arial" w:hAnsi="Arial" w:cs="Arial"/>
          <w:b/>
        </w:rPr>
      </w:pPr>
      <w:r w:rsidRPr="00F43ECE">
        <w:rPr>
          <w:rFonts w:ascii="Arial" w:hAnsi="Arial" w:cs="Arial"/>
          <w:b/>
        </w:rPr>
        <w:t>Annexure-1</w:t>
      </w:r>
    </w:p>
    <w:p w:rsidR="00267120" w:rsidRPr="00F43ECE" w:rsidRDefault="00267120" w:rsidP="00267120">
      <w:pPr>
        <w:jc w:val="both"/>
        <w:rPr>
          <w:rFonts w:ascii="Arial" w:hAnsi="Arial" w:cs="Arial"/>
        </w:rPr>
      </w:pPr>
    </w:p>
    <w:p w:rsidR="00267120" w:rsidRPr="00F43ECE" w:rsidRDefault="00267120" w:rsidP="00267120">
      <w:pPr>
        <w:jc w:val="center"/>
        <w:rPr>
          <w:rFonts w:ascii="Arial" w:hAnsi="Arial" w:cs="Arial"/>
          <w:b/>
          <w:bCs/>
          <w:color w:val="000000"/>
        </w:rPr>
      </w:pPr>
      <w:r w:rsidRPr="00F43ECE">
        <w:rPr>
          <w:rFonts w:ascii="Arial" w:hAnsi="Arial" w:cs="Arial"/>
          <w:b/>
          <w:bCs/>
          <w:color w:val="000000"/>
        </w:rPr>
        <w:t>Bidder’s Information:</w:t>
      </w:r>
    </w:p>
    <w:p w:rsidR="00267120" w:rsidRPr="00F43ECE" w:rsidRDefault="00267120" w:rsidP="00267120">
      <w:pPr>
        <w:jc w:val="center"/>
        <w:rPr>
          <w:rFonts w:ascii="Arial" w:hAnsi="Arial" w:cs="Arial"/>
          <w:b/>
          <w:color w:val="FF0000"/>
        </w:rPr>
      </w:pPr>
      <w:r w:rsidRPr="00F43ECE">
        <w:rPr>
          <w:rFonts w:ascii="Arial" w:hAnsi="Arial" w:cs="Arial"/>
          <w:b/>
          <w:color w:val="FF0000"/>
        </w:rPr>
        <w:t>(Printed on Bidder’s Letterhead)</w:t>
      </w:r>
    </w:p>
    <w:p w:rsidR="00267120" w:rsidRPr="00F43ECE" w:rsidRDefault="00267120" w:rsidP="00267120">
      <w:pPr>
        <w:jc w:val="center"/>
        <w:rPr>
          <w:rFonts w:ascii="Arial" w:hAnsi="Arial" w:cs="Arial"/>
          <w:b/>
          <w:color w:val="FF0000"/>
        </w:rPr>
      </w:pPr>
    </w:p>
    <w:tbl>
      <w:tblPr>
        <w:tblW w:w="9322"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827"/>
        <w:gridCol w:w="4394"/>
      </w:tblGrid>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Name of the Organization</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2</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Address</w:t>
            </w:r>
          </w:p>
          <w:p w:rsidR="00267120" w:rsidRPr="00F43ECE" w:rsidRDefault="00267120" w:rsidP="00680ACA">
            <w:pPr>
              <w:jc w:val="both"/>
              <w:rPr>
                <w:rFonts w:ascii="Arial" w:hAnsi="Arial" w:cs="Arial"/>
                <w:color w:val="000000"/>
              </w:rPr>
            </w:pP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3</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TIN &amp; GST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4</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Pan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5</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xml:space="preserve">Contact Person Name </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rPr>
          <w:trHeight w:val="383"/>
        </w:trPr>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6</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Contact Address</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7</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Landline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8</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Mobile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lastRenderedPageBreak/>
              <w:t>9</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Email Id</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rPr>
          <w:trHeight w:val="321"/>
        </w:trPr>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10</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EMD details</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11</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xml:space="preserve">Name of Bank </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12</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Bank Account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13</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IFSC Code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bl>
    <w:p w:rsidR="00267120" w:rsidRPr="00F43ECE" w:rsidRDefault="00267120" w:rsidP="00267120">
      <w:pPr>
        <w:jc w:val="both"/>
        <w:rPr>
          <w:rFonts w:ascii="Arial" w:hAnsi="Arial" w:cs="Arial"/>
        </w:rPr>
      </w:pPr>
    </w:p>
    <w:p w:rsidR="00267120" w:rsidRPr="00F43ECE" w:rsidRDefault="00267120" w:rsidP="00267120">
      <w:pPr>
        <w:jc w:val="both"/>
        <w:rPr>
          <w:rFonts w:ascii="Arial" w:hAnsi="Arial" w:cs="Arial"/>
        </w:rPr>
      </w:pPr>
    </w:p>
    <w:p w:rsidR="00267120" w:rsidRPr="00F43ECE" w:rsidRDefault="00267120" w:rsidP="001D3E6A">
      <w:pPr>
        <w:ind w:firstLine="720"/>
        <w:jc w:val="both"/>
        <w:rPr>
          <w:rFonts w:ascii="Arial" w:hAnsi="Arial" w:cs="Arial"/>
          <w:spacing w:val="-1"/>
        </w:rPr>
      </w:pPr>
      <w:r w:rsidRPr="00F43ECE">
        <w:rPr>
          <w:rFonts w:ascii="Arial" w:hAnsi="Arial" w:cs="Arial"/>
          <w:spacing w:val="-1"/>
        </w:rPr>
        <w:t>Date:</w:t>
      </w:r>
    </w:p>
    <w:p w:rsidR="00267120" w:rsidRPr="00F43ECE" w:rsidRDefault="00267120" w:rsidP="001D3E6A">
      <w:pPr>
        <w:ind w:firstLine="720"/>
        <w:jc w:val="both"/>
        <w:rPr>
          <w:rFonts w:ascii="Arial" w:hAnsi="Arial" w:cs="Arial"/>
          <w:spacing w:val="-1"/>
        </w:rPr>
      </w:pPr>
      <w:r w:rsidRPr="00F43ECE">
        <w:rPr>
          <w:rFonts w:ascii="Arial" w:hAnsi="Arial" w:cs="Arial"/>
          <w:spacing w:val="-1"/>
        </w:rPr>
        <w:t>Signature of Authorized Signatory:</w:t>
      </w:r>
    </w:p>
    <w:p w:rsidR="00267120" w:rsidRPr="00F43ECE" w:rsidRDefault="00267120" w:rsidP="001D3E6A">
      <w:pPr>
        <w:ind w:firstLine="720"/>
        <w:jc w:val="both"/>
        <w:rPr>
          <w:rFonts w:ascii="Arial" w:hAnsi="Arial" w:cs="Arial"/>
          <w:spacing w:val="-1"/>
        </w:rPr>
      </w:pPr>
      <w:r w:rsidRPr="00F43ECE">
        <w:rPr>
          <w:rFonts w:ascii="Arial" w:hAnsi="Arial" w:cs="Arial"/>
          <w:spacing w:val="-1"/>
        </w:rPr>
        <w:t>Seal of Organization:</w:t>
      </w:r>
    </w:p>
    <w:p w:rsidR="00267120" w:rsidRPr="00F43ECE" w:rsidRDefault="00267120" w:rsidP="00267120">
      <w:pPr>
        <w:jc w:val="both"/>
        <w:rPr>
          <w:rFonts w:ascii="Arial" w:hAnsi="Arial" w:cs="Arial"/>
          <w:spacing w:val="-1"/>
        </w:rPr>
      </w:pPr>
    </w:p>
    <w:p w:rsidR="00267120" w:rsidRPr="00F43ECE" w:rsidRDefault="00267120" w:rsidP="00267120">
      <w:pPr>
        <w:jc w:val="both"/>
        <w:rPr>
          <w:rFonts w:ascii="Arial" w:hAnsi="Arial" w:cs="Arial"/>
          <w:spacing w:val="-1"/>
        </w:rPr>
      </w:pPr>
    </w:p>
    <w:p w:rsidR="00267120" w:rsidRPr="00F43ECE"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Pr="00F43ECE" w:rsidRDefault="00267120" w:rsidP="00267120">
      <w:pPr>
        <w:pStyle w:val="ListParagraph"/>
        <w:spacing w:before="0" w:beforeAutospacing="0" w:after="0" w:afterAutospacing="0"/>
        <w:ind w:left="709"/>
        <w:contextualSpacing/>
        <w:jc w:val="center"/>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center"/>
        <w:rPr>
          <w:rFonts w:ascii="Arial" w:hAnsi="Arial" w:cs="Arial"/>
          <w:b/>
          <w:color w:val="000000"/>
          <w:sz w:val="20"/>
          <w:szCs w:val="20"/>
        </w:rPr>
      </w:pPr>
      <w:r w:rsidRPr="00F43ECE">
        <w:rPr>
          <w:rFonts w:ascii="Arial" w:hAnsi="Arial" w:cs="Arial"/>
          <w:b/>
          <w:color w:val="000000"/>
          <w:sz w:val="20"/>
          <w:szCs w:val="20"/>
        </w:rPr>
        <w:t>ADDRESS AND CONTACT NUMBER OF NAFED BRANCH</w:t>
      </w: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D33FF7" w:rsidRDefault="00D33FF7" w:rsidP="00D33FF7">
      <w:pPr>
        <w:pStyle w:val="ListParagraph"/>
        <w:numPr>
          <w:ilvl w:val="0"/>
          <w:numId w:val="6"/>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NAFED BRANCH ADDRESS</w:t>
      </w:r>
    </w:p>
    <w:p w:rsidR="00D33FF7"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p>
    <w:p w:rsidR="00D33FF7"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 xml:space="preserve">NATIONAL AGRICULTURAL CO-OPERATIVE MARKETING FEDERATION OF INDIA LTD., </w:t>
      </w:r>
    </w:p>
    <w:p w:rsidR="00D33FF7"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NBCC Imperia, Tower-1 Commercial Space no.303&amp;304, Near New Govt. Colony,Press Chhak, Bhubaneswar-751017,E-mail-nafbhu@nafed-india.com.</w:t>
      </w: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Default="00D33FF7" w:rsidP="00D33FF7">
      <w:pPr>
        <w:pStyle w:val="ListParagraph"/>
        <w:numPr>
          <w:ilvl w:val="0"/>
          <w:numId w:val="6"/>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NODAL OFFICER NAME AND PHONE NUMBER:</w:t>
      </w:r>
    </w:p>
    <w:p w:rsidR="00D33FF7"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p>
    <w:p w:rsidR="00D33FF7"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MR. GOBINDA MURMU, 7008072834</w:t>
      </w:r>
    </w:p>
    <w:p w:rsidR="00D33FF7" w:rsidRPr="00F43ECE"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Default="00D33FF7" w:rsidP="00D33FF7">
      <w:pPr>
        <w:pStyle w:val="ListParagraph"/>
        <w:numPr>
          <w:ilvl w:val="0"/>
          <w:numId w:val="6"/>
        </w:numPr>
        <w:spacing w:before="0" w:beforeAutospacing="0" w:after="0" w:afterAutospacing="0"/>
        <w:contextualSpacing/>
        <w:jc w:val="both"/>
        <w:rPr>
          <w:rFonts w:ascii="Arial" w:hAnsi="Arial" w:cs="Arial"/>
          <w:color w:val="000000"/>
          <w:sz w:val="20"/>
          <w:szCs w:val="20"/>
        </w:rPr>
      </w:pPr>
      <w:r>
        <w:rPr>
          <w:rFonts w:ascii="Arial" w:hAnsi="Arial" w:cs="Arial"/>
          <w:color w:val="000000"/>
          <w:sz w:val="20"/>
          <w:szCs w:val="20"/>
        </w:rPr>
        <w:t>STATE HEAD</w:t>
      </w:r>
      <w:r w:rsidRPr="00F43ECE">
        <w:rPr>
          <w:rFonts w:ascii="Arial" w:hAnsi="Arial" w:cs="Arial"/>
          <w:color w:val="000000"/>
          <w:sz w:val="20"/>
          <w:szCs w:val="20"/>
        </w:rPr>
        <w:t xml:space="preserve"> NAME AND PHONE NUMBER:</w:t>
      </w:r>
    </w:p>
    <w:p w:rsidR="00D33FF7"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p>
    <w:p w:rsidR="00D33FF7" w:rsidRPr="00F43ECE"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MISS ANINDITA GUHA,9830529777</w:t>
      </w:r>
    </w:p>
    <w:p w:rsidR="00D33FF7" w:rsidRPr="00F43ECE" w:rsidRDefault="00D33FF7" w:rsidP="00D33FF7">
      <w:pPr>
        <w:contextualSpacing/>
        <w:jc w:val="both"/>
        <w:rPr>
          <w:rFonts w:ascii="Arial" w:hAnsi="Arial" w:cs="Arial"/>
          <w:color w:val="000000"/>
        </w:rPr>
      </w:pPr>
    </w:p>
    <w:p w:rsidR="00C032F3" w:rsidRPr="00F43ECE" w:rsidRDefault="00C032F3" w:rsidP="00C032F3">
      <w:pPr>
        <w:pStyle w:val="ListParagraph"/>
        <w:spacing w:before="0" w:beforeAutospacing="0" w:after="0" w:afterAutospacing="0"/>
        <w:ind w:left="1429"/>
        <w:contextualSpacing/>
        <w:jc w:val="both"/>
        <w:rPr>
          <w:rFonts w:ascii="Arial" w:hAnsi="Arial" w:cs="Arial"/>
          <w:color w:val="000000"/>
          <w:sz w:val="20"/>
          <w:szCs w:val="2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267120" w:rsidRPr="00F43ECE" w:rsidRDefault="00267120"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r w:rsidRPr="00F43ECE">
        <w:rPr>
          <w:rFonts w:ascii="Arial" w:hAnsi="Arial" w:cs="Arial"/>
          <w:b/>
          <w:color w:val="000000"/>
          <w:sz w:val="20"/>
          <w:szCs w:val="20"/>
        </w:rPr>
        <w:t>DETAIL OF SERVICE PROVIDERS ADDRESSES/PHONE NUMBERS IN CASE OF QUERY/GRIEVANCES</w:t>
      </w:r>
    </w:p>
    <w:p w:rsidR="00267120" w:rsidRPr="00F43ECE" w:rsidRDefault="00267120"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pStyle w:val="ListParagraph"/>
        <w:numPr>
          <w:ilvl w:val="0"/>
          <w:numId w:val="5"/>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 xml:space="preserve">NCDEX e-Market Ltd </w:t>
      </w: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437F5C" w:rsidP="00267120">
      <w:pPr>
        <w:pStyle w:val="ListParagraph"/>
        <w:numPr>
          <w:ilvl w:val="0"/>
          <w:numId w:val="5"/>
        </w:numPr>
        <w:spacing w:before="0" w:beforeAutospacing="0" w:after="0" w:afterAutospacing="0"/>
        <w:contextualSpacing/>
        <w:jc w:val="both"/>
        <w:rPr>
          <w:rFonts w:ascii="Arial" w:hAnsi="Arial" w:cs="Arial"/>
          <w:color w:val="000000"/>
          <w:sz w:val="20"/>
          <w:szCs w:val="20"/>
        </w:rPr>
      </w:pPr>
      <w:r>
        <w:rPr>
          <w:rFonts w:ascii="Arial" w:hAnsi="Arial" w:cs="Arial"/>
          <w:color w:val="000000"/>
          <w:sz w:val="20"/>
          <w:szCs w:val="20"/>
        </w:rPr>
        <w:t>E</w:t>
      </w:r>
      <w:r w:rsidR="00267120" w:rsidRPr="00F43ECE">
        <w:rPr>
          <w:rFonts w:ascii="Arial" w:hAnsi="Arial" w:cs="Arial"/>
          <w:color w:val="000000"/>
          <w:sz w:val="20"/>
          <w:szCs w:val="20"/>
        </w:rPr>
        <w:t>-Tech Innovative Services, Ltd.</w:t>
      </w:r>
    </w:p>
    <w:p w:rsidR="00267120" w:rsidRPr="00F43ECE" w:rsidRDefault="00267120" w:rsidP="00267120">
      <w:pPr>
        <w:pStyle w:val="ListParagraph"/>
        <w:spacing w:before="0" w:beforeAutospacing="0" w:after="0" w:afterAutospacing="0"/>
        <w:ind w:left="1484"/>
        <w:contextualSpacing/>
        <w:jc w:val="both"/>
        <w:rPr>
          <w:rFonts w:ascii="Arial" w:hAnsi="Arial" w:cs="Arial"/>
          <w:color w:val="000000"/>
          <w:sz w:val="20"/>
          <w:szCs w:val="2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pStyle w:val="ListParagraph"/>
        <w:numPr>
          <w:ilvl w:val="0"/>
          <w:numId w:val="5"/>
        </w:numPr>
        <w:contextualSpacing/>
        <w:jc w:val="both"/>
        <w:rPr>
          <w:rFonts w:ascii="Arial" w:hAnsi="Arial" w:cs="Arial"/>
          <w:color w:val="000000"/>
          <w:sz w:val="20"/>
          <w:szCs w:val="20"/>
        </w:rPr>
      </w:pPr>
      <w:r w:rsidRPr="00F43ECE">
        <w:rPr>
          <w:rFonts w:ascii="Arial" w:hAnsi="Arial" w:cs="Arial"/>
          <w:color w:val="000000"/>
          <w:sz w:val="20"/>
          <w:szCs w:val="20"/>
        </w:rPr>
        <w:t>Mjunction Services Ltd.</w:t>
      </w: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jc w:val="both"/>
        <w:rPr>
          <w:rFonts w:ascii="Arial" w:hAnsi="Arial" w:cs="Arial"/>
          <w:spacing w:val="-1"/>
        </w:rPr>
      </w:pPr>
    </w:p>
    <w:p w:rsidR="00172ACF" w:rsidRDefault="00172ACF"/>
    <w:sectPr w:rsidR="00172ACF" w:rsidSect="00113074">
      <w:headerReference w:type="default" r:id="rId10"/>
      <w:footerReference w:type="default" r:id="rId11"/>
      <w:pgSz w:w="11909" w:h="16834" w:code="9"/>
      <w:pgMar w:top="567" w:right="659" w:bottom="426" w:left="9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079" w:rsidRDefault="00DC3079" w:rsidP="003F0A44">
      <w:pPr>
        <w:spacing w:after="0" w:line="240" w:lineRule="auto"/>
      </w:pPr>
      <w:r>
        <w:separator/>
      </w:r>
    </w:p>
  </w:endnote>
  <w:endnote w:type="continuationSeparator" w:id="0">
    <w:p w:rsidR="00DC3079" w:rsidRDefault="00DC3079" w:rsidP="003F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5F2" w:rsidRDefault="008F0F32">
    <w:pPr>
      <w:pStyle w:val="Footer"/>
      <w:jc w:val="center"/>
    </w:pPr>
    <w:r>
      <w:fldChar w:fldCharType="begin"/>
    </w:r>
    <w:r w:rsidR="00172ACF">
      <w:instrText xml:space="preserve"> PAGE   \* MERGEFORMAT </w:instrText>
    </w:r>
    <w:r>
      <w:fldChar w:fldCharType="separate"/>
    </w:r>
    <w:r w:rsidR="00B178B1">
      <w:rPr>
        <w:noProof/>
      </w:rPr>
      <w:t>1</w:t>
    </w:r>
    <w:r>
      <w:rPr>
        <w:noProof/>
      </w:rPr>
      <w:fldChar w:fldCharType="end"/>
    </w:r>
  </w:p>
  <w:p w:rsidR="00C615F2" w:rsidRDefault="00DC3079">
    <w:pPr>
      <w:pStyle w:val="Footer"/>
    </w:pPr>
  </w:p>
  <w:p w:rsidR="00C615F2" w:rsidRDefault="00DC3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079" w:rsidRDefault="00DC3079" w:rsidP="003F0A44">
      <w:pPr>
        <w:spacing w:after="0" w:line="240" w:lineRule="auto"/>
      </w:pPr>
      <w:r>
        <w:separator/>
      </w:r>
    </w:p>
  </w:footnote>
  <w:footnote w:type="continuationSeparator" w:id="0">
    <w:p w:rsidR="00DC3079" w:rsidRDefault="00DC3079" w:rsidP="003F0A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5F2" w:rsidRDefault="00DC3079">
    <w:pPr>
      <w:pStyle w:val="Header"/>
      <w:rPr>
        <w:lang w:val="en-IN"/>
      </w:rPr>
    </w:pPr>
  </w:p>
  <w:p w:rsidR="00C615F2" w:rsidRPr="0003322A" w:rsidRDefault="00DC3079">
    <w:pPr>
      <w:pStyle w:val="Header"/>
      <w:rPr>
        <w:lang w:val="en-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0C3F"/>
    <w:multiLevelType w:val="hybridMultilevel"/>
    <w:tmpl w:val="BC92E428"/>
    <w:lvl w:ilvl="0" w:tplc="8D543EF8">
      <w:start w:val="1"/>
      <w:numFmt w:val="decimal"/>
      <w:lvlText w:val="%1."/>
      <w:lvlJc w:val="left"/>
      <w:pPr>
        <w:ind w:left="360" w:hanging="360"/>
      </w:pPr>
      <w:rPr>
        <w:rFonts w:hint="default"/>
        <w:b/>
      </w:rPr>
    </w:lvl>
    <w:lvl w:ilvl="1" w:tplc="40090019" w:tentative="1">
      <w:start w:val="1"/>
      <w:numFmt w:val="lowerLetter"/>
      <w:lvlText w:val="%2."/>
      <w:lvlJc w:val="left"/>
      <w:pPr>
        <w:ind w:left="900" w:hanging="360"/>
      </w:pPr>
    </w:lvl>
    <w:lvl w:ilvl="2" w:tplc="4009001B" w:tentative="1">
      <w:start w:val="1"/>
      <w:numFmt w:val="lowerRoman"/>
      <w:lvlText w:val="%3."/>
      <w:lvlJc w:val="right"/>
      <w:pPr>
        <w:ind w:left="1620" w:hanging="180"/>
      </w:pPr>
    </w:lvl>
    <w:lvl w:ilvl="3" w:tplc="4009000F" w:tentative="1">
      <w:start w:val="1"/>
      <w:numFmt w:val="decimal"/>
      <w:lvlText w:val="%4."/>
      <w:lvlJc w:val="left"/>
      <w:pPr>
        <w:ind w:left="2340" w:hanging="360"/>
      </w:pPr>
    </w:lvl>
    <w:lvl w:ilvl="4" w:tplc="40090019" w:tentative="1">
      <w:start w:val="1"/>
      <w:numFmt w:val="lowerLetter"/>
      <w:lvlText w:val="%5."/>
      <w:lvlJc w:val="left"/>
      <w:pPr>
        <w:ind w:left="3060" w:hanging="360"/>
      </w:pPr>
    </w:lvl>
    <w:lvl w:ilvl="5" w:tplc="4009001B" w:tentative="1">
      <w:start w:val="1"/>
      <w:numFmt w:val="lowerRoman"/>
      <w:lvlText w:val="%6."/>
      <w:lvlJc w:val="right"/>
      <w:pPr>
        <w:ind w:left="3780" w:hanging="180"/>
      </w:pPr>
    </w:lvl>
    <w:lvl w:ilvl="6" w:tplc="4009000F" w:tentative="1">
      <w:start w:val="1"/>
      <w:numFmt w:val="decimal"/>
      <w:lvlText w:val="%7."/>
      <w:lvlJc w:val="left"/>
      <w:pPr>
        <w:ind w:left="4500" w:hanging="360"/>
      </w:pPr>
    </w:lvl>
    <w:lvl w:ilvl="7" w:tplc="40090019" w:tentative="1">
      <w:start w:val="1"/>
      <w:numFmt w:val="lowerLetter"/>
      <w:lvlText w:val="%8."/>
      <w:lvlJc w:val="left"/>
      <w:pPr>
        <w:ind w:left="5220" w:hanging="360"/>
      </w:pPr>
    </w:lvl>
    <w:lvl w:ilvl="8" w:tplc="4009001B" w:tentative="1">
      <w:start w:val="1"/>
      <w:numFmt w:val="lowerRoman"/>
      <w:lvlText w:val="%9."/>
      <w:lvlJc w:val="right"/>
      <w:pPr>
        <w:ind w:left="5940" w:hanging="180"/>
      </w:pPr>
    </w:lvl>
  </w:abstractNum>
  <w:abstractNum w:abstractNumId="1">
    <w:nsid w:val="032544C4"/>
    <w:multiLevelType w:val="hybridMultilevel"/>
    <w:tmpl w:val="3872F304"/>
    <w:lvl w:ilvl="0" w:tplc="FFFFFFFF">
      <w:start w:val="1"/>
      <w:numFmt w:val="decimal"/>
      <w:lvlText w:val="%1."/>
      <w:lvlJc w:val="left"/>
      <w:pPr>
        <w:ind w:left="720" w:hanging="360"/>
      </w:pPr>
    </w:lvl>
    <w:lvl w:ilvl="1" w:tplc="7F30C66E">
      <w:start w:val="1"/>
      <w:numFmt w:val="decimal"/>
      <w:lvlText w:val="%2."/>
      <w:lvlJc w:val="left"/>
      <w:pPr>
        <w:ind w:left="360" w:hanging="360"/>
      </w:pPr>
      <w:rPr>
        <w:rFonts w:ascii="Arial" w:eastAsia="Times New Roman" w:hAnsi="Arial" w:cs="Arial" w:hint="default"/>
        <w:b w:val="0"/>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AAC1665"/>
    <w:multiLevelType w:val="hybridMultilevel"/>
    <w:tmpl w:val="B9FA3B0C"/>
    <w:lvl w:ilvl="0" w:tplc="FFFFFFFF">
      <w:start w:val="1"/>
      <w:numFmt w:val="decimal"/>
      <w:lvlText w:val="%1."/>
      <w:lvlJc w:val="left"/>
      <w:pPr>
        <w:ind w:left="360" w:hanging="360"/>
      </w:pPr>
      <w:rPr>
        <w:rFonts w:ascii="Arial" w:eastAsia="Times New Roman"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B0E5851"/>
    <w:multiLevelType w:val="hybridMultilevel"/>
    <w:tmpl w:val="F48C6504"/>
    <w:lvl w:ilvl="0" w:tplc="AD64565E">
      <w:start w:val="1"/>
      <w:numFmt w:val="decimal"/>
      <w:lvlText w:val="%1."/>
      <w:lvlJc w:val="left"/>
      <w:pPr>
        <w:ind w:left="1975" w:hanging="360"/>
      </w:pPr>
      <w:rPr>
        <w:rFonts w:ascii="Arial" w:eastAsia="Calibri" w:hAnsi="Arial" w:cs="Arial" w:hint="default"/>
        <w:b w:val="0"/>
        <w:bCs/>
        <w:color w:val="000000"/>
      </w:rPr>
    </w:lvl>
    <w:lvl w:ilvl="1" w:tplc="7F30BC6E">
      <w:start w:val="1"/>
      <w:numFmt w:val="lowerLetter"/>
      <w:lvlText w:val="%2)"/>
      <w:lvlJc w:val="left"/>
      <w:pPr>
        <w:ind w:left="786" w:hanging="360"/>
      </w:pPr>
      <w:rPr>
        <w:rFonts w:ascii="Calibri" w:eastAsia="Times New Roman" w:hAnsi="Calibri" w:cs="Calibri"/>
        <w:b/>
        <w:bCs/>
      </w:rPr>
    </w:lvl>
    <w:lvl w:ilvl="2" w:tplc="0409001B">
      <w:start w:val="1"/>
      <w:numFmt w:val="lowerRoman"/>
      <w:lvlText w:val="%3."/>
      <w:lvlJc w:val="right"/>
      <w:pPr>
        <w:ind w:left="1506" w:hanging="180"/>
      </w:pPr>
    </w:lvl>
    <w:lvl w:ilvl="3" w:tplc="40090017">
      <w:start w:val="1"/>
      <w:numFmt w:val="lowerLetter"/>
      <w:lvlText w:val="%4)"/>
      <w:lvlJc w:val="left"/>
      <w:pPr>
        <w:ind w:left="2226" w:hanging="360"/>
      </w:pPr>
    </w:lvl>
    <w:lvl w:ilvl="4" w:tplc="04090019">
      <w:start w:val="1"/>
      <w:numFmt w:val="lowerLetter"/>
      <w:lvlText w:val="%5."/>
      <w:lvlJc w:val="left"/>
      <w:pPr>
        <w:ind w:left="2946" w:hanging="360"/>
      </w:pPr>
    </w:lvl>
    <w:lvl w:ilvl="5" w:tplc="0409001B">
      <w:start w:val="1"/>
      <w:numFmt w:val="lowerRoman"/>
      <w:lvlText w:val="%6."/>
      <w:lvlJc w:val="right"/>
      <w:pPr>
        <w:ind w:left="3666" w:hanging="180"/>
      </w:pPr>
    </w:lvl>
    <w:lvl w:ilvl="6" w:tplc="0409000F">
      <w:start w:val="1"/>
      <w:numFmt w:val="decimal"/>
      <w:lvlText w:val="%7."/>
      <w:lvlJc w:val="left"/>
      <w:pPr>
        <w:ind w:left="4386" w:hanging="360"/>
      </w:pPr>
    </w:lvl>
    <w:lvl w:ilvl="7" w:tplc="04090019">
      <w:start w:val="1"/>
      <w:numFmt w:val="lowerLetter"/>
      <w:lvlText w:val="%8."/>
      <w:lvlJc w:val="left"/>
      <w:pPr>
        <w:ind w:left="5106" w:hanging="360"/>
      </w:pPr>
    </w:lvl>
    <w:lvl w:ilvl="8" w:tplc="0409001B">
      <w:start w:val="1"/>
      <w:numFmt w:val="lowerRoman"/>
      <w:lvlText w:val="%9."/>
      <w:lvlJc w:val="right"/>
      <w:pPr>
        <w:ind w:left="5826" w:hanging="180"/>
      </w:pPr>
    </w:lvl>
  </w:abstractNum>
  <w:abstractNum w:abstractNumId="4">
    <w:nsid w:val="11F5249C"/>
    <w:multiLevelType w:val="hybridMultilevel"/>
    <w:tmpl w:val="5C242FB8"/>
    <w:lvl w:ilvl="0" w:tplc="12269848">
      <w:start w:val="1"/>
      <w:numFmt w:val="decimal"/>
      <w:lvlText w:val="%1."/>
      <w:lvlJc w:val="left"/>
      <w:pPr>
        <w:ind w:left="36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C64237E"/>
    <w:multiLevelType w:val="hybridMultilevel"/>
    <w:tmpl w:val="0BECBF4C"/>
    <w:lvl w:ilvl="0" w:tplc="4009000F">
      <w:start w:val="1"/>
      <w:numFmt w:val="decimal"/>
      <w:lvlText w:val="%1."/>
      <w:lvlJc w:val="left"/>
      <w:pPr>
        <w:ind w:left="720" w:hanging="360"/>
      </w:pPr>
    </w:lvl>
    <w:lvl w:ilvl="1" w:tplc="4F365674">
      <w:start w:val="1"/>
      <w:numFmt w:val="decimal"/>
      <w:lvlText w:val="%2."/>
      <w:lvlJc w:val="left"/>
      <w:pPr>
        <w:ind w:left="360" w:hanging="360"/>
      </w:pPr>
      <w:rPr>
        <w:rFonts w:ascii="Century Gothic" w:eastAsia="Times New Roman" w:hAnsi="Century Gothic" w:cs="Times New Roman" w:hint="default"/>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C3311CF"/>
    <w:multiLevelType w:val="hybridMultilevel"/>
    <w:tmpl w:val="B9FA3B0C"/>
    <w:lvl w:ilvl="0" w:tplc="7F30C66E">
      <w:start w:val="1"/>
      <w:numFmt w:val="decimal"/>
      <w:lvlText w:val="%1."/>
      <w:lvlJc w:val="left"/>
      <w:pPr>
        <w:ind w:left="360" w:hanging="360"/>
      </w:pPr>
      <w:rPr>
        <w:rFonts w:ascii="Arial" w:eastAsia="Times New Roman" w:hAnsi="Arial" w:cs="Aria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CE37590"/>
    <w:multiLevelType w:val="hybridMultilevel"/>
    <w:tmpl w:val="B9FA3B0C"/>
    <w:lvl w:ilvl="0" w:tplc="FFFFFFFF">
      <w:start w:val="1"/>
      <w:numFmt w:val="decimal"/>
      <w:lvlText w:val="%1."/>
      <w:lvlJc w:val="left"/>
      <w:pPr>
        <w:ind w:left="360" w:hanging="360"/>
      </w:pPr>
      <w:rPr>
        <w:rFonts w:ascii="Arial" w:eastAsia="Times New Roman"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89C7159"/>
    <w:multiLevelType w:val="hybridMultilevel"/>
    <w:tmpl w:val="F700785C"/>
    <w:lvl w:ilvl="0" w:tplc="04DCC81E">
      <w:start w:val="1"/>
      <w:numFmt w:val="lowerLetter"/>
      <w:lvlText w:val="%1)"/>
      <w:lvlJc w:val="left"/>
      <w:pPr>
        <w:ind w:left="2203" w:hanging="360"/>
      </w:pPr>
      <w:rPr>
        <w:rFonts w:ascii="Arial" w:eastAsia="Times New Roman" w:hAnsi="Arial" w:cs="Arial" w:hint="default"/>
      </w:rPr>
    </w:lvl>
    <w:lvl w:ilvl="1" w:tplc="40090019" w:tentative="1">
      <w:start w:val="1"/>
      <w:numFmt w:val="lowerLetter"/>
      <w:lvlText w:val="%2."/>
      <w:lvlJc w:val="left"/>
      <w:pPr>
        <w:ind w:left="2923" w:hanging="360"/>
      </w:pPr>
    </w:lvl>
    <w:lvl w:ilvl="2" w:tplc="4009001B" w:tentative="1">
      <w:start w:val="1"/>
      <w:numFmt w:val="lowerRoman"/>
      <w:lvlText w:val="%3."/>
      <w:lvlJc w:val="right"/>
      <w:pPr>
        <w:ind w:left="3643" w:hanging="180"/>
      </w:pPr>
    </w:lvl>
    <w:lvl w:ilvl="3" w:tplc="4009000F" w:tentative="1">
      <w:start w:val="1"/>
      <w:numFmt w:val="decimal"/>
      <w:lvlText w:val="%4."/>
      <w:lvlJc w:val="left"/>
      <w:pPr>
        <w:ind w:left="4363" w:hanging="360"/>
      </w:pPr>
    </w:lvl>
    <w:lvl w:ilvl="4" w:tplc="40090019" w:tentative="1">
      <w:start w:val="1"/>
      <w:numFmt w:val="lowerLetter"/>
      <w:lvlText w:val="%5."/>
      <w:lvlJc w:val="left"/>
      <w:pPr>
        <w:ind w:left="5083" w:hanging="360"/>
      </w:pPr>
    </w:lvl>
    <w:lvl w:ilvl="5" w:tplc="4009001B" w:tentative="1">
      <w:start w:val="1"/>
      <w:numFmt w:val="lowerRoman"/>
      <w:lvlText w:val="%6."/>
      <w:lvlJc w:val="right"/>
      <w:pPr>
        <w:ind w:left="5803" w:hanging="180"/>
      </w:pPr>
    </w:lvl>
    <w:lvl w:ilvl="6" w:tplc="4009000F" w:tentative="1">
      <w:start w:val="1"/>
      <w:numFmt w:val="decimal"/>
      <w:lvlText w:val="%7."/>
      <w:lvlJc w:val="left"/>
      <w:pPr>
        <w:ind w:left="6523" w:hanging="360"/>
      </w:pPr>
    </w:lvl>
    <w:lvl w:ilvl="7" w:tplc="40090019" w:tentative="1">
      <w:start w:val="1"/>
      <w:numFmt w:val="lowerLetter"/>
      <w:lvlText w:val="%8."/>
      <w:lvlJc w:val="left"/>
      <w:pPr>
        <w:ind w:left="7243" w:hanging="360"/>
      </w:pPr>
    </w:lvl>
    <w:lvl w:ilvl="8" w:tplc="4009001B" w:tentative="1">
      <w:start w:val="1"/>
      <w:numFmt w:val="lowerRoman"/>
      <w:lvlText w:val="%9."/>
      <w:lvlJc w:val="right"/>
      <w:pPr>
        <w:ind w:left="7963" w:hanging="180"/>
      </w:pPr>
    </w:lvl>
  </w:abstractNum>
  <w:abstractNum w:abstractNumId="9">
    <w:nsid w:val="787575EA"/>
    <w:multiLevelType w:val="hybridMultilevel"/>
    <w:tmpl w:val="D0C23E2A"/>
    <w:lvl w:ilvl="0" w:tplc="4009000F">
      <w:start w:val="1"/>
      <w:numFmt w:val="decimal"/>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0">
    <w:nsid w:val="7A3A4BE5"/>
    <w:multiLevelType w:val="hybridMultilevel"/>
    <w:tmpl w:val="AC98CCCC"/>
    <w:lvl w:ilvl="0" w:tplc="3300D280">
      <w:start w:val="1"/>
      <w:numFmt w:val="decimal"/>
      <w:lvlText w:val="%1."/>
      <w:lvlJc w:val="left"/>
      <w:pPr>
        <w:ind w:left="1484" w:hanging="360"/>
      </w:pPr>
      <w:rPr>
        <w:rFonts w:ascii="Calibri" w:eastAsia="Calibri" w:hAnsi="Calibri" w:cs="Calibri"/>
        <w:b w:val="0"/>
        <w:bCs/>
      </w:r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num w:numId="1">
    <w:abstractNumId w:val="5"/>
  </w:num>
  <w:num w:numId="2">
    <w:abstractNumId w:val="0"/>
  </w:num>
  <w:num w:numId="3">
    <w:abstractNumId w:val="3"/>
  </w:num>
  <w:num w:numId="4">
    <w:abstractNumId w:val="8"/>
  </w:num>
  <w:num w:numId="5">
    <w:abstractNumId w:val="10"/>
  </w:num>
  <w:num w:numId="6">
    <w:abstractNumId w:val="9"/>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67120"/>
    <w:rsid w:val="00000CE3"/>
    <w:rsid w:val="000217C9"/>
    <w:rsid w:val="000258AB"/>
    <w:rsid w:val="00034C64"/>
    <w:rsid w:val="000719E1"/>
    <w:rsid w:val="00073354"/>
    <w:rsid w:val="00094B01"/>
    <w:rsid w:val="000B6082"/>
    <w:rsid w:val="000D09CE"/>
    <w:rsid w:val="000D1DE4"/>
    <w:rsid w:val="000F3948"/>
    <w:rsid w:val="00120E04"/>
    <w:rsid w:val="00122AB2"/>
    <w:rsid w:val="00136A5D"/>
    <w:rsid w:val="001566E0"/>
    <w:rsid w:val="00172ACF"/>
    <w:rsid w:val="00197A8E"/>
    <w:rsid w:val="001C10C8"/>
    <w:rsid w:val="001C379E"/>
    <w:rsid w:val="001D3E6A"/>
    <w:rsid w:val="001E57AE"/>
    <w:rsid w:val="00214D49"/>
    <w:rsid w:val="00234A60"/>
    <w:rsid w:val="00236729"/>
    <w:rsid w:val="002617C4"/>
    <w:rsid w:val="00267120"/>
    <w:rsid w:val="00277776"/>
    <w:rsid w:val="002A2255"/>
    <w:rsid w:val="002C1929"/>
    <w:rsid w:val="00315041"/>
    <w:rsid w:val="00325CE6"/>
    <w:rsid w:val="003516CA"/>
    <w:rsid w:val="00377120"/>
    <w:rsid w:val="00383204"/>
    <w:rsid w:val="00387CC7"/>
    <w:rsid w:val="003B0559"/>
    <w:rsid w:val="003C23D5"/>
    <w:rsid w:val="003E6A02"/>
    <w:rsid w:val="003E7482"/>
    <w:rsid w:val="003F0A44"/>
    <w:rsid w:val="00431940"/>
    <w:rsid w:val="00437F5C"/>
    <w:rsid w:val="00451954"/>
    <w:rsid w:val="00452114"/>
    <w:rsid w:val="00463884"/>
    <w:rsid w:val="00464930"/>
    <w:rsid w:val="0048048A"/>
    <w:rsid w:val="0048617E"/>
    <w:rsid w:val="004878B7"/>
    <w:rsid w:val="004911E6"/>
    <w:rsid w:val="004A2462"/>
    <w:rsid w:val="004B0DAD"/>
    <w:rsid w:val="004D4E47"/>
    <w:rsid w:val="00521CD7"/>
    <w:rsid w:val="005239A5"/>
    <w:rsid w:val="00570396"/>
    <w:rsid w:val="005744D9"/>
    <w:rsid w:val="005A2548"/>
    <w:rsid w:val="005A268A"/>
    <w:rsid w:val="005B4B86"/>
    <w:rsid w:val="005C1E94"/>
    <w:rsid w:val="005E41C9"/>
    <w:rsid w:val="005F2B00"/>
    <w:rsid w:val="00602451"/>
    <w:rsid w:val="0060628C"/>
    <w:rsid w:val="00610136"/>
    <w:rsid w:val="00625DB0"/>
    <w:rsid w:val="00670D59"/>
    <w:rsid w:val="0068560D"/>
    <w:rsid w:val="00696A20"/>
    <w:rsid w:val="006A4003"/>
    <w:rsid w:val="006C158C"/>
    <w:rsid w:val="00701AFD"/>
    <w:rsid w:val="00747EB5"/>
    <w:rsid w:val="007734E9"/>
    <w:rsid w:val="007908CF"/>
    <w:rsid w:val="007A3CA4"/>
    <w:rsid w:val="007A6DF9"/>
    <w:rsid w:val="007C0B6F"/>
    <w:rsid w:val="007C18B7"/>
    <w:rsid w:val="007E1404"/>
    <w:rsid w:val="007E1475"/>
    <w:rsid w:val="007F1931"/>
    <w:rsid w:val="00811080"/>
    <w:rsid w:val="00875660"/>
    <w:rsid w:val="008B10AE"/>
    <w:rsid w:val="008B16F9"/>
    <w:rsid w:val="008C0ADA"/>
    <w:rsid w:val="008D7178"/>
    <w:rsid w:val="008F0F32"/>
    <w:rsid w:val="008F6ADF"/>
    <w:rsid w:val="0090255D"/>
    <w:rsid w:val="00907AEB"/>
    <w:rsid w:val="00910A70"/>
    <w:rsid w:val="009121F5"/>
    <w:rsid w:val="00925FC9"/>
    <w:rsid w:val="00931E14"/>
    <w:rsid w:val="00931E6C"/>
    <w:rsid w:val="00955D91"/>
    <w:rsid w:val="009641AD"/>
    <w:rsid w:val="00967BE1"/>
    <w:rsid w:val="009718C9"/>
    <w:rsid w:val="00994360"/>
    <w:rsid w:val="009E6F0D"/>
    <w:rsid w:val="00A12ADB"/>
    <w:rsid w:val="00A261B3"/>
    <w:rsid w:val="00A641DF"/>
    <w:rsid w:val="00A71BC2"/>
    <w:rsid w:val="00A943AF"/>
    <w:rsid w:val="00A953BC"/>
    <w:rsid w:val="00A95908"/>
    <w:rsid w:val="00A9694F"/>
    <w:rsid w:val="00AB5B0E"/>
    <w:rsid w:val="00AF337C"/>
    <w:rsid w:val="00B178B1"/>
    <w:rsid w:val="00B348C2"/>
    <w:rsid w:val="00B56BE2"/>
    <w:rsid w:val="00B666C1"/>
    <w:rsid w:val="00B66949"/>
    <w:rsid w:val="00B81002"/>
    <w:rsid w:val="00B819BB"/>
    <w:rsid w:val="00BE6773"/>
    <w:rsid w:val="00BF046D"/>
    <w:rsid w:val="00C00765"/>
    <w:rsid w:val="00C032F3"/>
    <w:rsid w:val="00C13087"/>
    <w:rsid w:val="00C21F1A"/>
    <w:rsid w:val="00C43AE9"/>
    <w:rsid w:val="00C6150F"/>
    <w:rsid w:val="00C77EDE"/>
    <w:rsid w:val="00C93B06"/>
    <w:rsid w:val="00C945DC"/>
    <w:rsid w:val="00C96B41"/>
    <w:rsid w:val="00CB34D9"/>
    <w:rsid w:val="00D00C83"/>
    <w:rsid w:val="00D03141"/>
    <w:rsid w:val="00D12B43"/>
    <w:rsid w:val="00D30D3C"/>
    <w:rsid w:val="00D30D72"/>
    <w:rsid w:val="00D33FF7"/>
    <w:rsid w:val="00D44786"/>
    <w:rsid w:val="00D47061"/>
    <w:rsid w:val="00D52C03"/>
    <w:rsid w:val="00D61EC5"/>
    <w:rsid w:val="00D659A6"/>
    <w:rsid w:val="00D67483"/>
    <w:rsid w:val="00D70A72"/>
    <w:rsid w:val="00D8121E"/>
    <w:rsid w:val="00D81762"/>
    <w:rsid w:val="00D90F46"/>
    <w:rsid w:val="00DC3079"/>
    <w:rsid w:val="00DE1718"/>
    <w:rsid w:val="00E03982"/>
    <w:rsid w:val="00E05B3A"/>
    <w:rsid w:val="00E11BB3"/>
    <w:rsid w:val="00E205BB"/>
    <w:rsid w:val="00E226CF"/>
    <w:rsid w:val="00E37EAF"/>
    <w:rsid w:val="00E4496A"/>
    <w:rsid w:val="00E90A6E"/>
    <w:rsid w:val="00EB20EC"/>
    <w:rsid w:val="00ED717B"/>
    <w:rsid w:val="00EE2460"/>
    <w:rsid w:val="00EE4A14"/>
    <w:rsid w:val="00EE7FE1"/>
    <w:rsid w:val="00EF651D"/>
    <w:rsid w:val="00F000E5"/>
    <w:rsid w:val="00F23751"/>
    <w:rsid w:val="00F54EBD"/>
    <w:rsid w:val="00F72A50"/>
    <w:rsid w:val="00F74D80"/>
    <w:rsid w:val="00F80A3F"/>
    <w:rsid w:val="00F841C3"/>
    <w:rsid w:val="00F8562D"/>
    <w:rsid w:val="00F91A89"/>
    <w:rsid w:val="00F92AAE"/>
    <w:rsid w:val="00FB60EE"/>
    <w:rsid w:val="00FE0646"/>
    <w:rsid w:val="00FF455F"/>
    <w:rsid w:val="00FF5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inTable31">
    <w:name w:val="Plain Table 31"/>
    <w:basedOn w:val="Normal"/>
    <w:uiPriority w:val="34"/>
    <w:qFormat/>
    <w:rsid w:val="00267120"/>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67120"/>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26712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7120"/>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67120"/>
    <w:rPr>
      <w:rFonts w:ascii="Times New Roman" w:eastAsia="Times New Roman" w:hAnsi="Times New Roman" w:cs="Times New Roman"/>
      <w:sz w:val="20"/>
      <w:szCs w:val="20"/>
    </w:rPr>
  </w:style>
  <w:style w:type="paragraph" w:customStyle="1" w:styleId="MediumGrid21">
    <w:name w:val="Medium Grid 21"/>
    <w:uiPriority w:val="1"/>
    <w:qFormat/>
    <w:rsid w:val="00267120"/>
    <w:pPr>
      <w:spacing w:after="0" w:line="240" w:lineRule="auto"/>
    </w:pPr>
    <w:rPr>
      <w:rFonts w:ascii="Calibri" w:eastAsia="Times New Roman" w:hAnsi="Calibri" w:cs="Times New Roman"/>
    </w:rPr>
  </w:style>
  <w:style w:type="paragraph" w:styleId="ListParagraph">
    <w:name w:val="List Paragraph"/>
    <w:basedOn w:val="Normal"/>
    <w:uiPriority w:val="34"/>
    <w:qFormat/>
    <w:rsid w:val="00267120"/>
    <w:pPr>
      <w:spacing w:before="100" w:beforeAutospacing="1" w:after="100" w:afterAutospacing="1" w:line="240" w:lineRule="auto"/>
    </w:pPr>
    <w:rPr>
      <w:rFonts w:ascii="Times New Roman" w:eastAsia="Calibri" w:hAnsi="Times New Roman" w:cs="Times New Roman"/>
      <w:sz w:val="24"/>
      <w:szCs w:val="24"/>
    </w:rPr>
  </w:style>
  <w:style w:type="paragraph" w:customStyle="1" w:styleId="Style">
    <w:name w:val="Style"/>
    <w:rsid w:val="00267120"/>
    <w:pPr>
      <w:widowControl w:val="0"/>
      <w:autoSpaceDE w:val="0"/>
      <w:autoSpaceDN w:val="0"/>
      <w:adjustRightInd w:val="0"/>
      <w:spacing w:after="0" w:line="240" w:lineRule="auto"/>
    </w:pPr>
    <w:rPr>
      <w:rFonts w:ascii="Arial" w:eastAsia="Times New Roman" w:hAnsi="Arial" w:cs="Arial"/>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3807</Words>
  <Characters>21702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TATA-AIG Life Insurance Company Limited</Company>
  <LinksUpToDate>false</LinksUpToDate>
  <CharactersWithSpaces>25459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GOBINDA</cp:lastModifiedBy>
  <cp:revision>37</cp:revision>
  <dcterms:created xsi:type="dcterms:W3CDTF">2023-08-30T10:23:00Z</dcterms:created>
  <dcterms:modified xsi:type="dcterms:W3CDTF">2025-11-03T05:15:00Z</dcterms:modified>
</cp:coreProperties>
</file>