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CBDEB" w14:textId="77777777" w:rsidR="00547699" w:rsidRDefault="00117EFC">
      <w:pPr>
        <w:spacing w:after="0" w:line="243" w:lineRule="auto"/>
        <w:ind w:left="299" w:right="105"/>
        <w:jc w:val="center"/>
      </w:pPr>
      <w:r>
        <w:rPr>
          <w:rFonts w:ascii="Times New Roman" w:eastAsia="Times New Roman" w:hAnsi="Times New Roman" w:cs="Times New Roman"/>
          <w:sz w:val="25"/>
        </w:rPr>
        <w:t xml:space="preserve">NATIONAL AGRICULTURAL CO-OPERATIVE MARKETING FEDERATION OF INDIA LTD. (NAFED) </w:t>
      </w:r>
    </w:p>
    <w:p w14:paraId="58DEB557" w14:textId="0970D9F3" w:rsidR="00547699" w:rsidRDefault="00117EFC">
      <w:pPr>
        <w:spacing w:after="2"/>
        <w:ind w:left="155" w:right="3" w:hanging="10"/>
        <w:jc w:val="center"/>
      </w:pPr>
      <w:r>
        <w:rPr>
          <w:rFonts w:ascii="Times New Roman" w:eastAsia="Times New Roman" w:hAnsi="Times New Roman" w:cs="Times New Roman"/>
          <w:sz w:val="25"/>
        </w:rPr>
        <w:t xml:space="preserve"> </w:t>
      </w:r>
      <w:r w:rsidR="00E437EC">
        <w:rPr>
          <w:rFonts w:ascii="Times New Roman" w:eastAsia="Times New Roman" w:hAnsi="Times New Roman" w:cs="Times New Roman"/>
          <w:sz w:val="25"/>
        </w:rPr>
        <w:t>Niton Building</w:t>
      </w:r>
      <w:r w:rsidR="00AA2E41">
        <w:rPr>
          <w:rFonts w:ascii="Times New Roman" w:eastAsia="Times New Roman" w:hAnsi="Times New Roman" w:cs="Times New Roman"/>
          <w:sz w:val="25"/>
        </w:rPr>
        <w:t>, Block-B 11/3,</w:t>
      </w: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72DFA3B1" w14:textId="5BE91B76" w:rsidR="00547699" w:rsidRDefault="00AA2E41">
      <w:pPr>
        <w:spacing w:after="2"/>
        <w:ind w:left="155" w:right="3" w:hanging="10"/>
        <w:jc w:val="center"/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sz w:val="25"/>
        </w:rPr>
        <w:t xml:space="preserve">Palace Road, Bengaluru </w:t>
      </w:r>
      <w:r w:rsidR="00117EFC">
        <w:rPr>
          <w:rFonts w:ascii="Times New Roman" w:eastAsia="Times New Roman" w:hAnsi="Times New Roman" w:cs="Times New Roman"/>
          <w:sz w:val="25"/>
        </w:rPr>
        <w:t>-</w:t>
      </w:r>
      <w:r>
        <w:rPr>
          <w:rFonts w:ascii="Times New Roman" w:eastAsia="Times New Roman" w:hAnsi="Times New Roman" w:cs="Times New Roman"/>
          <w:sz w:val="25"/>
        </w:rPr>
        <w:t>560052</w:t>
      </w:r>
    </w:p>
    <w:p w14:paraId="25D33703" w14:textId="13FE74D4" w:rsidR="004D067A" w:rsidRPr="004611CB" w:rsidRDefault="004D067A" w:rsidP="000652CF">
      <w:pPr>
        <w:spacing w:after="0" w:line="240" w:lineRule="auto"/>
        <w:jc w:val="center"/>
      </w:pPr>
      <w:r w:rsidRPr="00765A35">
        <w:rPr>
          <w:rFonts w:ascii="Arial" w:eastAsia="Times New Roman" w:hAnsi="Arial" w:cs="Arial"/>
          <w:color w:val="222222"/>
          <w:lang w:val="en-US"/>
        </w:rPr>
        <w:t>Tel. 080-22262090</w:t>
      </w:r>
      <w:r>
        <w:rPr>
          <w:rFonts w:ascii="Arial" w:eastAsia="Times New Roman" w:hAnsi="Arial" w:cs="Arial"/>
          <w:color w:val="222222"/>
          <w:lang w:val="en-US"/>
        </w:rPr>
        <w:t xml:space="preserve"> / </w:t>
      </w:r>
      <w:r w:rsidRPr="00765A35">
        <w:rPr>
          <w:rFonts w:ascii="Arial" w:eastAsia="Times New Roman" w:hAnsi="Arial" w:cs="Arial"/>
          <w:color w:val="222222"/>
          <w:lang w:val="en-US"/>
        </w:rPr>
        <w:t>22256381</w:t>
      </w:r>
    </w:p>
    <w:p w14:paraId="0897BC62" w14:textId="3DF3D9EC" w:rsidR="00547699" w:rsidRDefault="00117EFC" w:rsidP="000652CF">
      <w:pPr>
        <w:spacing w:after="0" w:line="240" w:lineRule="auto"/>
        <w:ind w:left="145"/>
        <w:jc w:val="center"/>
      </w:pPr>
      <w:r>
        <w:rPr>
          <w:rFonts w:ascii="Times New Roman" w:eastAsia="Times New Roman" w:hAnsi="Times New Roman" w:cs="Times New Roman"/>
          <w:sz w:val="25"/>
        </w:rPr>
        <w:t xml:space="preserve">Mob: </w:t>
      </w:r>
      <w:r w:rsidR="00A04079" w:rsidRPr="00A04079">
        <w:rPr>
          <w:rFonts w:ascii="Times New Roman" w:eastAsia="Times New Roman" w:hAnsi="Times New Roman" w:cs="Times New Roman"/>
          <w:sz w:val="25"/>
        </w:rPr>
        <w:t>9343703532</w:t>
      </w:r>
    </w:p>
    <w:p w14:paraId="4022B17A" w14:textId="0AB2D4D3" w:rsidR="00547699" w:rsidRDefault="00117EFC" w:rsidP="000652CF">
      <w:pPr>
        <w:spacing w:after="0" w:line="240" w:lineRule="auto"/>
        <w:ind w:left="140"/>
        <w:jc w:val="center"/>
      </w:pPr>
      <w:r>
        <w:rPr>
          <w:rFonts w:ascii="Times New Roman" w:eastAsia="Times New Roman" w:hAnsi="Times New Roman" w:cs="Times New Roman"/>
          <w:sz w:val="25"/>
        </w:rPr>
        <w:t xml:space="preserve">E-Mail: </w:t>
      </w:r>
      <w:r>
        <w:rPr>
          <w:rFonts w:ascii="Times New Roman" w:eastAsia="Times New Roman" w:hAnsi="Times New Roman" w:cs="Times New Roman"/>
          <w:color w:val="0000FF"/>
          <w:sz w:val="25"/>
          <w:u w:val="single" w:color="0000FF"/>
        </w:rPr>
        <w:t>naf</w:t>
      </w:r>
      <w:r w:rsidR="00AA2E41">
        <w:rPr>
          <w:rFonts w:ascii="Times New Roman" w:eastAsia="Times New Roman" w:hAnsi="Times New Roman" w:cs="Times New Roman"/>
          <w:color w:val="0000FF"/>
          <w:sz w:val="25"/>
          <w:u w:val="single" w:color="0000FF"/>
        </w:rPr>
        <w:t>bang</w:t>
      </w:r>
      <w:r>
        <w:rPr>
          <w:rFonts w:ascii="Times New Roman" w:eastAsia="Times New Roman" w:hAnsi="Times New Roman" w:cs="Times New Roman"/>
          <w:color w:val="0000FF"/>
          <w:sz w:val="25"/>
          <w:u w:val="single" w:color="0000FF"/>
        </w:rPr>
        <w:t>@nafed-india.com</w:t>
      </w: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0DFF5FCD" w14:textId="77777777" w:rsidR="00547699" w:rsidRDefault="00117EFC" w:rsidP="000652CF">
      <w:pPr>
        <w:spacing w:after="0" w:line="240" w:lineRule="auto"/>
        <w:ind w:left="197"/>
        <w:jc w:val="center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190B0415" w14:textId="77777777" w:rsidR="00547699" w:rsidRDefault="00117EFC">
      <w:pPr>
        <w:spacing w:after="0"/>
        <w:ind w:left="197"/>
        <w:jc w:val="center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56A84D7A" w14:textId="235D7118" w:rsidR="00547699" w:rsidRDefault="001B612C">
      <w:pPr>
        <w:spacing w:after="165"/>
        <w:ind w:right="18"/>
        <w:jc w:val="center"/>
      </w:pPr>
      <w:r>
        <w:rPr>
          <w:rFonts w:ascii="Times New Roman" w:eastAsia="Times New Roman" w:hAnsi="Times New Roman" w:cs="Times New Roman"/>
          <w:sz w:val="25"/>
          <w:u w:val="single" w:color="000000"/>
        </w:rPr>
        <w:t>SHORT NOTICE INVITING APPLICATIONS</w:t>
      </w:r>
    </w:p>
    <w:p w14:paraId="11B135D6" w14:textId="77777777" w:rsidR="00547699" w:rsidRDefault="00117EFC">
      <w:pPr>
        <w:spacing w:after="0"/>
        <w:ind w:left="300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262F0F0C" w14:textId="6FB9E10B" w:rsidR="001B612C" w:rsidRPr="001B612C" w:rsidRDefault="00117EFC" w:rsidP="001B612C">
      <w:pPr>
        <w:spacing w:line="240" w:lineRule="auto"/>
        <w:jc w:val="both"/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color w:val="242424"/>
          <w:sz w:val="25"/>
        </w:rPr>
        <w:t xml:space="preserve">NAFED invites </w:t>
      </w:r>
      <w:r>
        <w:rPr>
          <w:rFonts w:ascii="Times New Roman" w:eastAsia="Times New Roman" w:hAnsi="Times New Roman" w:cs="Times New Roman"/>
          <w:sz w:val="25"/>
        </w:rPr>
        <w:t xml:space="preserve">Short </w:t>
      </w:r>
      <w:r w:rsidR="001B612C">
        <w:rPr>
          <w:rFonts w:ascii="Times New Roman" w:eastAsia="Times New Roman" w:hAnsi="Times New Roman" w:cs="Times New Roman"/>
          <w:sz w:val="25"/>
        </w:rPr>
        <w:t>Term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 w:rsidR="001B612C">
        <w:rPr>
          <w:rFonts w:ascii="Times New Roman" w:eastAsia="Times New Roman" w:hAnsi="Times New Roman" w:cs="Times New Roman"/>
          <w:sz w:val="25"/>
        </w:rPr>
        <w:t>Application</w:t>
      </w:r>
      <w:r w:rsidRPr="001B612C">
        <w:rPr>
          <w:rFonts w:ascii="Times New Roman" w:eastAsia="Times New Roman" w:hAnsi="Times New Roman" w:cs="Times New Roman"/>
          <w:sz w:val="25"/>
        </w:rPr>
        <w:t xml:space="preserve"> from </w:t>
      </w:r>
      <w:r w:rsidR="001B612C" w:rsidRPr="001B612C">
        <w:rPr>
          <w:rFonts w:ascii="Times New Roman" w:eastAsia="Times New Roman" w:hAnsi="Times New Roman" w:cs="Times New Roman"/>
          <w:sz w:val="25"/>
        </w:rPr>
        <w:t>to create temporary NAFED stores / retail points to be operated by NAFED FPOs and already identified PACS, including those PACS already working with NAFED under various schemes.</w:t>
      </w:r>
    </w:p>
    <w:p w14:paraId="65726624" w14:textId="20FD082B" w:rsidR="00547699" w:rsidRDefault="00117EFC" w:rsidP="001B612C">
      <w:pPr>
        <w:spacing w:after="4" w:line="251" w:lineRule="auto"/>
        <w:ind w:left="293" w:right="124" w:hanging="10"/>
        <w:jc w:val="both"/>
      </w:pPr>
      <w:r>
        <w:rPr>
          <w:rFonts w:ascii="Times New Roman" w:eastAsia="Times New Roman" w:hAnsi="Times New Roman" w:cs="Times New Roman"/>
          <w:color w:val="242424"/>
          <w:sz w:val="25"/>
        </w:rPr>
        <w:t xml:space="preserve"> </w:t>
      </w:r>
    </w:p>
    <w:p w14:paraId="5ED966AA" w14:textId="77777777" w:rsidR="001B612C" w:rsidRPr="001B612C" w:rsidRDefault="001B612C" w:rsidP="001B612C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5"/>
        </w:rPr>
      </w:pPr>
      <w:r w:rsidRPr="001B612C">
        <w:rPr>
          <w:rFonts w:ascii="Times New Roman" w:eastAsia="Times New Roman" w:hAnsi="Times New Roman" w:cs="Times New Roman"/>
          <w:sz w:val="25"/>
        </w:rPr>
        <w:t>The eligibility criteria for the respective FPOs/PACS to participate in onion disposal shall be as under:</w:t>
      </w:r>
    </w:p>
    <w:p w14:paraId="55448363" w14:textId="77777777" w:rsidR="001B612C" w:rsidRPr="001B612C" w:rsidRDefault="001B612C" w:rsidP="001B612C">
      <w:pPr>
        <w:numPr>
          <w:ilvl w:val="0"/>
          <w:numId w:val="5"/>
        </w:numPr>
        <w:shd w:val="clear" w:color="auto" w:fill="FFFFFF"/>
        <w:spacing w:after="0" w:line="257" w:lineRule="atLeast"/>
        <w:ind w:left="1134"/>
        <w:jc w:val="both"/>
        <w:rPr>
          <w:rFonts w:ascii="Times New Roman" w:eastAsia="Times New Roman" w:hAnsi="Times New Roman" w:cs="Times New Roman"/>
          <w:sz w:val="25"/>
        </w:rPr>
      </w:pPr>
      <w:r w:rsidRPr="001B612C">
        <w:rPr>
          <w:rFonts w:ascii="Times New Roman" w:eastAsia="Times New Roman" w:hAnsi="Times New Roman" w:cs="Times New Roman"/>
          <w:sz w:val="25"/>
        </w:rPr>
        <w:t>Should have minimum available space of 50 sq. ft. for storage.</w:t>
      </w:r>
    </w:p>
    <w:p w14:paraId="407161EE" w14:textId="77777777" w:rsidR="001B612C" w:rsidRPr="001B612C" w:rsidRDefault="001B612C" w:rsidP="001B612C">
      <w:pPr>
        <w:numPr>
          <w:ilvl w:val="0"/>
          <w:numId w:val="5"/>
        </w:numPr>
        <w:shd w:val="clear" w:color="auto" w:fill="FFFFFF"/>
        <w:spacing w:after="0" w:line="257" w:lineRule="atLeast"/>
        <w:ind w:left="1134"/>
        <w:jc w:val="both"/>
        <w:rPr>
          <w:rFonts w:ascii="Times New Roman" w:eastAsia="Times New Roman" w:hAnsi="Times New Roman" w:cs="Times New Roman"/>
          <w:sz w:val="25"/>
        </w:rPr>
      </w:pPr>
      <w:r w:rsidRPr="001B612C">
        <w:rPr>
          <w:rFonts w:ascii="Times New Roman" w:eastAsia="Times New Roman" w:hAnsi="Times New Roman" w:cs="Times New Roman"/>
          <w:sz w:val="25"/>
        </w:rPr>
        <w:t>Should have an average minimum turnover of Rs 10 lakhs in any three of the last four financial year ending March 2025.</w:t>
      </w:r>
    </w:p>
    <w:p w14:paraId="58C6AFB1" w14:textId="77777777" w:rsidR="001B612C" w:rsidRPr="001B612C" w:rsidRDefault="001B612C" w:rsidP="001B612C">
      <w:pPr>
        <w:numPr>
          <w:ilvl w:val="0"/>
          <w:numId w:val="5"/>
        </w:numPr>
        <w:shd w:val="clear" w:color="auto" w:fill="FFFFFF"/>
        <w:spacing w:after="0" w:line="257" w:lineRule="atLeast"/>
        <w:ind w:left="1134"/>
        <w:jc w:val="both"/>
        <w:rPr>
          <w:rFonts w:ascii="Times New Roman" w:eastAsia="Times New Roman" w:hAnsi="Times New Roman" w:cs="Times New Roman"/>
          <w:sz w:val="25"/>
        </w:rPr>
      </w:pPr>
      <w:r w:rsidRPr="001B612C">
        <w:rPr>
          <w:rFonts w:ascii="Times New Roman" w:eastAsia="Times New Roman" w:hAnsi="Times New Roman" w:cs="Times New Roman"/>
          <w:sz w:val="25"/>
        </w:rPr>
        <w:t>Should have a minimum experience of 1–2 years in handling such sales.</w:t>
      </w:r>
    </w:p>
    <w:p w14:paraId="594EF709" w14:textId="77777777" w:rsidR="001B612C" w:rsidRPr="001B612C" w:rsidRDefault="001B612C" w:rsidP="001B612C">
      <w:pPr>
        <w:numPr>
          <w:ilvl w:val="0"/>
          <w:numId w:val="5"/>
        </w:numPr>
        <w:shd w:val="clear" w:color="auto" w:fill="FFFFFF"/>
        <w:spacing w:after="0" w:line="257" w:lineRule="atLeast"/>
        <w:ind w:left="1134"/>
        <w:jc w:val="both"/>
        <w:rPr>
          <w:rFonts w:ascii="Times New Roman" w:eastAsia="Times New Roman" w:hAnsi="Times New Roman" w:cs="Times New Roman"/>
          <w:sz w:val="25"/>
        </w:rPr>
      </w:pPr>
      <w:r w:rsidRPr="001B612C">
        <w:rPr>
          <w:rFonts w:ascii="Times New Roman" w:eastAsia="Times New Roman" w:hAnsi="Times New Roman" w:cs="Times New Roman"/>
          <w:sz w:val="25"/>
        </w:rPr>
        <w:t>Sale of onions to be routed exclusively through the NAFED-RBD (Retail Business Division) App.</w:t>
      </w:r>
    </w:p>
    <w:p w14:paraId="4567F706" w14:textId="77777777" w:rsidR="001B612C" w:rsidRPr="001B612C" w:rsidRDefault="001B612C" w:rsidP="001B612C">
      <w:pPr>
        <w:numPr>
          <w:ilvl w:val="0"/>
          <w:numId w:val="5"/>
        </w:numPr>
        <w:shd w:val="clear" w:color="auto" w:fill="FFFFFF"/>
        <w:spacing w:line="257" w:lineRule="atLeast"/>
        <w:ind w:left="1134"/>
        <w:jc w:val="both"/>
        <w:rPr>
          <w:rFonts w:ascii="Times New Roman" w:eastAsia="Times New Roman" w:hAnsi="Times New Roman" w:cs="Times New Roman"/>
          <w:sz w:val="25"/>
        </w:rPr>
      </w:pPr>
      <w:r w:rsidRPr="001B612C">
        <w:rPr>
          <w:rFonts w:ascii="Times New Roman" w:eastAsia="Times New Roman" w:hAnsi="Times New Roman" w:cs="Times New Roman"/>
          <w:sz w:val="25"/>
        </w:rPr>
        <w:t>Sales to be carried out under the NAFED brand name/banner.</w:t>
      </w:r>
    </w:p>
    <w:p w14:paraId="14784DDE" w14:textId="383ED13D" w:rsidR="00547699" w:rsidRDefault="00117EFC" w:rsidP="001B612C">
      <w:pPr>
        <w:spacing w:after="0"/>
        <w:ind w:left="1003"/>
      </w:pPr>
      <w:r>
        <w:rPr>
          <w:rFonts w:ascii="Times New Roman" w:eastAsia="Times New Roman" w:hAnsi="Times New Roman" w:cs="Times New Roman"/>
          <w:color w:val="242424"/>
          <w:sz w:val="25"/>
        </w:rPr>
        <w:t xml:space="preserve"> </w:t>
      </w:r>
    </w:p>
    <w:p w14:paraId="4724A3D9" w14:textId="713A2F82" w:rsidR="00DD35AD" w:rsidRDefault="00117EFC" w:rsidP="00DD35AD">
      <w:pPr>
        <w:tabs>
          <w:tab w:val="center" w:pos="468"/>
          <w:tab w:val="center" w:pos="1553"/>
          <w:tab w:val="center" w:pos="2770"/>
          <w:tab w:val="center" w:pos="3751"/>
          <w:tab w:val="center" w:pos="4984"/>
          <w:tab w:val="center" w:pos="6243"/>
          <w:tab w:val="right" w:pos="10067"/>
        </w:tabs>
        <w:spacing w:after="4" w:line="251" w:lineRule="auto"/>
      </w:pPr>
      <w:r>
        <w:rPr>
          <w:rFonts w:ascii="Times New Roman" w:eastAsia="Times New Roman" w:hAnsi="Times New Roman" w:cs="Times New Roman"/>
          <w:color w:val="242424"/>
          <w:sz w:val="25"/>
        </w:rPr>
        <w:t xml:space="preserve">For </w:t>
      </w:r>
      <w:r>
        <w:rPr>
          <w:rFonts w:ascii="Times New Roman" w:eastAsia="Times New Roman" w:hAnsi="Times New Roman" w:cs="Times New Roman"/>
          <w:color w:val="242424"/>
          <w:sz w:val="25"/>
        </w:rPr>
        <w:tab/>
      </w:r>
      <w:r w:rsidR="00941A7C">
        <w:rPr>
          <w:rFonts w:ascii="Times New Roman" w:eastAsia="Times New Roman" w:hAnsi="Times New Roman" w:cs="Times New Roman"/>
          <w:color w:val="242424"/>
          <w:sz w:val="25"/>
        </w:rPr>
        <w:t xml:space="preserve">further details, interested may please </w:t>
      </w:r>
      <w:r w:rsidR="00DD35AD">
        <w:rPr>
          <w:rFonts w:ascii="Times New Roman" w:eastAsia="Times New Roman" w:hAnsi="Times New Roman" w:cs="Times New Roman"/>
          <w:color w:val="242424"/>
          <w:sz w:val="25"/>
        </w:rPr>
        <w:t>contact NAFED, Bengaluru branch.</w:t>
      </w:r>
      <w:r w:rsidR="004F7AE3">
        <w:rPr>
          <w:rFonts w:ascii="Times New Roman" w:eastAsia="Times New Roman" w:hAnsi="Times New Roman" w:cs="Times New Roman"/>
          <w:color w:val="242424"/>
          <w:sz w:val="25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5"/>
        </w:rPr>
        <w:t>Corrigendum/amendment if any</w:t>
      </w:r>
      <w:r w:rsidR="000652CF">
        <w:rPr>
          <w:rFonts w:ascii="Times New Roman" w:eastAsia="Times New Roman" w:hAnsi="Times New Roman" w:cs="Times New Roman"/>
          <w:color w:val="242424"/>
          <w:sz w:val="25"/>
        </w:rPr>
        <w:t>,</w:t>
      </w:r>
      <w:r>
        <w:rPr>
          <w:rFonts w:ascii="Times New Roman" w:eastAsia="Times New Roman" w:hAnsi="Times New Roman" w:cs="Times New Roman"/>
          <w:color w:val="242424"/>
          <w:sz w:val="25"/>
        </w:rPr>
        <w:t xml:space="preserve"> will be published </w:t>
      </w:r>
      <w:r w:rsidR="000E38A1">
        <w:rPr>
          <w:rFonts w:ascii="Times New Roman" w:eastAsia="Times New Roman" w:hAnsi="Times New Roman" w:cs="Times New Roman"/>
          <w:color w:val="242424"/>
          <w:sz w:val="25"/>
        </w:rPr>
        <w:t>in NAFED’s website i.e.</w:t>
      </w:r>
      <w:r w:rsidR="008C1AF1">
        <w:rPr>
          <w:rFonts w:ascii="Times New Roman" w:eastAsia="Times New Roman" w:hAnsi="Times New Roman" w:cs="Times New Roman"/>
          <w:color w:val="0070C0"/>
          <w:sz w:val="25"/>
          <w:u w:val="single" w:color="0070C0"/>
        </w:rPr>
        <w:t>www.nafed-india.com</w:t>
      </w:r>
      <w:r w:rsidR="008C1AF1">
        <w:rPr>
          <w:rFonts w:ascii="Times New Roman" w:eastAsia="Times New Roman" w:hAnsi="Times New Roman" w:cs="Times New Roman"/>
          <w:color w:val="242424"/>
          <w:sz w:val="25"/>
        </w:rPr>
        <w:t xml:space="preserve">. </w:t>
      </w:r>
    </w:p>
    <w:p w14:paraId="64F42687" w14:textId="77777777" w:rsidR="008C1AF1" w:rsidRDefault="008C1AF1">
      <w:pPr>
        <w:spacing w:after="0" w:line="248" w:lineRule="auto"/>
        <w:ind w:left="293" w:hanging="10"/>
        <w:jc w:val="both"/>
        <w:rPr>
          <w:rFonts w:ascii="Times New Roman" w:eastAsia="Times New Roman" w:hAnsi="Times New Roman" w:cs="Times New Roman"/>
          <w:sz w:val="25"/>
        </w:rPr>
      </w:pPr>
    </w:p>
    <w:p w14:paraId="106CA406" w14:textId="77777777" w:rsidR="0084019B" w:rsidRDefault="0084019B">
      <w:pPr>
        <w:spacing w:after="0" w:line="248" w:lineRule="auto"/>
        <w:ind w:left="293" w:hanging="10"/>
        <w:jc w:val="both"/>
        <w:rPr>
          <w:rFonts w:ascii="Times New Roman" w:eastAsia="Times New Roman" w:hAnsi="Times New Roman" w:cs="Times New Roman"/>
          <w:sz w:val="25"/>
        </w:rPr>
      </w:pPr>
    </w:p>
    <w:p w14:paraId="715EED84" w14:textId="5DB43222" w:rsidR="00547699" w:rsidRDefault="00117EFC" w:rsidP="0084019B">
      <w:pPr>
        <w:spacing w:after="0" w:line="248" w:lineRule="auto"/>
        <w:ind w:left="293" w:hanging="10"/>
        <w:jc w:val="right"/>
      </w:pPr>
      <w:r>
        <w:rPr>
          <w:rFonts w:ascii="Times New Roman" w:eastAsia="Times New Roman" w:hAnsi="Times New Roman" w:cs="Times New Roman"/>
          <w:sz w:val="25"/>
        </w:rPr>
        <w:t xml:space="preserve">State Head- </w:t>
      </w:r>
      <w:r w:rsidR="00AC4741">
        <w:rPr>
          <w:rFonts w:ascii="Times New Roman" w:eastAsia="Times New Roman" w:hAnsi="Times New Roman" w:cs="Times New Roman"/>
          <w:sz w:val="25"/>
        </w:rPr>
        <w:t>Bengaluru</w:t>
      </w: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3D945FA5" w14:textId="08D14EC0" w:rsidR="00547699" w:rsidRDefault="00117EFC" w:rsidP="001B612C">
      <w:pPr>
        <w:spacing w:after="0" w:line="248" w:lineRule="auto"/>
        <w:ind w:left="293" w:hanging="10"/>
        <w:jc w:val="right"/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sz w:val="25"/>
        </w:rPr>
        <w:t xml:space="preserve">Mob: </w:t>
      </w:r>
      <w:r w:rsidR="00A04079" w:rsidRPr="00A04079">
        <w:rPr>
          <w:rFonts w:ascii="Times New Roman" w:eastAsia="Times New Roman" w:hAnsi="Times New Roman" w:cs="Times New Roman"/>
          <w:sz w:val="25"/>
        </w:rPr>
        <w:t>9343703532</w:t>
      </w:r>
    </w:p>
    <w:p w14:paraId="60C6C58F" w14:textId="4495E66D" w:rsidR="001B612C" w:rsidRDefault="001B612C" w:rsidP="001B612C">
      <w:pPr>
        <w:spacing w:after="0" w:line="248" w:lineRule="auto"/>
        <w:ind w:left="293" w:hanging="10"/>
        <w:jc w:val="right"/>
        <w:rPr>
          <w:rFonts w:ascii="Times New Roman" w:eastAsia="Times New Roman" w:hAnsi="Times New Roman" w:cs="Times New Roman"/>
          <w:sz w:val="25"/>
        </w:rPr>
      </w:pPr>
    </w:p>
    <w:p w14:paraId="45B5B784" w14:textId="674E2D93" w:rsidR="001B612C" w:rsidRDefault="001B612C" w:rsidP="001B612C">
      <w:pPr>
        <w:spacing w:after="0" w:line="248" w:lineRule="auto"/>
        <w:ind w:left="293" w:hanging="10"/>
        <w:jc w:val="right"/>
        <w:rPr>
          <w:rFonts w:ascii="Times New Roman" w:eastAsia="Times New Roman" w:hAnsi="Times New Roman" w:cs="Times New Roman"/>
          <w:sz w:val="25"/>
        </w:rPr>
      </w:pPr>
    </w:p>
    <w:p w14:paraId="3D374C73" w14:textId="0D7CAEC6" w:rsidR="001B612C" w:rsidRDefault="001B612C" w:rsidP="001B612C">
      <w:pPr>
        <w:spacing w:after="0" w:line="248" w:lineRule="auto"/>
        <w:ind w:left="293" w:hanging="10"/>
        <w:jc w:val="right"/>
        <w:rPr>
          <w:rFonts w:ascii="Times New Roman" w:eastAsia="Times New Roman" w:hAnsi="Times New Roman" w:cs="Times New Roman"/>
          <w:sz w:val="25"/>
        </w:rPr>
      </w:pPr>
    </w:p>
    <w:p w14:paraId="034990FD" w14:textId="384BF016" w:rsidR="001B612C" w:rsidRDefault="001B612C" w:rsidP="001B612C">
      <w:pPr>
        <w:spacing w:after="0" w:line="248" w:lineRule="auto"/>
        <w:ind w:left="293" w:hanging="10"/>
        <w:jc w:val="right"/>
        <w:rPr>
          <w:rFonts w:ascii="Times New Roman" w:eastAsia="Times New Roman" w:hAnsi="Times New Roman" w:cs="Times New Roman"/>
          <w:sz w:val="25"/>
        </w:rPr>
      </w:pPr>
    </w:p>
    <w:p w14:paraId="54463BFB" w14:textId="257801AC" w:rsidR="001B612C" w:rsidRDefault="001B612C" w:rsidP="001B612C">
      <w:pPr>
        <w:spacing w:after="0" w:line="248" w:lineRule="auto"/>
        <w:ind w:left="293" w:hanging="10"/>
        <w:jc w:val="right"/>
        <w:rPr>
          <w:rFonts w:ascii="Times New Roman" w:eastAsia="Times New Roman" w:hAnsi="Times New Roman" w:cs="Times New Roman"/>
          <w:sz w:val="25"/>
        </w:rPr>
      </w:pPr>
    </w:p>
    <w:p w14:paraId="07E4F622" w14:textId="75C3373D" w:rsidR="001B612C" w:rsidRDefault="001B612C" w:rsidP="001B612C">
      <w:pPr>
        <w:spacing w:after="0" w:line="248" w:lineRule="auto"/>
        <w:ind w:left="293" w:hanging="10"/>
        <w:jc w:val="right"/>
        <w:rPr>
          <w:rFonts w:ascii="Times New Roman" w:eastAsia="Times New Roman" w:hAnsi="Times New Roman" w:cs="Times New Roman"/>
          <w:sz w:val="25"/>
        </w:rPr>
      </w:pPr>
    </w:p>
    <w:p w14:paraId="5D2B0489" w14:textId="5659F2D4" w:rsidR="001B612C" w:rsidRDefault="001B612C" w:rsidP="001B612C">
      <w:pPr>
        <w:spacing w:after="0" w:line="248" w:lineRule="auto"/>
        <w:ind w:left="293" w:hanging="10"/>
        <w:jc w:val="right"/>
        <w:rPr>
          <w:rFonts w:ascii="Times New Roman" w:eastAsia="Times New Roman" w:hAnsi="Times New Roman" w:cs="Times New Roman"/>
          <w:sz w:val="25"/>
        </w:rPr>
      </w:pPr>
    </w:p>
    <w:p w14:paraId="53C5A0E8" w14:textId="5FBAC1B7" w:rsidR="001B612C" w:rsidRDefault="001B612C" w:rsidP="001B612C">
      <w:pPr>
        <w:spacing w:after="0" w:line="248" w:lineRule="auto"/>
        <w:ind w:left="293" w:hanging="10"/>
        <w:jc w:val="right"/>
        <w:rPr>
          <w:rFonts w:ascii="Times New Roman" w:eastAsia="Times New Roman" w:hAnsi="Times New Roman" w:cs="Times New Roman"/>
          <w:sz w:val="25"/>
        </w:rPr>
      </w:pPr>
    </w:p>
    <w:p w14:paraId="1AA676BB" w14:textId="7F2590F6" w:rsidR="001B612C" w:rsidRDefault="001B612C" w:rsidP="001B612C">
      <w:pPr>
        <w:spacing w:after="0" w:line="248" w:lineRule="auto"/>
        <w:ind w:left="293" w:hanging="10"/>
        <w:jc w:val="right"/>
        <w:rPr>
          <w:rFonts w:ascii="Times New Roman" w:eastAsia="Times New Roman" w:hAnsi="Times New Roman" w:cs="Times New Roman"/>
          <w:sz w:val="25"/>
        </w:rPr>
      </w:pPr>
    </w:p>
    <w:p w14:paraId="5F3733F0" w14:textId="63D060B7" w:rsidR="001B612C" w:rsidRDefault="001B612C" w:rsidP="001B612C">
      <w:pPr>
        <w:spacing w:after="0" w:line="248" w:lineRule="auto"/>
        <w:ind w:left="293" w:hanging="10"/>
        <w:jc w:val="right"/>
        <w:rPr>
          <w:rFonts w:ascii="Times New Roman" w:eastAsia="Times New Roman" w:hAnsi="Times New Roman" w:cs="Times New Roman"/>
          <w:sz w:val="25"/>
        </w:rPr>
      </w:pPr>
    </w:p>
    <w:p w14:paraId="4C1B4736" w14:textId="4D87D0B0" w:rsidR="001B612C" w:rsidRDefault="001B612C" w:rsidP="001B612C">
      <w:pPr>
        <w:spacing w:after="0" w:line="248" w:lineRule="auto"/>
        <w:ind w:left="293" w:hanging="10"/>
        <w:jc w:val="right"/>
        <w:rPr>
          <w:rFonts w:ascii="Times New Roman" w:eastAsia="Times New Roman" w:hAnsi="Times New Roman" w:cs="Times New Roman"/>
          <w:sz w:val="25"/>
        </w:rPr>
      </w:pPr>
    </w:p>
    <w:p w14:paraId="6E5DC341" w14:textId="1E189438" w:rsidR="001B612C" w:rsidRDefault="001B612C" w:rsidP="001B612C">
      <w:pPr>
        <w:spacing w:after="0" w:line="248" w:lineRule="auto"/>
        <w:ind w:left="293" w:hanging="10"/>
        <w:jc w:val="right"/>
        <w:rPr>
          <w:rFonts w:ascii="Times New Roman" w:eastAsia="Times New Roman" w:hAnsi="Times New Roman" w:cs="Times New Roman"/>
          <w:sz w:val="25"/>
        </w:rPr>
      </w:pPr>
    </w:p>
    <w:p w14:paraId="2FFAE8B5" w14:textId="47BE42B7" w:rsidR="001B612C" w:rsidRDefault="001B612C" w:rsidP="001B612C">
      <w:pPr>
        <w:spacing w:after="0" w:line="248" w:lineRule="auto"/>
        <w:ind w:left="293" w:hanging="10"/>
        <w:jc w:val="right"/>
        <w:rPr>
          <w:rFonts w:ascii="Times New Roman" w:eastAsia="Times New Roman" w:hAnsi="Times New Roman" w:cs="Times New Roman"/>
          <w:sz w:val="25"/>
        </w:rPr>
      </w:pPr>
    </w:p>
    <w:p w14:paraId="691253F3" w14:textId="7F2B7993" w:rsidR="001B612C" w:rsidRDefault="001B612C" w:rsidP="001B612C">
      <w:pPr>
        <w:spacing w:after="0" w:line="248" w:lineRule="auto"/>
        <w:ind w:left="293" w:hanging="10"/>
        <w:jc w:val="right"/>
        <w:rPr>
          <w:rFonts w:ascii="Times New Roman" w:eastAsia="Times New Roman" w:hAnsi="Times New Roman" w:cs="Times New Roman"/>
          <w:sz w:val="25"/>
        </w:rPr>
      </w:pPr>
    </w:p>
    <w:p w14:paraId="41E3F69C" w14:textId="6178A266" w:rsidR="001B612C" w:rsidRDefault="001B612C" w:rsidP="001B612C">
      <w:pPr>
        <w:spacing w:after="0" w:line="248" w:lineRule="auto"/>
        <w:ind w:left="293" w:hanging="10"/>
        <w:jc w:val="right"/>
        <w:rPr>
          <w:rFonts w:ascii="Times New Roman" w:eastAsia="Times New Roman" w:hAnsi="Times New Roman" w:cs="Times New Roman"/>
          <w:sz w:val="25"/>
        </w:rPr>
      </w:pPr>
    </w:p>
    <w:p w14:paraId="6BFB1A30" w14:textId="790512E9" w:rsidR="001B612C" w:rsidRDefault="001B612C" w:rsidP="001B612C">
      <w:pPr>
        <w:spacing w:after="0" w:line="248" w:lineRule="auto"/>
        <w:ind w:left="293" w:hanging="10"/>
        <w:jc w:val="right"/>
        <w:rPr>
          <w:rFonts w:ascii="Times New Roman" w:eastAsia="Times New Roman" w:hAnsi="Times New Roman" w:cs="Times New Roman"/>
          <w:sz w:val="25"/>
        </w:rPr>
      </w:pPr>
    </w:p>
    <w:p w14:paraId="52B368DC" w14:textId="44A795DE" w:rsidR="001B612C" w:rsidRDefault="001B612C" w:rsidP="001B612C">
      <w:pPr>
        <w:spacing w:after="0" w:line="248" w:lineRule="auto"/>
        <w:ind w:left="293" w:hanging="10"/>
        <w:jc w:val="right"/>
        <w:rPr>
          <w:rFonts w:ascii="Times New Roman" w:eastAsia="Times New Roman" w:hAnsi="Times New Roman" w:cs="Times New Roman"/>
          <w:sz w:val="25"/>
        </w:rPr>
      </w:pPr>
    </w:p>
    <w:p w14:paraId="6C2D4DB2" w14:textId="248760DB" w:rsidR="001B612C" w:rsidRDefault="001B612C" w:rsidP="001B612C">
      <w:pPr>
        <w:spacing w:after="0" w:line="248" w:lineRule="auto"/>
        <w:ind w:left="293" w:hanging="10"/>
        <w:jc w:val="right"/>
        <w:rPr>
          <w:rFonts w:ascii="Times New Roman" w:eastAsia="Times New Roman" w:hAnsi="Times New Roman" w:cs="Times New Roman"/>
          <w:sz w:val="25"/>
        </w:rPr>
      </w:pPr>
      <w:bookmarkStart w:id="0" w:name="_GoBack"/>
      <w:bookmarkEnd w:id="0"/>
    </w:p>
    <w:sectPr w:rsidR="001B612C">
      <w:footerReference w:type="even" r:id="rId7"/>
      <w:footerReference w:type="default" r:id="rId8"/>
      <w:footerReference w:type="first" r:id="rId9"/>
      <w:pgSz w:w="11906" w:h="16838"/>
      <w:pgMar w:top="798" w:right="848" w:bottom="703" w:left="99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8F85A" w14:textId="77777777" w:rsidR="00672E32" w:rsidRDefault="00672E32">
      <w:pPr>
        <w:spacing w:after="0" w:line="240" w:lineRule="auto"/>
      </w:pPr>
      <w:r>
        <w:separator/>
      </w:r>
    </w:p>
  </w:endnote>
  <w:endnote w:type="continuationSeparator" w:id="0">
    <w:p w14:paraId="0959303D" w14:textId="77777777" w:rsidR="00672E32" w:rsidRDefault="0067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CEA7F" w14:textId="77777777" w:rsidR="00547699" w:rsidRDefault="00117EFC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B7F75F3" wp14:editId="33DC9038">
              <wp:simplePos x="0" y="0"/>
              <wp:positionH relativeFrom="page">
                <wp:posOffset>611124</wp:posOffset>
              </wp:positionH>
              <wp:positionV relativeFrom="page">
                <wp:posOffset>9919715</wp:posOffset>
              </wp:positionV>
              <wp:extent cx="6429757" cy="6096"/>
              <wp:effectExtent l="0" t="0" r="0" b="0"/>
              <wp:wrapSquare wrapText="bothSides"/>
              <wp:docPr id="5179" name="Group 51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29757" cy="6096"/>
                        <a:chOff x="0" y="0"/>
                        <a:chExt cx="6429757" cy="6096"/>
                      </a:xfrm>
                    </wpg:grpSpPr>
                    <wps:wsp>
                      <wps:cNvPr id="5456" name="Shape 5456"/>
                      <wps:cNvSpPr/>
                      <wps:spPr>
                        <a:xfrm>
                          <a:off x="0" y="0"/>
                          <a:ext cx="64297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29757" h="9144">
                              <a:moveTo>
                                <a:pt x="0" y="0"/>
                              </a:moveTo>
                              <a:lnTo>
                                <a:pt x="6429757" y="0"/>
                              </a:lnTo>
                              <a:lnTo>
                                <a:pt x="64297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5179" style="width:506.28pt;height:0.47998pt;position:absolute;mso-position-horizontal-relative:page;mso-position-horizontal:absolute;margin-left:48.12pt;mso-position-vertical-relative:page;margin-top:781.08pt;" coordsize="64297,60">
              <v:shape id="Shape 5457" style="position:absolute;width:64297;height:91;left:0;top:0;" coordsize="6429757,9144" path="m0,0l6429757,0l6429757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2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| </w:t>
    </w:r>
    <w:r>
      <w:rPr>
        <w:rFonts w:ascii="Times New Roman" w:eastAsia="Times New Roman" w:hAnsi="Times New Roman" w:cs="Times New Roman"/>
        <w:color w:val="7F7F7F"/>
      </w:rPr>
      <w:t>P a g e</w:t>
    </w:r>
    <w:r>
      <w:rPr>
        <w:rFonts w:ascii="Times New Roman" w:eastAsia="Times New Roman" w:hAnsi="Times New Roman" w:cs="Times New Roman"/>
      </w:rPr>
      <w:t xml:space="preserve"> </w:t>
    </w:r>
  </w:p>
  <w:p w14:paraId="77DCD510" w14:textId="77777777" w:rsidR="00547699" w:rsidRDefault="00117EFC">
    <w:pPr>
      <w:spacing w:after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CCDFF" w14:textId="751845B1" w:rsidR="00547699" w:rsidRDefault="00117EFC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F957CE0" wp14:editId="14E470A0">
              <wp:simplePos x="0" y="0"/>
              <wp:positionH relativeFrom="page">
                <wp:posOffset>611124</wp:posOffset>
              </wp:positionH>
              <wp:positionV relativeFrom="page">
                <wp:posOffset>9919715</wp:posOffset>
              </wp:positionV>
              <wp:extent cx="6429757" cy="6096"/>
              <wp:effectExtent l="0" t="0" r="0" b="0"/>
              <wp:wrapSquare wrapText="bothSides"/>
              <wp:docPr id="5165" name="Group 51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29757" cy="6096"/>
                        <a:chOff x="0" y="0"/>
                        <a:chExt cx="6429757" cy="6096"/>
                      </a:xfrm>
                    </wpg:grpSpPr>
                    <wps:wsp>
                      <wps:cNvPr id="5454" name="Shape 5454"/>
                      <wps:cNvSpPr/>
                      <wps:spPr>
                        <a:xfrm>
                          <a:off x="0" y="0"/>
                          <a:ext cx="64297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29757" h="9144">
                              <a:moveTo>
                                <a:pt x="0" y="0"/>
                              </a:moveTo>
                              <a:lnTo>
                                <a:pt x="6429757" y="0"/>
                              </a:lnTo>
                              <a:lnTo>
                                <a:pt x="64297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5165" style="width:506.28pt;height:0.47998pt;position:absolute;mso-position-horizontal-relative:page;mso-position-horizontal:absolute;margin-left:48.12pt;mso-position-vertical-relative:page;margin-top:781.08pt;" coordsize="64297,60">
              <v:shape id="Shape 5455" style="position:absolute;width:64297;height:91;left:0;top:0;" coordsize="6429757,9144" path="m0,0l6429757,0l6429757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1B612C" w:rsidRPr="001B612C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| </w:t>
    </w:r>
    <w:r>
      <w:rPr>
        <w:rFonts w:ascii="Times New Roman" w:eastAsia="Times New Roman" w:hAnsi="Times New Roman" w:cs="Times New Roman"/>
        <w:color w:val="7F7F7F"/>
      </w:rPr>
      <w:t>P a g e</w:t>
    </w:r>
    <w:r>
      <w:rPr>
        <w:rFonts w:ascii="Times New Roman" w:eastAsia="Times New Roman" w:hAnsi="Times New Roman" w:cs="Times New Roman"/>
      </w:rPr>
      <w:t xml:space="preserve"> </w:t>
    </w:r>
  </w:p>
  <w:p w14:paraId="4E578714" w14:textId="77777777" w:rsidR="00547699" w:rsidRDefault="00117EFC">
    <w:pPr>
      <w:spacing w:after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7532A" w14:textId="77777777" w:rsidR="00547699" w:rsidRDefault="0054769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1803E" w14:textId="77777777" w:rsidR="00672E32" w:rsidRDefault="00672E32">
      <w:pPr>
        <w:spacing w:after="0" w:line="240" w:lineRule="auto"/>
      </w:pPr>
      <w:r>
        <w:separator/>
      </w:r>
    </w:p>
  </w:footnote>
  <w:footnote w:type="continuationSeparator" w:id="0">
    <w:p w14:paraId="5CC2F629" w14:textId="77777777" w:rsidR="00672E32" w:rsidRDefault="0067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620FE"/>
    <w:multiLevelType w:val="hybridMultilevel"/>
    <w:tmpl w:val="D6BEC7F0"/>
    <w:lvl w:ilvl="0" w:tplc="F548543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1EDB28">
      <w:start w:val="1"/>
      <w:numFmt w:val="decimal"/>
      <w:lvlRestart w:val="0"/>
      <w:lvlText w:val="%2."/>
      <w:lvlJc w:val="left"/>
      <w:pPr>
        <w:ind w:left="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7052F4">
      <w:start w:val="1"/>
      <w:numFmt w:val="lowerRoman"/>
      <w:lvlText w:val="%3"/>
      <w:lvlJc w:val="left"/>
      <w:pPr>
        <w:ind w:left="1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E44D26">
      <w:start w:val="1"/>
      <w:numFmt w:val="decimal"/>
      <w:lvlText w:val="%4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4C6018">
      <w:start w:val="1"/>
      <w:numFmt w:val="lowerLetter"/>
      <w:lvlText w:val="%5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C65F26">
      <w:start w:val="1"/>
      <w:numFmt w:val="lowerRoman"/>
      <w:lvlText w:val="%6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F4EE4C">
      <w:start w:val="1"/>
      <w:numFmt w:val="decimal"/>
      <w:lvlText w:val="%7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B49548">
      <w:start w:val="1"/>
      <w:numFmt w:val="lowerLetter"/>
      <w:lvlText w:val="%8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AC77CE">
      <w:start w:val="1"/>
      <w:numFmt w:val="lowerRoman"/>
      <w:lvlText w:val="%9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686477"/>
    <w:multiLevelType w:val="hybridMultilevel"/>
    <w:tmpl w:val="766C95C6"/>
    <w:lvl w:ilvl="0" w:tplc="4C1E955C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424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7E4C72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424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950266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424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56C050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424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828E00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424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8F43DE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424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37AC27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424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37432D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424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F062B6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424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6B27DD"/>
    <w:multiLevelType w:val="hybridMultilevel"/>
    <w:tmpl w:val="2766D6F0"/>
    <w:lvl w:ilvl="0" w:tplc="3ADC733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F6FF90">
      <w:start w:val="3"/>
      <w:numFmt w:val="decimal"/>
      <w:lvlRestart w:val="0"/>
      <w:lvlText w:val="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3200A6">
      <w:start w:val="1"/>
      <w:numFmt w:val="lowerRoman"/>
      <w:lvlText w:val="%3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BE3FA8">
      <w:start w:val="1"/>
      <w:numFmt w:val="decimal"/>
      <w:lvlText w:val="%4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4C66D4">
      <w:start w:val="1"/>
      <w:numFmt w:val="lowerLetter"/>
      <w:lvlText w:val="%5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8C1420">
      <w:start w:val="1"/>
      <w:numFmt w:val="lowerRoman"/>
      <w:lvlText w:val="%6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587336">
      <w:start w:val="1"/>
      <w:numFmt w:val="decimal"/>
      <w:lvlText w:val="%7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0C9AE8">
      <w:start w:val="1"/>
      <w:numFmt w:val="lowerLetter"/>
      <w:lvlText w:val="%8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007E">
      <w:start w:val="1"/>
      <w:numFmt w:val="lowerRoman"/>
      <w:lvlText w:val="%9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9C7465"/>
    <w:multiLevelType w:val="multilevel"/>
    <w:tmpl w:val="098CA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527F75"/>
    <w:multiLevelType w:val="hybridMultilevel"/>
    <w:tmpl w:val="EA869CE8"/>
    <w:lvl w:ilvl="0" w:tplc="F996938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945F2E">
      <w:start w:val="1"/>
      <w:numFmt w:val="lowerRoman"/>
      <w:lvlRestart w:val="0"/>
      <w:lvlText w:val="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C0035E">
      <w:start w:val="1"/>
      <w:numFmt w:val="lowerRoman"/>
      <w:lvlText w:val="%3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6C3E94">
      <w:start w:val="1"/>
      <w:numFmt w:val="decimal"/>
      <w:lvlText w:val="%4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941730">
      <w:start w:val="1"/>
      <w:numFmt w:val="lowerLetter"/>
      <w:lvlText w:val="%5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1C1910">
      <w:start w:val="1"/>
      <w:numFmt w:val="lowerRoman"/>
      <w:lvlText w:val="%6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EEAD32">
      <w:start w:val="1"/>
      <w:numFmt w:val="decimal"/>
      <w:lvlText w:val="%7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1AF3EC">
      <w:start w:val="1"/>
      <w:numFmt w:val="lowerLetter"/>
      <w:lvlText w:val="%8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9E2530">
      <w:start w:val="1"/>
      <w:numFmt w:val="lowerRoman"/>
      <w:lvlText w:val="%9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699"/>
    <w:rsid w:val="000652CF"/>
    <w:rsid w:val="000D297F"/>
    <w:rsid w:val="000E38A1"/>
    <w:rsid w:val="00117EFC"/>
    <w:rsid w:val="001A6087"/>
    <w:rsid w:val="001B612C"/>
    <w:rsid w:val="002223B9"/>
    <w:rsid w:val="00227BB7"/>
    <w:rsid w:val="003A6122"/>
    <w:rsid w:val="003C083A"/>
    <w:rsid w:val="004A29E7"/>
    <w:rsid w:val="004B0CCF"/>
    <w:rsid w:val="004D067A"/>
    <w:rsid w:val="004E1DDD"/>
    <w:rsid w:val="004F7AE3"/>
    <w:rsid w:val="00547699"/>
    <w:rsid w:val="00672E32"/>
    <w:rsid w:val="00694A8E"/>
    <w:rsid w:val="006C4E19"/>
    <w:rsid w:val="008076E3"/>
    <w:rsid w:val="0082303E"/>
    <w:rsid w:val="0084019B"/>
    <w:rsid w:val="008C1AF1"/>
    <w:rsid w:val="008D1100"/>
    <w:rsid w:val="00941A7C"/>
    <w:rsid w:val="00A04079"/>
    <w:rsid w:val="00A36F72"/>
    <w:rsid w:val="00A47BCB"/>
    <w:rsid w:val="00AA2E41"/>
    <w:rsid w:val="00AC4741"/>
    <w:rsid w:val="00C07ECF"/>
    <w:rsid w:val="00C70EC7"/>
    <w:rsid w:val="00C77A1D"/>
    <w:rsid w:val="00D04D26"/>
    <w:rsid w:val="00DA6CD0"/>
    <w:rsid w:val="00DD35AD"/>
    <w:rsid w:val="00E13D74"/>
    <w:rsid w:val="00E27B3B"/>
    <w:rsid w:val="00E27C36"/>
    <w:rsid w:val="00E437EC"/>
    <w:rsid w:val="00E56700"/>
    <w:rsid w:val="00E86430"/>
    <w:rsid w:val="00EB3B10"/>
    <w:rsid w:val="00FE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E5BAF"/>
  <w15:docId w15:val="{E8BE5670-02CC-468E-9679-1F227170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5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41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44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SHORT TENDER C &amp; F AGENT AT RAILWAY POINT</vt:lpstr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SHORT TENDER C &amp; F AGENT AT RAILWAY POINT</dc:title>
  <dc:subject/>
  <dc:creator>jyothi patil</dc:creator>
  <cp:keywords/>
  <cp:lastModifiedBy>MANOJ</cp:lastModifiedBy>
  <cp:revision>2</cp:revision>
  <dcterms:created xsi:type="dcterms:W3CDTF">2025-09-30T11:53:00Z</dcterms:created>
  <dcterms:modified xsi:type="dcterms:W3CDTF">2025-09-30T11:53:00Z</dcterms:modified>
</cp:coreProperties>
</file>