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BA90" w14:textId="77777777" w:rsidR="00312998" w:rsidRPr="00FB35A5" w:rsidRDefault="00312998" w:rsidP="00312998">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bidi="ar-SA"/>
        </w:rPr>
        <w:drawing>
          <wp:inline distT="0" distB="0" distL="0" distR="0" wp14:anchorId="746742B0" wp14:editId="38764CA7">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7"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1CE3F13E" w14:textId="77777777" w:rsidR="00312998" w:rsidRPr="00FB35A5" w:rsidRDefault="00312998" w:rsidP="00312998">
      <w:pPr>
        <w:pStyle w:val="NoSpacing"/>
        <w:ind w:left="-57" w:right="-2268"/>
        <w:contextualSpacing/>
        <w:rPr>
          <w:rFonts w:ascii="Times New Roman" w:hAnsi="Times New Roman"/>
          <w:b/>
          <w:color w:val="000000" w:themeColor="text1"/>
          <w:sz w:val="24"/>
          <w:szCs w:val="24"/>
          <w:lang w:eastAsia="en-IN" w:bidi="ar-SA"/>
        </w:rPr>
      </w:pPr>
    </w:p>
    <w:p w14:paraId="6FAAA393"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14:paraId="00522642"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14:paraId="6A925C29"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14:paraId="0BE674DB"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14:paraId="231D9CE6"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14:paraId="4218E4E4"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14:paraId="5011E7A7"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p>
    <w:p w14:paraId="59F0CFED" w14:textId="77777777" w:rsidR="00312998" w:rsidRPr="00FB35A5" w:rsidRDefault="00312998" w:rsidP="00312998">
      <w:pPr>
        <w:pStyle w:val="NoSpacing"/>
        <w:ind w:left="-57" w:right="40"/>
        <w:contextualSpacing/>
        <w:jc w:val="center"/>
        <w:rPr>
          <w:rFonts w:ascii="Times New Roman" w:hAnsi="Times New Roman"/>
          <w:b/>
          <w:color w:val="000000" w:themeColor="text1"/>
          <w:sz w:val="24"/>
          <w:szCs w:val="24"/>
          <w:lang w:eastAsia="en-IN" w:bidi="ar-SA"/>
        </w:rPr>
      </w:pPr>
    </w:p>
    <w:p w14:paraId="0665A446" w14:textId="77777777" w:rsidR="00312998" w:rsidRPr="00FB35A5" w:rsidRDefault="00312998" w:rsidP="00312998">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14:paraId="045BB77F" w14:textId="77777777" w:rsidR="00312998" w:rsidRPr="00FB35A5" w:rsidRDefault="00312998" w:rsidP="00312998">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 xml:space="preserve">Through its </w:t>
      </w:r>
    </w:p>
    <w:p w14:paraId="4D9B411A" w14:textId="0C67716F" w:rsidR="00312998" w:rsidRPr="00FB35A5" w:rsidRDefault="00312998" w:rsidP="00312998">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r w:rsidR="00946EAF">
        <w:rPr>
          <w:rFonts w:ascii="Times New Roman" w:hAnsi="Times New Roman" w:cs="Times New Roman"/>
          <w:b/>
          <w:i/>
          <w:iCs/>
          <w:color w:val="000000" w:themeColor="text1"/>
          <w:sz w:val="28"/>
          <w:szCs w:val="48"/>
        </w:rPr>
        <w:t xml:space="preserve">Bengaluru </w:t>
      </w:r>
      <w:r w:rsidRPr="00FB35A5">
        <w:rPr>
          <w:rFonts w:ascii="Times New Roman" w:hAnsi="Times New Roman" w:cs="Times New Roman"/>
          <w:b/>
          <w:i/>
          <w:iCs/>
          <w:color w:val="000000" w:themeColor="text1"/>
          <w:sz w:val="28"/>
          <w:szCs w:val="48"/>
        </w:rPr>
        <w:t>Branch)</w:t>
      </w:r>
    </w:p>
    <w:p w14:paraId="581D649A" w14:textId="77777777" w:rsidR="00312998" w:rsidRPr="00FB35A5" w:rsidRDefault="00312998" w:rsidP="00312998">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14:paraId="7AA93FD5" w14:textId="77777777" w:rsidR="00312998" w:rsidRPr="00FB35A5" w:rsidRDefault="00312998" w:rsidP="0031299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14:paraId="4A02D10E" w14:textId="77777777" w:rsidR="00312998" w:rsidRPr="00FB35A5" w:rsidRDefault="00312998" w:rsidP="00312998">
      <w:pPr>
        <w:spacing w:after="0" w:line="240" w:lineRule="auto"/>
        <w:contextualSpacing/>
        <w:jc w:val="center"/>
        <w:rPr>
          <w:rFonts w:ascii="Times New Roman" w:hAnsi="Times New Roman" w:cs="Times New Roman"/>
          <w:b/>
          <w:bCs/>
          <w:color w:val="000000" w:themeColor="text1"/>
          <w:sz w:val="26"/>
          <w:szCs w:val="26"/>
        </w:rPr>
      </w:pPr>
    </w:p>
    <w:p w14:paraId="691AD788" w14:textId="77777777" w:rsidR="00312998" w:rsidRPr="00FB35A5" w:rsidRDefault="00312998" w:rsidP="00312998">
      <w:pPr>
        <w:pStyle w:val="NoSpacing"/>
        <w:ind w:right="40"/>
        <w:contextualSpacing/>
        <w:jc w:val="center"/>
        <w:rPr>
          <w:rStyle w:val="Heading30"/>
          <w:rFonts w:ascii="Times New Roman" w:hAnsi="Times New Roman"/>
          <w:b/>
          <w:color w:val="000000" w:themeColor="text1"/>
          <w:sz w:val="28"/>
          <w:szCs w:val="28"/>
          <w:u w:val="none"/>
        </w:rPr>
      </w:pPr>
      <w:r w:rsidRPr="00FB35A5">
        <w:rPr>
          <w:rStyle w:val="Heading30"/>
          <w:rFonts w:ascii="Times New Roman" w:hAnsi="Times New Roman"/>
          <w:b/>
          <w:color w:val="000000" w:themeColor="text1"/>
          <w:sz w:val="28"/>
          <w:szCs w:val="28"/>
          <w:u w:val="none"/>
        </w:rPr>
        <w:t>Appointment of Guarantee Brokers for sale of Onion procured by NAFED under Price Stabilization Funds (PSF) of Government of India during Rabi-25</w:t>
      </w:r>
    </w:p>
    <w:p w14:paraId="45CB6741" w14:textId="77777777" w:rsidR="00312998" w:rsidRPr="00FB35A5" w:rsidRDefault="00312998" w:rsidP="00312998">
      <w:pPr>
        <w:pStyle w:val="NoSpacing"/>
        <w:ind w:right="40"/>
        <w:contextualSpacing/>
        <w:rPr>
          <w:rStyle w:val="Heading30"/>
          <w:rFonts w:ascii="Times New Roman" w:hAnsi="Times New Roman"/>
          <w:b/>
          <w:color w:val="000000" w:themeColor="text1"/>
          <w:sz w:val="24"/>
          <w:szCs w:val="24"/>
          <w:u w:val="none"/>
        </w:rPr>
      </w:pPr>
    </w:p>
    <w:p w14:paraId="27450334" w14:textId="77777777" w:rsidR="00312998" w:rsidRPr="00FB35A5" w:rsidRDefault="00312998" w:rsidP="00312998">
      <w:pPr>
        <w:pStyle w:val="NoSpacing"/>
        <w:ind w:right="40"/>
        <w:contextualSpacing/>
        <w:rPr>
          <w:rFonts w:ascii="Times New Roman" w:hAnsi="Times New Roman"/>
          <w:b/>
          <w:color w:val="000000" w:themeColor="text1"/>
          <w:sz w:val="28"/>
          <w:szCs w:val="28"/>
        </w:rPr>
      </w:pPr>
    </w:p>
    <w:p w14:paraId="1D98AC86" w14:textId="77777777" w:rsidR="00312998" w:rsidRPr="00FB35A5" w:rsidRDefault="00312998" w:rsidP="00312998">
      <w:pPr>
        <w:pStyle w:val="NoSpacing"/>
        <w:ind w:right="40"/>
        <w:contextualSpacing/>
        <w:rPr>
          <w:rFonts w:ascii="Times New Roman" w:hAnsi="Times New Roman"/>
          <w:b/>
          <w:color w:val="000000" w:themeColor="text1"/>
          <w:sz w:val="28"/>
          <w:szCs w:val="28"/>
        </w:rPr>
      </w:pPr>
    </w:p>
    <w:p w14:paraId="051F40DD" w14:textId="77777777" w:rsidR="00312998" w:rsidRPr="00FB35A5" w:rsidRDefault="00312998" w:rsidP="00312998">
      <w:pPr>
        <w:pStyle w:val="NoSpacing"/>
        <w:ind w:right="40"/>
        <w:contextualSpacing/>
        <w:rPr>
          <w:rFonts w:ascii="Times New Roman" w:hAnsi="Times New Roman"/>
          <w:b/>
          <w:color w:val="000000" w:themeColor="text1"/>
          <w:sz w:val="28"/>
          <w:szCs w:val="28"/>
        </w:rPr>
      </w:pPr>
    </w:p>
    <w:p w14:paraId="1B0809E5" w14:textId="77777777" w:rsidR="00312998" w:rsidRPr="00031CB5" w:rsidRDefault="00312998" w:rsidP="00312998">
      <w:pPr>
        <w:pStyle w:val="NoSpacing"/>
        <w:ind w:left="2160" w:right="40"/>
        <w:contextualSpacing/>
        <w:rPr>
          <w:rStyle w:val="Heading30"/>
          <w:rFonts w:ascii="Times New Roman" w:hAnsi="Times New Roman"/>
          <w:sz w:val="28"/>
          <w:szCs w:val="28"/>
          <w:u w:val="none"/>
        </w:rPr>
      </w:pPr>
      <w:r w:rsidRPr="00FB35A5">
        <w:rPr>
          <w:rFonts w:ascii="Times New Roman" w:hAnsi="Times New Roman"/>
          <w:b/>
          <w:color w:val="000000" w:themeColor="text1"/>
          <w:sz w:val="28"/>
          <w:szCs w:val="28"/>
        </w:rPr>
        <w:t xml:space="preserve">   Ref. No.</w:t>
      </w:r>
      <w:r>
        <w:rPr>
          <w:b/>
          <w:color w:val="000000" w:themeColor="text1"/>
          <w:sz w:val="32"/>
          <w:szCs w:val="24"/>
        </w:rPr>
        <w:t xml:space="preserve"> </w:t>
      </w:r>
      <w:r w:rsidRPr="00031CB5">
        <w:rPr>
          <w:rStyle w:val="Heading30"/>
          <w:rFonts w:ascii="Times New Roman" w:hAnsi="Times New Roman"/>
          <w:b/>
          <w:sz w:val="28"/>
          <w:szCs w:val="28"/>
          <w:u w:val="none"/>
        </w:rPr>
        <w:t>BG/MK/PSF/ONION/R-25/2025-26</w:t>
      </w:r>
    </w:p>
    <w:p w14:paraId="1E706518" w14:textId="77777777" w:rsidR="00312998" w:rsidRPr="00FB35A5" w:rsidRDefault="00312998" w:rsidP="00312998">
      <w:pPr>
        <w:pStyle w:val="NoSpacing"/>
        <w:ind w:right="40"/>
        <w:contextualSpacing/>
        <w:jc w:val="center"/>
        <w:rPr>
          <w:rFonts w:ascii="Times New Roman" w:hAnsi="Times New Roman"/>
          <w:b/>
          <w:color w:val="000000" w:themeColor="text1"/>
          <w:sz w:val="28"/>
          <w:szCs w:val="28"/>
        </w:rPr>
      </w:pPr>
    </w:p>
    <w:p w14:paraId="58E30775" w14:textId="7D1B4A39" w:rsidR="00312998" w:rsidRPr="00FB35A5" w:rsidRDefault="00312998" w:rsidP="00312998">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 </w:t>
      </w:r>
      <w:r>
        <w:rPr>
          <w:rFonts w:ascii="Times New Roman" w:hAnsi="Times New Roman"/>
          <w:b/>
          <w:color w:val="000000" w:themeColor="text1"/>
          <w:sz w:val="28"/>
          <w:szCs w:val="28"/>
        </w:rPr>
        <w:t>12</w:t>
      </w:r>
      <w:r>
        <w:rPr>
          <w:rFonts w:ascii="Times New Roman" w:hAnsi="Times New Roman"/>
          <w:b/>
          <w:color w:val="000000" w:themeColor="text1"/>
          <w:sz w:val="28"/>
          <w:szCs w:val="28"/>
          <w:vertAlign w:val="superscript"/>
        </w:rPr>
        <w:t xml:space="preserve">th </w:t>
      </w:r>
      <w:proofErr w:type="gramStart"/>
      <w:r>
        <w:rPr>
          <w:rFonts w:ascii="Times New Roman" w:hAnsi="Times New Roman"/>
          <w:b/>
          <w:color w:val="000000" w:themeColor="text1"/>
          <w:sz w:val="28"/>
          <w:szCs w:val="28"/>
        </w:rPr>
        <w:t>September,</w:t>
      </w:r>
      <w:proofErr w:type="gramEnd"/>
      <w:r>
        <w:rPr>
          <w:rFonts w:ascii="Times New Roman" w:hAnsi="Times New Roman"/>
          <w:b/>
          <w:color w:val="000000" w:themeColor="text1"/>
          <w:sz w:val="28"/>
          <w:szCs w:val="28"/>
        </w:rPr>
        <w:t xml:space="preserve"> 2025</w:t>
      </w:r>
    </w:p>
    <w:p w14:paraId="18A2071F"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 xml:space="preserve"> </w:t>
      </w:r>
    </w:p>
    <w:p w14:paraId="1AF7EE28"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3478295B"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6226E279"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08CB374B"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7714F66F"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7A3EF762"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5CA55C91" w14:textId="77777777" w:rsidR="00312998" w:rsidRPr="00FB35A5" w:rsidRDefault="00312998" w:rsidP="00312998">
      <w:pPr>
        <w:spacing w:after="0" w:line="240" w:lineRule="auto"/>
        <w:contextualSpacing/>
        <w:jc w:val="center"/>
        <w:rPr>
          <w:rFonts w:ascii="Times New Roman" w:hAnsi="Times New Roman" w:cs="Times New Roman"/>
          <w:b/>
          <w:color w:val="000000" w:themeColor="text1"/>
          <w:sz w:val="24"/>
          <w:szCs w:val="24"/>
          <w:u w:val="single"/>
        </w:rPr>
      </w:pPr>
    </w:p>
    <w:p w14:paraId="4EDD0B27" w14:textId="77777777" w:rsidR="00312998" w:rsidRPr="00FB35A5" w:rsidRDefault="00312998" w:rsidP="00312998">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14:paraId="0CE37745" w14:textId="77777777" w:rsidR="00184999" w:rsidRPr="0060625C" w:rsidRDefault="00184999" w:rsidP="007B18EE">
      <w:pPr>
        <w:spacing w:after="0"/>
        <w:ind w:firstLine="720"/>
        <w:jc w:val="center"/>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softHyphen/>
      </w:r>
      <w:r w:rsidRPr="0060625C">
        <w:rPr>
          <w:rFonts w:ascii="Times New Roman" w:hAnsi="Times New Roman" w:cs="Times New Roman"/>
          <w:color w:val="000000" w:themeColor="text1"/>
          <w:sz w:val="24"/>
          <w:szCs w:val="24"/>
        </w:rPr>
        <w:softHyphen/>
      </w:r>
      <w:r w:rsidRPr="0060625C">
        <w:rPr>
          <w:rFonts w:ascii="Times New Roman" w:hAnsi="Times New Roman" w:cs="Times New Roman"/>
          <w:color w:val="000000" w:themeColor="text1"/>
          <w:sz w:val="24"/>
          <w:szCs w:val="24"/>
        </w:rPr>
        <w:softHyphen/>
        <w:t>State Head</w:t>
      </w:r>
    </w:p>
    <w:p w14:paraId="5EDAE2CE" w14:textId="77777777" w:rsidR="007B18EE" w:rsidRDefault="00184999" w:rsidP="007B18EE">
      <w:pPr>
        <w:spacing w:after="0"/>
        <w:ind w:firstLine="720"/>
        <w:jc w:val="center"/>
        <w:rPr>
          <w:rFonts w:ascii="Times New Roman" w:hAnsi="Times New Roman" w:cs="Times New Roman"/>
          <w:color w:val="000000" w:themeColor="text1"/>
          <w:sz w:val="24"/>
          <w:szCs w:val="24"/>
        </w:rPr>
      </w:pPr>
      <w:proofErr w:type="spellStart"/>
      <w:r w:rsidRPr="0060625C">
        <w:rPr>
          <w:rFonts w:ascii="Times New Roman" w:hAnsi="Times New Roman" w:cs="Times New Roman"/>
          <w:color w:val="000000" w:themeColor="text1"/>
          <w:sz w:val="24"/>
          <w:szCs w:val="24"/>
        </w:rPr>
        <w:t>Niton</w:t>
      </w:r>
      <w:proofErr w:type="spellEnd"/>
      <w:r w:rsidRPr="0060625C">
        <w:rPr>
          <w:rFonts w:ascii="Times New Roman" w:hAnsi="Times New Roman" w:cs="Times New Roman"/>
          <w:color w:val="000000" w:themeColor="text1"/>
          <w:sz w:val="24"/>
          <w:szCs w:val="24"/>
        </w:rPr>
        <w:t xml:space="preserve"> Building, Block-B 11/3, </w:t>
      </w:r>
    </w:p>
    <w:p w14:paraId="0D634578" w14:textId="117F61E2" w:rsidR="00184999" w:rsidRPr="0060625C" w:rsidRDefault="00184999" w:rsidP="007B18EE">
      <w:pPr>
        <w:spacing w:after="0"/>
        <w:ind w:firstLine="720"/>
        <w:jc w:val="center"/>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Palace Road, Bengaluru -560052</w:t>
      </w:r>
    </w:p>
    <w:p w14:paraId="346CD74C" w14:textId="77777777" w:rsidR="00184999" w:rsidRPr="0060625C" w:rsidRDefault="00184999" w:rsidP="007B18EE">
      <w:pPr>
        <w:spacing w:after="0"/>
        <w:ind w:firstLine="720"/>
        <w:jc w:val="center"/>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Phone No Tel. 080-22262090 / 22256381</w:t>
      </w:r>
    </w:p>
    <w:p w14:paraId="4E8C5C1F" w14:textId="77777777" w:rsidR="00184999" w:rsidRPr="0060625C" w:rsidRDefault="00184999" w:rsidP="007B18EE">
      <w:pPr>
        <w:spacing w:after="0"/>
        <w:ind w:firstLine="720"/>
        <w:jc w:val="center"/>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Mob: 9343703532</w:t>
      </w:r>
    </w:p>
    <w:p w14:paraId="4DAE4CDC" w14:textId="0E3BF286" w:rsidR="00312998" w:rsidRPr="00FB35A5" w:rsidRDefault="00184999" w:rsidP="007B18EE">
      <w:pPr>
        <w:spacing w:after="0" w:line="240" w:lineRule="auto"/>
        <w:jc w:val="center"/>
        <w:rPr>
          <w:rFonts w:ascii="Times New Roman" w:hAnsi="Times New Roman" w:cs="Times New Roman"/>
          <w:i/>
          <w:iCs/>
          <w:color w:val="000000" w:themeColor="text1"/>
          <w:sz w:val="24"/>
          <w:szCs w:val="24"/>
        </w:rPr>
      </w:pPr>
      <w:r w:rsidRPr="0060625C">
        <w:rPr>
          <w:rFonts w:ascii="Times New Roman" w:hAnsi="Times New Roman" w:cs="Times New Roman"/>
          <w:color w:val="000000" w:themeColor="text1"/>
          <w:sz w:val="24"/>
          <w:szCs w:val="24"/>
        </w:rPr>
        <w:t>Email:</w:t>
      </w:r>
      <w:r w:rsidR="007B18EE">
        <w:rPr>
          <w:rFonts w:ascii="Times New Roman" w:hAnsi="Times New Roman" w:cs="Times New Roman"/>
          <w:color w:val="000000" w:themeColor="text1"/>
          <w:sz w:val="24"/>
          <w:szCs w:val="24"/>
        </w:rPr>
        <w:t xml:space="preserve"> </w:t>
      </w:r>
      <w:r w:rsidRPr="0060625C">
        <w:rPr>
          <w:rFonts w:ascii="Times New Roman" w:hAnsi="Times New Roman" w:cs="Times New Roman"/>
          <w:color w:val="000000" w:themeColor="text1"/>
          <w:sz w:val="24"/>
          <w:szCs w:val="24"/>
        </w:rPr>
        <w:t>nafbang@nafed-india.com</w:t>
      </w:r>
    </w:p>
    <w:p w14:paraId="32C77C00" w14:textId="77777777" w:rsidR="00312998" w:rsidRPr="00FB35A5" w:rsidRDefault="00312998" w:rsidP="00312998">
      <w:pPr>
        <w:spacing w:after="0" w:line="240" w:lineRule="auto"/>
        <w:contextualSpacing/>
        <w:jc w:val="right"/>
        <w:rPr>
          <w:rFonts w:ascii="Times New Roman" w:hAnsi="Times New Roman" w:cs="Times New Roman"/>
          <w:b/>
          <w:color w:val="000000" w:themeColor="text1"/>
          <w:sz w:val="24"/>
          <w:szCs w:val="24"/>
          <w:u w:val="single"/>
        </w:rPr>
      </w:pPr>
    </w:p>
    <w:p w14:paraId="29ECCAF1" w14:textId="77777777" w:rsidR="00312998" w:rsidRPr="00FB35A5" w:rsidRDefault="00312998" w:rsidP="0031299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7C324934" w14:textId="77777777" w:rsidR="00312998" w:rsidRPr="00FB35A5" w:rsidRDefault="00312998" w:rsidP="0031299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14:paraId="302F3EF0" w14:textId="73A46FD2" w:rsidR="00312998" w:rsidRPr="00FB35A5" w:rsidRDefault="00312998" w:rsidP="00312998">
      <w:pPr>
        <w:spacing w:after="0" w:line="240" w:lineRule="auto"/>
        <w:jc w:val="center"/>
        <w:rPr>
          <w:rFonts w:ascii="Times New Roman" w:hAnsi="Times New Roman" w:cs="Times New Roman"/>
          <w:color w:val="000000" w:themeColor="text1"/>
          <w:sz w:val="32"/>
          <w:szCs w:val="32"/>
        </w:rPr>
      </w:pPr>
      <w:r w:rsidRPr="00FB35A5">
        <w:rPr>
          <w:rFonts w:ascii="Times New Roman" w:hAnsi="Times New Roman" w:cs="Times New Roman"/>
          <w:color w:val="000000" w:themeColor="text1"/>
          <w:sz w:val="32"/>
          <w:szCs w:val="32"/>
        </w:rPr>
        <w:t>(</w:t>
      </w:r>
      <w:r w:rsidR="00047AFA">
        <w:rPr>
          <w:rFonts w:ascii="Times New Roman" w:hAnsi="Times New Roman" w:cs="Times New Roman"/>
          <w:i/>
          <w:iCs/>
          <w:color w:val="000000" w:themeColor="text1"/>
          <w:sz w:val="32"/>
          <w:szCs w:val="32"/>
        </w:rPr>
        <w:t>Bengaluru branch</w:t>
      </w:r>
      <w:r w:rsidRPr="00FB35A5">
        <w:rPr>
          <w:rFonts w:ascii="Times New Roman" w:hAnsi="Times New Roman" w:cs="Times New Roman"/>
          <w:color w:val="000000" w:themeColor="text1"/>
          <w:sz w:val="32"/>
          <w:szCs w:val="32"/>
        </w:rPr>
        <w:t>)</w:t>
      </w:r>
    </w:p>
    <w:p w14:paraId="1F8E3829" w14:textId="77777777" w:rsidR="00312998" w:rsidRPr="00FB35A5" w:rsidRDefault="00312998" w:rsidP="00312998">
      <w:pPr>
        <w:spacing w:after="0" w:line="240" w:lineRule="auto"/>
        <w:jc w:val="center"/>
        <w:rPr>
          <w:rFonts w:ascii="Times New Roman" w:hAnsi="Times New Roman" w:cs="Times New Roman"/>
          <w:b/>
          <w:color w:val="000000" w:themeColor="text1"/>
          <w:sz w:val="32"/>
          <w:szCs w:val="32"/>
        </w:rPr>
      </w:pPr>
    </w:p>
    <w:p w14:paraId="2E0D2E80" w14:textId="7ACE70EE" w:rsidR="00312998" w:rsidRPr="00FB35A5" w:rsidRDefault="00312998" w:rsidP="00F04B5D">
      <w:pPr>
        <w:spacing w:after="2"/>
        <w:ind w:right="3"/>
        <w:jc w:val="both"/>
        <w:rPr>
          <w:rStyle w:val="Heading30"/>
          <w:rFonts w:ascii="Times New Roman" w:hAnsi="Times New Roman" w:cs="Times New Roman"/>
          <w:b/>
          <w:color w:val="000000" w:themeColor="text1"/>
          <w:sz w:val="24"/>
          <w:szCs w:val="24"/>
          <w:u w:val="none"/>
        </w:rPr>
      </w:pP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 xml:space="preserve">State Head/ </w:t>
      </w:r>
      <w:r w:rsidRPr="00031CB5">
        <w:rPr>
          <w:rFonts w:ascii="Times New Roman" w:hAnsi="Times New Roman" w:cs="Times New Roman"/>
          <w:b/>
          <w:i/>
          <w:iCs/>
          <w:strike/>
          <w:color w:val="000000" w:themeColor="text1"/>
          <w:sz w:val="24"/>
          <w:szCs w:val="24"/>
        </w:rPr>
        <w:t>Head (F&amp;V)</w:t>
      </w:r>
      <w:r w:rsidR="00F04B5D">
        <w:rPr>
          <w:rFonts w:ascii="Times New Roman" w:hAnsi="Times New Roman" w:cs="Times New Roman"/>
          <w:b/>
          <w:i/>
          <w:iCs/>
          <w:strike/>
          <w:color w:val="000000" w:themeColor="text1"/>
          <w:sz w:val="24"/>
          <w:szCs w:val="24"/>
        </w:rPr>
        <w:t>,</w:t>
      </w:r>
      <w:r w:rsidRPr="00FB35A5">
        <w:rPr>
          <w:rFonts w:ascii="Times New Roman" w:hAnsi="Times New Roman" w:cs="Times New Roman"/>
          <w:b/>
          <w:i/>
          <w:iCs/>
          <w:color w:val="000000" w:themeColor="text1"/>
          <w:sz w:val="24"/>
          <w:szCs w:val="24"/>
        </w:rPr>
        <w:t xml:space="preserve"> </w:t>
      </w:r>
      <w:r w:rsidR="006C0578">
        <w:rPr>
          <w:rFonts w:ascii="Times New Roman" w:hAnsi="Times New Roman" w:cs="Times New Roman"/>
          <w:b/>
          <w:i/>
          <w:iCs/>
          <w:color w:val="000000" w:themeColor="text1"/>
          <w:sz w:val="24"/>
          <w:szCs w:val="24"/>
        </w:rPr>
        <w:t xml:space="preserve">NAFED, </w:t>
      </w:r>
      <w:proofErr w:type="spellStart"/>
      <w:r w:rsidR="00E33222" w:rsidRPr="005E3B19">
        <w:rPr>
          <w:rFonts w:ascii="Times New Roman" w:eastAsia="Times New Roman" w:hAnsi="Times New Roman" w:cs="Times New Roman"/>
          <w:sz w:val="25"/>
          <w:u w:val="single"/>
        </w:rPr>
        <w:t>Niton</w:t>
      </w:r>
      <w:proofErr w:type="spellEnd"/>
      <w:r w:rsidR="00E33222" w:rsidRPr="005E3B19">
        <w:rPr>
          <w:rFonts w:ascii="Times New Roman" w:eastAsia="Times New Roman" w:hAnsi="Times New Roman" w:cs="Times New Roman"/>
          <w:sz w:val="25"/>
          <w:u w:val="single"/>
        </w:rPr>
        <w:t xml:space="preserve"> Building, Block-B 11/3,</w:t>
      </w:r>
      <w:r w:rsidR="00F04B5D" w:rsidRPr="005E3B19">
        <w:rPr>
          <w:rFonts w:ascii="Times New Roman" w:eastAsia="Times New Roman" w:hAnsi="Times New Roman" w:cs="Times New Roman"/>
          <w:sz w:val="25"/>
          <w:u w:val="single"/>
        </w:rPr>
        <w:t xml:space="preserve"> Palace Road, Bengaluru -560052</w:t>
      </w:r>
      <w:r w:rsidR="00F04B5D">
        <w:rPr>
          <w:rFonts w:ascii="Times New Roman" w:eastAsia="Times New Roman" w:hAnsi="Times New Roman" w:cs="Times New Roman"/>
          <w:sz w:val="25"/>
        </w:rPr>
        <w:t xml:space="preserve"> </w:t>
      </w:r>
      <w:r w:rsidRPr="00FB35A5">
        <w:rPr>
          <w:rFonts w:ascii="Times New Roman" w:hAnsi="Times New Roman" w:cs="Times New Roman"/>
          <w:b/>
          <w:color w:val="000000" w:themeColor="text1"/>
          <w:sz w:val="24"/>
          <w:szCs w:val="24"/>
        </w:rPr>
        <w:t xml:space="preserve">invites expression of interest for </w:t>
      </w:r>
      <w:r w:rsidRPr="00FB35A5">
        <w:rPr>
          <w:rStyle w:val="Heading30"/>
          <w:rFonts w:ascii="Times New Roman" w:hAnsi="Times New Roman" w:cs="Times New Roman"/>
          <w:b/>
          <w:color w:val="000000" w:themeColor="text1"/>
          <w:sz w:val="24"/>
          <w:szCs w:val="24"/>
          <w:u w:val="none"/>
        </w:rPr>
        <w:t xml:space="preserve">Appointment </w:t>
      </w:r>
      <w:proofErr w:type="gramStart"/>
      <w:r w:rsidRPr="00FB35A5">
        <w:rPr>
          <w:rStyle w:val="Heading30"/>
          <w:rFonts w:ascii="Times New Roman" w:hAnsi="Times New Roman" w:cs="Times New Roman"/>
          <w:b/>
          <w:color w:val="000000" w:themeColor="text1"/>
          <w:sz w:val="24"/>
          <w:szCs w:val="24"/>
          <w:u w:val="none"/>
        </w:rPr>
        <w:t>of  Guarantee</w:t>
      </w:r>
      <w:proofErr w:type="gramEnd"/>
      <w:r w:rsidRPr="00FB35A5">
        <w:rPr>
          <w:rStyle w:val="Heading30"/>
          <w:rFonts w:ascii="Times New Roman" w:hAnsi="Times New Roman" w:cs="Times New Roman"/>
          <w:b/>
          <w:color w:val="000000" w:themeColor="text1"/>
          <w:sz w:val="24"/>
          <w:szCs w:val="24"/>
          <w:u w:val="none"/>
        </w:rPr>
        <w:t xml:space="preserve"> Brokers for sale of Onion procured by NAFED under Price Stabilization Funds (PSF) of Government of India during Rabi-25.</w:t>
      </w:r>
    </w:p>
    <w:p w14:paraId="4ABDA16B" w14:textId="0B3100B9" w:rsidR="00312998" w:rsidRPr="00FB35A5" w:rsidRDefault="00312998" w:rsidP="00312998">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Interested and eligible bidder(s) may submit their bid to</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 xml:space="preserve">State Head/ </w:t>
      </w:r>
      <w:r w:rsidRPr="001D7C86">
        <w:rPr>
          <w:rFonts w:ascii="Times New Roman" w:hAnsi="Times New Roman" w:cs="Times New Roman"/>
          <w:b/>
          <w:i/>
          <w:iCs/>
          <w:strike/>
          <w:color w:val="000000" w:themeColor="text1"/>
          <w:sz w:val="24"/>
          <w:szCs w:val="24"/>
        </w:rPr>
        <w:t>Head (F&amp;V</w:t>
      </w:r>
      <w:r w:rsidRPr="00FB35A5">
        <w:rPr>
          <w:rFonts w:ascii="Times New Roman" w:hAnsi="Times New Roman" w:cs="Times New Roman"/>
          <w:b/>
          <w:i/>
          <w:iCs/>
          <w:color w:val="000000" w:themeColor="text1"/>
          <w:sz w:val="24"/>
          <w:szCs w:val="24"/>
        </w:rPr>
        <w:t xml:space="preserve">) </w:t>
      </w:r>
      <w:proofErr w:type="spellStart"/>
      <w:r w:rsidR="0029721F" w:rsidRPr="005E3B19">
        <w:rPr>
          <w:rFonts w:ascii="Times New Roman" w:eastAsia="Times New Roman" w:hAnsi="Times New Roman" w:cs="Times New Roman"/>
          <w:sz w:val="25"/>
          <w:u w:val="single"/>
        </w:rPr>
        <w:t>Niton</w:t>
      </w:r>
      <w:proofErr w:type="spellEnd"/>
      <w:r w:rsidR="0029721F" w:rsidRPr="005E3B19">
        <w:rPr>
          <w:rFonts w:ascii="Times New Roman" w:eastAsia="Times New Roman" w:hAnsi="Times New Roman" w:cs="Times New Roman"/>
          <w:sz w:val="25"/>
          <w:u w:val="single"/>
        </w:rPr>
        <w:t xml:space="preserve"> Building, Block-B 11/3, Palace Road, Bengaluru -560052</w:t>
      </w:r>
      <w:r w:rsidR="0029721F">
        <w:rPr>
          <w:rFonts w:ascii="Times New Roman" w:eastAsia="Times New Roman" w:hAnsi="Times New Roman" w:cs="Times New Roman"/>
          <w:sz w:val="25"/>
        </w:rPr>
        <w:t xml:space="preserve">  </w:t>
      </w:r>
      <w:r w:rsidRPr="00FB35A5">
        <w:rPr>
          <w:rFonts w:ascii="Times New Roman" w:hAnsi="Times New Roman" w:cs="Times New Roman"/>
          <w:b/>
          <w:color w:val="000000" w:themeColor="text1"/>
          <w:sz w:val="24"/>
          <w:szCs w:val="24"/>
        </w:rPr>
        <w:t xml:space="preserve">as per bid documents available on the NAFED website </w:t>
      </w:r>
      <w:hyperlink r:id="rId8"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Pr="00FB35A5">
        <w:rPr>
          <w:rFonts w:ascii="Times New Roman" w:hAnsi="Times New Roman" w:cs="Times New Roman"/>
          <w:b/>
          <w:color w:val="000000" w:themeColor="text1"/>
          <w:sz w:val="24"/>
          <w:szCs w:val="24"/>
        </w:rPr>
        <w:t xml:space="preserve">and in NAFED </w:t>
      </w:r>
      <w:r w:rsidRPr="00FB35A5">
        <w:rPr>
          <w:rFonts w:ascii="Times New Roman" w:hAnsi="Times New Roman" w:cs="Times New Roman"/>
          <w:b/>
          <w:i/>
          <w:iCs/>
          <w:color w:val="000000" w:themeColor="text1"/>
          <w:sz w:val="24"/>
          <w:szCs w:val="24"/>
        </w:rPr>
        <w:t>(</w:t>
      </w:r>
      <w:r w:rsidR="00063682">
        <w:rPr>
          <w:rFonts w:ascii="Times New Roman" w:hAnsi="Times New Roman" w:cs="Times New Roman"/>
          <w:b/>
          <w:i/>
          <w:iCs/>
          <w:color w:val="000000" w:themeColor="text1"/>
          <w:sz w:val="24"/>
          <w:szCs w:val="24"/>
        </w:rPr>
        <w:t xml:space="preserve">NAFED, </w:t>
      </w:r>
      <w:proofErr w:type="spellStart"/>
      <w:r w:rsidR="00063682" w:rsidRPr="005E3B19">
        <w:rPr>
          <w:rFonts w:ascii="Times New Roman" w:eastAsia="Times New Roman" w:hAnsi="Times New Roman" w:cs="Times New Roman"/>
          <w:sz w:val="25"/>
          <w:u w:val="single"/>
        </w:rPr>
        <w:t>Niton</w:t>
      </w:r>
      <w:proofErr w:type="spellEnd"/>
      <w:r w:rsidR="00063682" w:rsidRPr="005E3B19">
        <w:rPr>
          <w:rFonts w:ascii="Times New Roman" w:eastAsia="Times New Roman" w:hAnsi="Times New Roman" w:cs="Times New Roman"/>
          <w:sz w:val="25"/>
          <w:u w:val="single"/>
        </w:rPr>
        <w:t xml:space="preserve"> Building, Block-B 11/3, Palace Road, Bengaluru -560052</w:t>
      </w:r>
      <w:r w:rsidRPr="00FB35A5">
        <w:rPr>
          <w:rFonts w:ascii="Times New Roman" w:hAnsi="Times New Roman" w:cs="Times New Roman"/>
          <w:b/>
          <w:i/>
          <w:iCs/>
          <w:color w:val="000000" w:themeColor="text1"/>
          <w:sz w:val="24"/>
          <w:szCs w:val="24"/>
        </w:rPr>
        <w:t>)</w:t>
      </w:r>
      <w:r w:rsidRPr="00FB35A5">
        <w:rPr>
          <w:rFonts w:ascii="Times New Roman" w:hAnsi="Times New Roman" w:cs="Times New Roman"/>
          <w:b/>
          <w:color w:val="000000" w:themeColor="text1"/>
          <w:sz w:val="24"/>
          <w:szCs w:val="24"/>
        </w:rPr>
        <w:t xml:space="preserve">  Important dates are as follows :-</w:t>
      </w:r>
    </w:p>
    <w:p w14:paraId="67E65332" w14:textId="77777777" w:rsidR="00312998" w:rsidRPr="00FB35A5" w:rsidRDefault="00312998" w:rsidP="00312998">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firstRow="1" w:lastRow="0" w:firstColumn="1" w:lastColumn="0" w:noHBand="0" w:noVBand="1"/>
      </w:tblPr>
      <w:tblGrid>
        <w:gridCol w:w="5868"/>
        <w:gridCol w:w="3960"/>
      </w:tblGrid>
      <w:tr w:rsidR="00312998" w:rsidRPr="00FB35A5" w14:paraId="32BE2DAA" w14:textId="77777777" w:rsidTr="00216487">
        <w:tc>
          <w:tcPr>
            <w:tcW w:w="5868" w:type="dxa"/>
            <w:vAlign w:val="center"/>
          </w:tcPr>
          <w:p w14:paraId="0A129064" w14:textId="77777777" w:rsidR="00312998" w:rsidRPr="00FB35A5" w:rsidRDefault="00312998" w:rsidP="00216487">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p w14:paraId="0539FD09" w14:textId="77777777" w:rsidR="00312998" w:rsidRPr="00FB35A5" w:rsidRDefault="00312998" w:rsidP="00216487">
            <w:pPr>
              <w:rPr>
                <w:rFonts w:ascii="Times New Roman" w:hAnsi="Times New Roman" w:cs="Times New Roman"/>
                <w:b/>
                <w:color w:val="000000" w:themeColor="text1"/>
                <w:sz w:val="24"/>
                <w:szCs w:val="24"/>
              </w:rPr>
            </w:pPr>
          </w:p>
        </w:tc>
        <w:tc>
          <w:tcPr>
            <w:tcW w:w="3960" w:type="dxa"/>
            <w:vAlign w:val="center"/>
          </w:tcPr>
          <w:p w14:paraId="1CACF84C" w14:textId="5238F8EB" w:rsidR="00312998" w:rsidRPr="00FB35A5" w:rsidRDefault="00063682" w:rsidP="002164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12-09-2025</w:t>
            </w:r>
          </w:p>
        </w:tc>
      </w:tr>
      <w:tr w:rsidR="00312998" w:rsidRPr="00FB35A5" w14:paraId="0125632E" w14:textId="77777777" w:rsidTr="00216487">
        <w:tc>
          <w:tcPr>
            <w:tcW w:w="5868" w:type="dxa"/>
            <w:vAlign w:val="center"/>
          </w:tcPr>
          <w:p w14:paraId="44EA931F" w14:textId="77777777" w:rsidR="00312998" w:rsidRPr="00FB35A5" w:rsidRDefault="00312998" w:rsidP="00216487">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761AE739" w14:textId="2D9580B7" w:rsidR="00312998" w:rsidRPr="00FB35A5" w:rsidRDefault="00970306" w:rsidP="002164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r w:rsidR="0044232D">
              <w:rPr>
                <w:rFonts w:ascii="Times New Roman" w:hAnsi="Times New Roman" w:cs="Times New Roman"/>
                <w:b/>
                <w:color w:val="000000" w:themeColor="text1"/>
                <w:sz w:val="24"/>
                <w:szCs w:val="24"/>
              </w:rPr>
              <w:t xml:space="preserve">09-2025 </w:t>
            </w:r>
            <w:proofErr w:type="spellStart"/>
            <w:proofErr w:type="gramStart"/>
            <w:r w:rsidR="00312998" w:rsidRPr="00FB35A5">
              <w:rPr>
                <w:rFonts w:ascii="Times New Roman" w:hAnsi="Times New Roman" w:cs="Times New Roman"/>
                <w:b/>
                <w:color w:val="000000" w:themeColor="text1"/>
                <w:sz w:val="24"/>
                <w:szCs w:val="24"/>
              </w:rPr>
              <w:t>upto</w:t>
            </w:r>
            <w:proofErr w:type="spellEnd"/>
            <w:proofErr w:type="gramEnd"/>
            <w:r w:rsidR="00312998" w:rsidRPr="00FB35A5">
              <w:rPr>
                <w:rFonts w:ascii="Times New Roman" w:hAnsi="Times New Roman" w:cs="Times New Roman"/>
                <w:b/>
                <w:color w:val="000000" w:themeColor="text1"/>
                <w:sz w:val="24"/>
                <w:szCs w:val="24"/>
              </w:rPr>
              <w:t xml:space="preserve"> </w:t>
            </w:r>
            <w:r w:rsidR="007307B7">
              <w:rPr>
                <w:rFonts w:ascii="Times New Roman" w:hAnsi="Times New Roman" w:cs="Times New Roman"/>
                <w:b/>
                <w:color w:val="000000" w:themeColor="text1"/>
                <w:sz w:val="24"/>
                <w:szCs w:val="24"/>
              </w:rPr>
              <w:t>5</w:t>
            </w:r>
            <w:r w:rsidR="00AC4C08">
              <w:rPr>
                <w:rFonts w:ascii="Times New Roman" w:hAnsi="Times New Roman" w:cs="Times New Roman"/>
                <w:b/>
                <w:color w:val="000000" w:themeColor="text1"/>
                <w:sz w:val="24"/>
                <w:szCs w:val="24"/>
              </w:rPr>
              <w:t>:00 PM</w:t>
            </w:r>
            <w:r w:rsidR="0042716F">
              <w:rPr>
                <w:rFonts w:ascii="Times New Roman" w:hAnsi="Times New Roman" w:cs="Times New Roman"/>
                <w:b/>
                <w:color w:val="000000" w:themeColor="text1"/>
                <w:sz w:val="24"/>
                <w:szCs w:val="24"/>
              </w:rPr>
              <w:t xml:space="preserve"> </w:t>
            </w:r>
            <w:r w:rsidR="00312998" w:rsidRPr="00FB35A5">
              <w:rPr>
                <w:rFonts w:ascii="Times New Roman" w:hAnsi="Times New Roman" w:cs="Times New Roman"/>
                <w:b/>
                <w:color w:val="000000" w:themeColor="text1"/>
                <w:sz w:val="24"/>
                <w:szCs w:val="24"/>
              </w:rPr>
              <w:t>(IST)</w:t>
            </w:r>
          </w:p>
        </w:tc>
      </w:tr>
    </w:tbl>
    <w:p w14:paraId="125A9DBA" w14:textId="77777777" w:rsidR="00312998" w:rsidRPr="00FB35A5" w:rsidRDefault="00312998" w:rsidP="00312998">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14:paraId="39619D06" w14:textId="29AD1036" w:rsidR="00312998" w:rsidRPr="00FB35A5" w:rsidRDefault="00312998" w:rsidP="00312998">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the Branch shall shortlist the qualified eligible bidders and recommend to H.O through their Regional Head for seeking the approval of the appointment of the Guarantee Brokers. Thereafter, the </w:t>
      </w:r>
      <w:r w:rsidR="007B18EE" w:rsidRPr="00FB35A5">
        <w:rPr>
          <w:rFonts w:ascii="Times New Roman" w:hAnsi="Times New Roman" w:cs="Times New Roman"/>
          <w:color w:val="000000" w:themeColor="text1"/>
          <w:sz w:val="24"/>
          <w:szCs w:val="24"/>
        </w:rPr>
        <w:t>Branch shall</w:t>
      </w:r>
      <w:r w:rsidRPr="00FB35A5">
        <w:rPr>
          <w:rFonts w:ascii="Times New Roman" w:hAnsi="Times New Roman" w:cs="Times New Roman"/>
          <w:color w:val="000000" w:themeColor="text1"/>
          <w:sz w:val="24"/>
          <w:szCs w:val="24"/>
        </w:rPr>
        <w:t xml:space="preserve"> send communication separately for acceptance of their bid. </w:t>
      </w:r>
    </w:p>
    <w:p w14:paraId="70D1B3D9" w14:textId="77777777" w:rsidR="00312998" w:rsidRPr="00FB35A5" w:rsidRDefault="00312998" w:rsidP="00312998">
      <w:pPr>
        <w:spacing w:after="0"/>
        <w:jc w:val="both"/>
        <w:rPr>
          <w:rFonts w:ascii="Times New Roman" w:hAnsi="Times New Roman" w:cs="Times New Roman"/>
          <w:color w:val="000000" w:themeColor="text1"/>
          <w:sz w:val="24"/>
          <w:szCs w:val="24"/>
        </w:rPr>
      </w:pPr>
    </w:p>
    <w:p w14:paraId="37ED8B10" w14:textId="77777777" w:rsidR="00312998" w:rsidRPr="00FB35A5" w:rsidRDefault="00312998" w:rsidP="00312998">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9"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14:paraId="2EFCA8C6" w14:textId="77777777" w:rsidR="00312998" w:rsidRPr="00FB35A5" w:rsidRDefault="00312998" w:rsidP="00312998">
      <w:pPr>
        <w:spacing w:after="0" w:line="240" w:lineRule="auto"/>
        <w:ind w:firstLine="720"/>
        <w:jc w:val="both"/>
        <w:rPr>
          <w:rFonts w:ascii="Times New Roman" w:hAnsi="Times New Roman" w:cs="Times New Roman"/>
          <w:b/>
          <w:color w:val="000000" w:themeColor="text1"/>
          <w:sz w:val="24"/>
          <w:szCs w:val="24"/>
        </w:rPr>
      </w:pPr>
    </w:p>
    <w:p w14:paraId="2DE3841B" w14:textId="77777777" w:rsidR="00312998" w:rsidRPr="00FB35A5" w:rsidRDefault="00312998" w:rsidP="00312998">
      <w:pPr>
        <w:spacing w:after="0" w:line="240" w:lineRule="auto"/>
        <w:ind w:firstLine="720"/>
        <w:jc w:val="both"/>
        <w:rPr>
          <w:rFonts w:ascii="Times New Roman" w:hAnsi="Times New Roman" w:cs="Times New Roman"/>
          <w:b/>
          <w:color w:val="000000" w:themeColor="text1"/>
          <w:sz w:val="24"/>
          <w:szCs w:val="24"/>
        </w:rPr>
      </w:pPr>
    </w:p>
    <w:p w14:paraId="0C4FC0ED" w14:textId="77777777" w:rsidR="00312998" w:rsidRPr="00FB35A5" w:rsidRDefault="00312998" w:rsidP="00312998">
      <w:pPr>
        <w:spacing w:after="0" w:line="240" w:lineRule="auto"/>
        <w:ind w:firstLine="720"/>
        <w:jc w:val="both"/>
        <w:rPr>
          <w:rFonts w:ascii="Times New Roman" w:hAnsi="Times New Roman" w:cs="Times New Roman"/>
          <w:b/>
          <w:color w:val="000000" w:themeColor="text1"/>
          <w:sz w:val="24"/>
          <w:szCs w:val="24"/>
        </w:rPr>
      </w:pPr>
    </w:p>
    <w:p w14:paraId="6AA8F1A7" w14:textId="77777777" w:rsidR="00312998" w:rsidRPr="00FB35A5" w:rsidRDefault="00312998" w:rsidP="00312998">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Ind w:w="-147" w:type="dxa"/>
        <w:tblLook w:val="04A0" w:firstRow="1" w:lastRow="0" w:firstColumn="1" w:lastColumn="0" w:noHBand="0" w:noVBand="1"/>
      </w:tblPr>
      <w:tblGrid>
        <w:gridCol w:w="9781"/>
      </w:tblGrid>
      <w:tr w:rsidR="00312998" w:rsidRPr="00FB35A5" w14:paraId="2E0AF9CE" w14:textId="77777777" w:rsidTr="007B18EE">
        <w:tc>
          <w:tcPr>
            <w:tcW w:w="9781" w:type="dxa"/>
          </w:tcPr>
          <w:p w14:paraId="6E4B7E4A" w14:textId="5C570879" w:rsidR="00312998" w:rsidRPr="0060625C" w:rsidRDefault="00312998" w:rsidP="007B18EE">
            <w:pPr>
              <w:spacing w:after="0"/>
              <w:ind w:firstLine="720"/>
              <w:jc w:val="both"/>
              <w:rPr>
                <w:rFonts w:ascii="Times New Roman" w:hAnsi="Times New Roman" w:cs="Times New Roman"/>
                <w:color w:val="000000" w:themeColor="text1"/>
                <w:sz w:val="24"/>
                <w:szCs w:val="24"/>
                <w:lang w:eastAsia="en-US"/>
              </w:rPr>
            </w:pPr>
            <w:r w:rsidRPr="0060625C">
              <w:rPr>
                <w:rFonts w:ascii="Times New Roman" w:hAnsi="Times New Roman" w:cs="Times New Roman"/>
                <w:color w:val="000000" w:themeColor="text1"/>
                <w:sz w:val="24"/>
                <w:szCs w:val="24"/>
                <w:lang w:eastAsia="en-US"/>
              </w:rPr>
              <w:softHyphen/>
            </w:r>
            <w:r w:rsidRPr="0060625C">
              <w:rPr>
                <w:rFonts w:ascii="Times New Roman" w:hAnsi="Times New Roman" w:cs="Times New Roman"/>
                <w:color w:val="000000" w:themeColor="text1"/>
                <w:sz w:val="24"/>
                <w:szCs w:val="24"/>
                <w:lang w:eastAsia="en-US"/>
              </w:rPr>
              <w:softHyphen/>
            </w:r>
            <w:r w:rsidRPr="0060625C">
              <w:rPr>
                <w:rFonts w:ascii="Times New Roman" w:hAnsi="Times New Roman" w:cs="Times New Roman"/>
                <w:color w:val="000000" w:themeColor="text1"/>
                <w:sz w:val="24"/>
                <w:szCs w:val="24"/>
                <w:lang w:eastAsia="en-US"/>
              </w:rPr>
              <w:softHyphen/>
              <w:t>State Head</w:t>
            </w:r>
          </w:p>
          <w:p w14:paraId="6138C8ED" w14:textId="71B69971" w:rsidR="00312998" w:rsidRPr="0060625C" w:rsidRDefault="003C1D22" w:rsidP="007B18EE">
            <w:pPr>
              <w:spacing w:after="0"/>
              <w:ind w:firstLine="720"/>
              <w:jc w:val="both"/>
              <w:rPr>
                <w:rFonts w:ascii="Times New Roman" w:hAnsi="Times New Roman" w:cs="Times New Roman"/>
                <w:color w:val="000000" w:themeColor="text1"/>
                <w:sz w:val="24"/>
                <w:szCs w:val="24"/>
                <w:lang w:eastAsia="en-US"/>
              </w:rPr>
            </w:pPr>
            <w:proofErr w:type="spellStart"/>
            <w:r w:rsidRPr="0060625C">
              <w:rPr>
                <w:rFonts w:ascii="Times New Roman" w:hAnsi="Times New Roman" w:cs="Times New Roman"/>
                <w:color w:val="000000" w:themeColor="text1"/>
                <w:sz w:val="24"/>
                <w:szCs w:val="24"/>
                <w:lang w:eastAsia="en-US"/>
              </w:rPr>
              <w:t>Niton</w:t>
            </w:r>
            <w:proofErr w:type="spellEnd"/>
            <w:r w:rsidRPr="0060625C">
              <w:rPr>
                <w:rFonts w:ascii="Times New Roman" w:hAnsi="Times New Roman" w:cs="Times New Roman"/>
                <w:color w:val="000000" w:themeColor="text1"/>
                <w:sz w:val="24"/>
                <w:szCs w:val="24"/>
                <w:lang w:eastAsia="en-US"/>
              </w:rPr>
              <w:t xml:space="preserve"> Building, Block-B 11/3, Palace Road, Bengaluru -560052</w:t>
            </w:r>
          </w:p>
          <w:p w14:paraId="4D565B19" w14:textId="77777777" w:rsidR="0060625C" w:rsidRPr="0060625C" w:rsidRDefault="00312998" w:rsidP="007B18EE">
            <w:pPr>
              <w:spacing w:after="0"/>
              <w:ind w:firstLine="720"/>
              <w:jc w:val="both"/>
              <w:rPr>
                <w:rFonts w:ascii="Times New Roman" w:hAnsi="Times New Roman" w:cs="Times New Roman"/>
                <w:color w:val="000000" w:themeColor="text1"/>
                <w:sz w:val="24"/>
                <w:szCs w:val="24"/>
                <w:lang w:eastAsia="en-US"/>
              </w:rPr>
            </w:pPr>
            <w:r w:rsidRPr="0060625C">
              <w:rPr>
                <w:rFonts w:ascii="Times New Roman" w:hAnsi="Times New Roman" w:cs="Times New Roman"/>
                <w:color w:val="000000" w:themeColor="text1"/>
                <w:sz w:val="24"/>
                <w:szCs w:val="24"/>
                <w:lang w:eastAsia="en-US"/>
              </w:rPr>
              <w:t>Phone No</w:t>
            </w:r>
            <w:r w:rsidR="00EC5F3A" w:rsidRPr="0060625C">
              <w:rPr>
                <w:rFonts w:ascii="Times New Roman" w:hAnsi="Times New Roman" w:cs="Times New Roman"/>
                <w:color w:val="000000" w:themeColor="text1"/>
                <w:sz w:val="24"/>
                <w:szCs w:val="24"/>
                <w:lang w:eastAsia="en-US"/>
              </w:rPr>
              <w:t xml:space="preserve"> Tel. 080-22262090 / 22256381</w:t>
            </w:r>
          </w:p>
          <w:p w14:paraId="5A81299A" w14:textId="254E711E" w:rsidR="00312998" w:rsidRPr="0060625C" w:rsidRDefault="002B6774" w:rsidP="007B18EE">
            <w:pPr>
              <w:spacing w:after="0"/>
              <w:ind w:firstLine="720"/>
              <w:jc w:val="both"/>
              <w:rPr>
                <w:rFonts w:ascii="Times New Roman" w:hAnsi="Times New Roman" w:cs="Times New Roman"/>
                <w:color w:val="000000" w:themeColor="text1"/>
                <w:sz w:val="24"/>
                <w:szCs w:val="24"/>
                <w:lang w:eastAsia="en-US"/>
              </w:rPr>
            </w:pPr>
            <w:r w:rsidRPr="0060625C">
              <w:rPr>
                <w:rFonts w:ascii="Times New Roman" w:hAnsi="Times New Roman" w:cs="Times New Roman"/>
                <w:color w:val="000000" w:themeColor="text1"/>
                <w:sz w:val="24"/>
                <w:szCs w:val="24"/>
                <w:lang w:eastAsia="en-US"/>
              </w:rPr>
              <w:t>Mob: 9343703532</w:t>
            </w:r>
          </w:p>
          <w:p w14:paraId="4F814A44" w14:textId="64E67E02" w:rsidR="00312998" w:rsidRPr="002B6774" w:rsidRDefault="00312998" w:rsidP="007B18EE">
            <w:pPr>
              <w:spacing w:after="0"/>
              <w:ind w:firstLine="720"/>
              <w:jc w:val="both"/>
              <w:rPr>
                <w:rFonts w:ascii="Times New Roman" w:hAnsi="Times New Roman" w:cs="Times New Roman"/>
                <w:color w:val="000000" w:themeColor="text1"/>
                <w:sz w:val="24"/>
                <w:szCs w:val="24"/>
                <w:u w:val="single"/>
              </w:rPr>
            </w:pPr>
            <w:proofErr w:type="gramStart"/>
            <w:r w:rsidRPr="0060625C">
              <w:rPr>
                <w:rFonts w:ascii="Times New Roman" w:hAnsi="Times New Roman" w:cs="Times New Roman"/>
                <w:color w:val="000000" w:themeColor="text1"/>
                <w:sz w:val="24"/>
                <w:szCs w:val="24"/>
                <w:lang w:eastAsia="en-US"/>
              </w:rPr>
              <w:t>Email:</w:t>
            </w:r>
            <w:r w:rsidR="003C1D22" w:rsidRPr="0060625C">
              <w:rPr>
                <w:rFonts w:ascii="Times New Roman" w:hAnsi="Times New Roman" w:cs="Times New Roman"/>
                <w:color w:val="000000" w:themeColor="text1"/>
                <w:sz w:val="24"/>
                <w:szCs w:val="24"/>
                <w:lang w:eastAsia="en-US"/>
              </w:rPr>
              <w:t>nafbang@nafed-india.com</w:t>
            </w:r>
            <w:proofErr w:type="gramEnd"/>
          </w:p>
        </w:tc>
      </w:tr>
    </w:tbl>
    <w:p w14:paraId="761E2B46" w14:textId="77777777" w:rsidR="00312998" w:rsidRPr="00FB35A5" w:rsidRDefault="00312998" w:rsidP="00312998">
      <w:pPr>
        <w:spacing w:after="0" w:line="240" w:lineRule="auto"/>
        <w:jc w:val="both"/>
        <w:rPr>
          <w:rFonts w:ascii="Times New Roman" w:hAnsi="Times New Roman" w:cs="Times New Roman"/>
          <w:b/>
          <w:color w:val="000000" w:themeColor="text1"/>
          <w:sz w:val="24"/>
          <w:szCs w:val="24"/>
        </w:rPr>
      </w:pPr>
    </w:p>
    <w:p w14:paraId="7E6F1BA8" w14:textId="77777777" w:rsidR="00312998" w:rsidRDefault="00312998" w:rsidP="00312998">
      <w:pPr>
        <w:spacing w:after="0" w:line="240" w:lineRule="auto"/>
        <w:rPr>
          <w:rFonts w:ascii="Times New Roman" w:hAnsi="Times New Roman" w:cs="Times New Roman"/>
          <w:b/>
          <w:color w:val="000000" w:themeColor="text1"/>
          <w:sz w:val="28"/>
          <w:szCs w:val="28"/>
          <w:u w:val="single"/>
        </w:rPr>
      </w:pPr>
      <w:r>
        <w:br w:type="page"/>
      </w:r>
      <w:r>
        <w:lastRenderedPageBreak/>
        <w:tab/>
      </w:r>
    </w:p>
    <w:p w14:paraId="0784E65C" w14:textId="77777777" w:rsidR="00312998" w:rsidRPr="00216487" w:rsidRDefault="00312998" w:rsidP="00312998">
      <w:pPr>
        <w:pStyle w:val="Heading1"/>
        <w:jc w:val="center"/>
        <w:rPr>
          <w:b/>
          <w:sz w:val="28"/>
          <w:szCs w:val="24"/>
          <w:lang w:bidi="hi-IN"/>
        </w:rPr>
      </w:pPr>
      <w:bookmarkStart w:id="0" w:name="_Toc207126050"/>
      <w:r w:rsidRPr="008210E1">
        <w:t>SECTION I</w:t>
      </w:r>
      <w:bookmarkEnd w:id="0"/>
    </w:p>
    <w:p w14:paraId="1086014F" w14:textId="77777777" w:rsidR="00312998" w:rsidRPr="00216487" w:rsidRDefault="00312998" w:rsidP="00312998">
      <w:pPr>
        <w:pStyle w:val="Heading1"/>
        <w:jc w:val="center"/>
        <w:rPr>
          <w:b/>
          <w:sz w:val="28"/>
          <w:szCs w:val="24"/>
          <w:lang w:bidi="hi-IN"/>
        </w:rPr>
      </w:pPr>
      <w:bookmarkStart w:id="1" w:name="_Toc207126051"/>
      <w:r w:rsidRPr="00216487">
        <w:rPr>
          <w:bCs/>
          <w:color w:val="auto"/>
          <w:sz w:val="28"/>
          <w:szCs w:val="24"/>
          <w:lang w:bidi="hi-IN"/>
        </w:rPr>
        <w:t>NOTICE OF DISCLAIMER</w:t>
      </w:r>
      <w:bookmarkEnd w:id="1"/>
    </w:p>
    <w:p w14:paraId="7FECFBC7" w14:textId="77777777" w:rsidR="00312998" w:rsidRPr="00FB35A5" w:rsidRDefault="00312998" w:rsidP="0031299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14:paraId="4183F775"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such information is provided.</w:t>
      </w:r>
    </w:p>
    <w:p w14:paraId="7EB90836"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No part of this bid and no part of any subsequent correspondence by NAFED, or NAFED Representatives shall be taken </w:t>
      </w:r>
      <w:proofErr w:type="gramStart"/>
      <w:r w:rsidRPr="00FB35A5">
        <w:rPr>
          <w:rFonts w:ascii="Times New Roman" w:hAnsi="Times New Roman" w:cs="Times New Roman"/>
          <w:color w:val="000000" w:themeColor="text1"/>
          <w:sz w:val="24"/>
          <w:szCs w:val="24"/>
        </w:rPr>
        <w:t>neither</w:t>
      </w:r>
      <w:proofErr w:type="gramEnd"/>
      <w:r w:rsidRPr="00FB35A5">
        <w:rPr>
          <w:rFonts w:ascii="Times New Roman" w:hAnsi="Times New Roman" w:cs="Times New Roman"/>
          <w:color w:val="000000" w:themeColor="text1"/>
          <w:sz w:val="24"/>
          <w:szCs w:val="24"/>
        </w:rPr>
        <w:t xml:space="preserve"> as providing legal, financial or other advice nor as establishing a contract or contractual obligations. Contractual obligations would arise only </w:t>
      </w:r>
      <w:proofErr w:type="gramStart"/>
      <w:r w:rsidRPr="00FB35A5">
        <w:rPr>
          <w:rFonts w:ascii="Times New Roman" w:hAnsi="Times New Roman" w:cs="Times New Roman"/>
          <w:color w:val="000000" w:themeColor="text1"/>
          <w:sz w:val="24"/>
          <w:szCs w:val="24"/>
        </w:rPr>
        <w:t>if and when</w:t>
      </w:r>
      <w:proofErr w:type="gramEnd"/>
      <w:r w:rsidRPr="00FB35A5">
        <w:rPr>
          <w:rFonts w:ascii="Times New Roman" w:hAnsi="Times New Roman" w:cs="Times New Roman"/>
          <w:color w:val="000000" w:themeColor="text1"/>
          <w:sz w:val="24"/>
          <w:szCs w:val="24"/>
        </w:rPr>
        <w:t xml:space="preserve"> definitive agreements </w:t>
      </w:r>
      <w:proofErr w:type="gramStart"/>
      <w:r w:rsidRPr="00FB35A5">
        <w:rPr>
          <w:rFonts w:ascii="Times New Roman" w:hAnsi="Times New Roman" w:cs="Times New Roman"/>
          <w:color w:val="000000" w:themeColor="text1"/>
          <w:sz w:val="24"/>
          <w:szCs w:val="24"/>
        </w:rPr>
        <w:t>have been</w:t>
      </w:r>
      <w:proofErr w:type="gramEnd"/>
      <w:r w:rsidRPr="00FB35A5">
        <w:rPr>
          <w:rFonts w:ascii="Times New Roman" w:hAnsi="Times New Roman" w:cs="Times New Roman"/>
          <w:color w:val="000000" w:themeColor="text1"/>
          <w:sz w:val="24"/>
          <w:szCs w:val="24"/>
        </w:rPr>
        <w:t xml:space="preserve"> approved and executed by the appropriate parties having the authority to </w:t>
      </w:r>
      <w:proofErr w:type="gramStart"/>
      <w:r w:rsidRPr="00FB35A5">
        <w:rPr>
          <w:rFonts w:ascii="Times New Roman" w:hAnsi="Times New Roman" w:cs="Times New Roman"/>
          <w:color w:val="000000" w:themeColor="text1"/>
          <w:sz w:val="24"/>
          <w:szCs w:val="24"/>
        </w:rPr>
        <w:t>enter into</w:t>
      </w:r>
      <w:proofErr w:type="gramEnd"/>
      <w:r w:rsidRPr="00FB35A5">
        <w:rPr>
          <w:rFonts w:ascii="Times New Roman" w:hAnsi="Times New Roman" w:cs="Times New Roman"/>
          <w:color w:val="000000" w:themeColor="text1"/>
          <w:sz w:val="24"/>
          <w:szCs w:val="24"/>
        </w:rPr>
        <w:t xml:space="preserve"> and approve such agreements.</w:t>
      </w:r>
    </w:p>
    <w:p w14:paraId="1B7CEF1D"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 xml:space="preserve">The bid document has been prepared solely to assist prospective bidders in making their decision for bidding. NAFED does not purport this information to be all-inclusive or to contain all the information that a prospective bidder may need to consider </w:t>
      </w:r>
      <w:proofErr w:type="gramStart"/>
      <w:r w:rsidRPr="00FB35A5">
        <w:rPr>
          <w:rFonts w:ascii="Times New Roman" w:hAnsi="Times New Roman" w:cs="Times New Roman"/>
          <w:color w:val="000000" w:themeColor="text1"/>
          <w:sz w:val="24"/>
          <w:szCs w:val="24"/>
        </w:rPr>
        <w:t>in order to</w:t>
      </w:r>
      <w:proofErr w:type="gramEnd"/>
      <w:r w:rsidRPr="00FB35A5">
        <w:rPr>
          <w:rFonts w:ascii="Times New Roman" w:hAnsi="Times New Roman" w:cs="Times New Roman"/>
          <w:color w:val="000000" w:themeColor="text1"/>
          <w:sz w:val="24"/>
          <w:szCs w:val="24"/>
        </w:rPr>
        <w:t xml:space="preserve">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22EDE9CD"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(iv</w:t>
      </w:r>
      <w:proofErr w:type="gramStart"/>
      <w:r w:rsidRPr="00FB35A5">
        <w:rPr>
          <w:rFonts w:ascii="Times New Roman" w:hAnsi="Times New Roman" w:cs="Times New Roman"/>
          <w:color w:val="000000" w:themeColor="text1"/>
          <w:sz w:val="24"/>
          <w:szCs w:val="24"/>
        </w:rPr>
        <w:t>)  Neither</w:t>
      </w:r>
      <w:proofErr w:type="gramEnd"/>
      <w:r w:rsidRPr="00FB35A5">
        <w:rPr>
          <w:rFonts w:ascii="Times New Roman" w:hAnsi="Times New Roman" w:cs="Times New Roman"/>
          <w:color w:val="000000" w:themeColor="text1"/>
          <w:sz w:val="24"/>
          <w:szCs w:val="24"/>
        </w:rPr>
        <w:t xml:space="preserve">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w:t>
      </w:r>
      <w:proofErr w:type="gramStart"/>
      <w:r w:rsidRPr="00FB35A5">
        <w:rPr>
          <w:rFonts w:ascii="Times New Roman" w:hAnsi="Times New Roman" w:cs="Times New Roman"/>
          <w:color w:val="000000" w:themeColor="text1"/>
          <w:sz w:val="24"/>
          <w:szCs w:val="24"/>
        </w:rPr>
        <w:t>have to</w:t>
      </w:r>
      <w:proofErr w:type="gramEnd"/>
      <w:r w:rsidRPr="00FB35A5">
        <w:rPr>
          <w:rFonts w:ascii="Times New Roman" w:hAnsi="Times New Roman" w:cs="Times New Roman"/>
          <w:color w:val="000000" w:themeColor="text1"/>
          <w:sz w:val="24"/>
          <w:szCs w:val="24"/>
        </w:rPr>
        <w:t xml:space="preserve"> undertake their own studies and provide their bids.</w:t>
      </w:r>
      <w:r w:rsidRPr="00FB35A5">
        <w:rPr>
          <w:rFonts w:ascii="Times New Roman" w:hAnsi="Times New Roman" w:cs="Times New Roman"/>
          <w:color w:val="000000" w:themeColor="text1"/>
          <w:sz w:val="24"/>
          <w:szCs w:val="24"/>
        </w:rPr>
        <w:tab/>
      </w:r>
    </w:p>
    <w:p w14:paraId="1C2F3524"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 xml:space="preserve">This Bid documents </w:t>
      </w:r>
      <w:proofErr w:type="gramStart"/>
      <w:r w:rsidRPr="00FB35A5">
        <w:rPr>
          <w:rFonts w:ascii="Times New Roman" w:hAnsi="Times New Roman" w:cs="Times New Roman"/>
          <w:color w:val="000000" w:themeColor="text1"/>
          <w:sz w:val="24"/>
          <w:szCs w:val="24"/>
        </w:rPr>
        <w:t>is</w:t>
      </w:r>
      <w:proofErr w:type="gramEnd"/>
      <w:r w:rsidRPr="00FB35A5">
        <w:rPr>
          <w:rFonts w:ascii="Times New Roman" w:hAnsi="Times New Roman" w:cs="Times New Roman"/>
          <w:color w:val="000000" w:themeColor="text1"/>
          <w:sz w:val="24"/>
          <w:szCs w:val="24"/>
        </w:rPr>
        <w:t xml:space="preserve">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14:paraId="5A166D7C"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29730BDC"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w:t>
      </w:r>
      <w:r w:rsidRPr="00FB35A5">
        <w:rPr>
          <w:rFonts w:ascii="Times New Roman" w:hAnsi="Times New Roman" w:cs="Times New Roman"/>
          <w:color w:val="000000" w:themeColor="text1"/>
          <w:sz w:val="24"/>
          <w:szCs w:val="24"/>
        </w:rPr>
        <w:tab/>
        <w:t xml:space="preserve">The bid document has not been </w:t>
      </w:r>
      <w:proofErr w:type="gramStart"/>
      <w:r w:rsidRPr="00FB35A5">
        <w:rPr>
          <w:rFonts w:ascii="Times New Roman" w:hAnsi="Times New Roman" w:cs="Times New Roman"/>
          <w:color w:val="000000" w:themeColor="text1"/>
          <w:sz w:val="24"/>
          <w:szCs w:val="24"/>
        </w:rPr>
        <w:t>filed, or</w:t>
      </w:r>
      <w:proofErr w:type="gramEnd"/>
      <w:r w:rsidRPr="00FB35A5">
        <w:rPr>
          <w:rFonts w:ascii="Times New Roman" w:hAnsi="Times New Roman" w:cs="Times New Roman"/>
          <w:color w:val="000000" w:themeColor="text1"/>
          <w:sz w:val="24"/>
          <w:szCs w:val="24"/>
        </w:rPr>
        <w:t xml:space="preserve">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14:paraId="3D9ABA48"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14:paraId="73E9414E"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 xml:space="preserve">All bidders are responsible for all costs incurred by them when evaluating and responding to this document and any negotiation costs incurred by the recipient thereafter.  NAFED may in its sole discretion proceed in the </w:t>
      </w:r>
      <w:proofErr w:type="gramStart"/>
      <w:r w:rsidRPr="00FB35A5">
        <w:rPr>
          <w:rFonts w:ascii="Times New Roman" w:hAnsi="Times New Roman" w:cs="Times New Roman"/>
          <w:color w:val="000000" w:themeColor="text1"/>
          <w:sz w:val="24"/>
          <w:szCs w:val="24"/>
        </w:rPr>
        <w:t>matter</w:t>
      </w:r>
      <w:proofErr w:type="gramEnd"/>
      <w:r w:rsidRPr="00FB35A5">
        <w:rPr>
          <w:rFonts w:ascii="Times New Roman" w:hAnsi="Times New Roman" w:cs="Times New Roman"/>
          <w:color w:val="000000" w:themeColor="text1"/>
          <w:sz w:val="24"/>
          <w:szCs w:val="24"/>
        </w:rPr>
        <w:t xml:space="preserve"> it deems appropriate which may include deviation from its expected evaluation process, the waiver of any documents and the request for additional information. Unsuccessful bidder will have no claim whatsoever against </w:t>
      </w:r>
      <w:proofErr w:type="gramStart"/>
      <w:r w:rsidRPr="00FB35A5">
        <w:rPr>
          <w:rFonts w:ascii="Times New Roman" w:hAnsi="Times New Roman" w:cs="Times New Roman"/>
          <w:color w:val="000000" w:themeColor="text1"/>
          <w:sz w:val="24"/>
          <w:szCs w:val="24"/>
        </w:rPr>
        <w:t>neither</w:t>
      </w:r>
      <w:proofErr w:type="gramEnd"/>
      <w:r w:rsidRPr="00FB35A5">
        <w:rPr>
          <w:rFonts w:ascii="Times New Roman" w:hAnsi="Times New Roman" w:cs="Times New Roman"/>
          <w:color w:val="000000" w:themeColor="text1"/>
          <w:sz w:val="24"/>
          <w:szCs w:val="24"/>
        </w:rPr>
        <w:t xml:space="preserve"> NAFED nor its </w:t>
      </w:r>
      <w:proofErr w:type="gramStart"/>
      <w:r w:rsidRPr="00FB35A5">
        <w:rPr>
          <w:rFonts w:ascii="Times New Roman" w:hAnsi="Times New Roman" w:cs="Times New Roman"/>
          <w:color w:val="000000" w:themeColor="text1"/>
          <w:sz w:val="24"/>
          <w:szCs w:val="24"/>
        </w:rPr>
        <w:t>employees,</w:t>
      </w:r>
      <w:proofErr w:type="gramEnd"/>
      <w:r w:rsidRPr="00FB35A5">
        <w:rPr>
          <w:rFonts w:ascii="Times New Roman" w:hAnsi="Times New Roman" w:cs="Times New Roman"/>
          <w:color w:val="000000" w:themeColor="text1"/>
          <w:sz w:val="24"/>
          <w:szCs w:val="24"/>
        </w:rPr>
        <w:t xml:space="preserve"> officers.</w:t>
      </w:r>
      <w:r w:rsidRPr="00FB35A5">
        <w:rPr>
          <w:rFonts w:ascii="Times New Roman" w:hAnsi="Times New Roman" w:cs="Times New Roman"/>
          <w:color w:val="000000" w:themeColor="text1"/>
          <w:sz w:val="24"/>
          <w:szCs w:val="24"/>
        </w:rPr>
        <w:tab/>
      </w:r>
    </w:p>
    <w:p w14:paraId="567B55C8" w14:textId="77777777" w:rsidR="00312998" w:rsidRPr="00FB35A5" w:rsidRDefault="00312998" w:rsidP="00312998">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w:t>
      </w:r>
      <w:proofErr w:type="gramStart"/>
      <w:r w:rsidRPr="00FB35A5">
        <w:rPr>
          <w:rFonts w:ascii="Times New Roman" w:hAnsi="Times New Roman" w:cs="Times New Roman"/>
          <w:color w:val="000000" w:themeColor="text1"/>
          <w:sz w:val="24"/>
          <w:szCs w:val="24"/>
        </w:rPr>
        <w:t>supplements</w:t>
      </w:r>
      <w:proofErr w:type="gramEnd"/>
      <w:r w:rsidRPr="00FB35A5">
        <w:rPr>
          <w:rFonts w:ascii="Times New Roman" w:hAnsi="Times New Roman" w:cs="Times New Roman"/>
          <w:color w:val="000000" w:themeColor="text1"/>
          <w:sz w:val="24"/>
          <w:szCs w:val="24"/>
        </w:rPr>
        <w:t xml:space="preserve"> this bid at any stage.  Any change to this bid documents shall be uploaded </w:t>
      </w:r>
      <w:proofErr w:type="gramStart"/>
      <w:r w:rsidRPr="00FB35A5">
        <w:rPr>
          <w:rFonts w:ascii="Times New Roman" w:hAnsi="Times New Roman" w:cs="Times New Roman"/>
          <w:color w:val="000000" w:themeColor="text1"/>
          <w:sz w:val="24"/>
          <w:szCs w:val="24"/>
        </w:rPr>
        <w:t>on</w:t>
      </w:r>
      <w:proofErr w:type="gramEnd"/>
      <w:r w:rsidRPr="00FB35A5">
        <w:rPr>
          <w:rFonts w:ascii="Times New Roman" w:hAnsi="Times New Roman" w:cs="Times New Roman"/>
          <w:color w:val="000000" w:themeColor="text1"/>
          <w:sz w:val="24"/>
          <w:szCs w:val="24"/>
        </w:rPr>
        <w:t xml:space="preserve"> NAFED website </w:t>
      </w:r>
      <w:hyperlink r:id="rId10"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14:paraId="5496AAA7"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14:paraId="331DB012" w14:textId="77777777" w:rsidR="00312998" w:rsidRPr="00FB35A5" w:rsidRDefault="00312998" w:rsidP="00312998">
      <w:pPr>
        <w:spacing w:after="0" w:line="240" w:lineRule="auto"/>
        <w:jc w:val="center"/>
        <w:rPr>
          <w:rFonts w:ascii="Times New Roman" w:hAnsi="Times New Roman" w:cs="Times New Roman"/>
          <w:b/>
          <w:color w:val="000000" w:themeColor="text1"/>
          <w:sz w:val="28"/>
          <w:szCs w:val="28"/>
          <w:u w:val="single"/>
        </w:rPr>
      </w:pPr>
    </w:p>
    <w:p w14:paraId="14F86F7E"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19D9FD28"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14:paraId="5AD1ACD7" w14:textId="77777777" w:rsidR="00312998" w:rsidRDefault="00312998" w:rsidP="00312998">
      <w:pPr>
        <w:spacing w:after="0" w:line="240" w:lineRule="auto"/>
        <w:jc w:val="center"/>
        <w:rPr>
          <w:rFonts w:ascii="Times New Roman" w:hAnsi="Times New Roman" w:cs="Times New Roman"/>
          <w:b/>
          <w:color w:val="000000" w:themeColor="text1"/>
          <w:sz w:val="24"/>
          <w:szCs w:val="24"/>
        </w:rPr>
      </w:pPr>
    </w:p>
    <w:p w14:paraId="38E08E9F" w14:textId="77777777" w:rsidR="00312998" w:rsidRPr="00216487" w:rsidRDefault="00312998" w:rsidP="00312998">
      <w:pPr>
        <w:jc w:val="center"/>
        <w:rPr>
          <w:lang w:bidi="hi-IN"/>
        </w:rPr>
      </w:pPr>
      <w:r w:rsidRPr="00216487">
        <w:rPr>
          <w:rFonts w:asciiTheme="majorHAnsi" w:eastAsiaTheme="majorEastAsia" w:hAnsiTheme="majorHAnsi" w:cstheme="majorBidi"/>
          <w:bCs/>
          <w:color w:val="0F4761" w:themeColor="accent1" w:themeShade="BF"/>
          <w:sz w:val="32"/>
          <w:szCs w:val="25"/>
          <w:lang w:bidi="hi-IN"/>
        </w:rPr>
        <w:t>SECTION – II</w:t>
      </w:r>
    </w:p>
    <w:p w14:paraId="19CC2D6D" w14:textId="77777777" w:rsidR="00312998" w:rsidRPr="00216487" w:rsidRDefault="00312998" w:rsidP="00312998">
      <w:pPr>
        <w:pStyle w:val="Heading1"/>
        <w:jc w:val="center"/>
        <w:rPr>
          <w:bCs/>
          <w:sz w:val="28"/>
          <w:szCs w:val="24"/>
          <w:lang w:bidi="hi-IN"/>
        </w:rPr>
      </w:pPr>
      <w:bookmarkStart w:id="2" w:name="_Toc207126052"/>
      <w:r w:rsidRPr="00216487">
        <w:rPr>
          <w:b/>
          <w:color w:val="auto"/>
          <w:sz w:val="28"/>
          <w:szCs w:val="24"/>
          <w:lang w:bidi="hi-IN"/>
        </w:rPr>
        <w:t>INTRODUCTION AND OVERVIEW</w:t>
      </w:r>
      <w:bookmarkEnd w:id="2"/>
    </w:p>
    <w:p w14:paraId="48F762E6" w14:textId="77777777" w:rsidR="00312998" w:rsidRPr="00FB35A5" w:rsidRDefault="00312998" w:rsidP="00312998">
      <w:pPr>
        <w:spacing w:after="0" w:line="240" w:lineRule="auto"/>
        <w:rPr>
          <w:rFonts w:ascii="Times New Roman" w:hAnsi="Times New Roman" w:cs="Times New Roman"/>
          <w:b/>
          <w:color w:val="000000" w:themeColor="text1"/>
          <w:sz w:val="24"/>
          <w:szCs w:val="24"/>
          <w:u w:val="single"/>
        </w:rPr>
      </w:pPr>
    </w:p>
    <w:p w14:paraId="5599E327" w14:textId="77777777" w:rsidR="00312998" w:rsidRPr="00FB35A5" w:rsidRDefault="00312998" w:rsidP="00312998">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14:paraId="0BAC2198" w14:textId="77777777" w:rsidR="00312998" w:rsidRPr="00FB35A5" w:rsidRDefault="00312998" w:rsidP="00312998">
      <w:pPr>
        <w:rPr>
          <w:rFonts w:ascii="Times New Roman" w:hAnsi="Times New Roman" w:cs="Times New Roman"/>
          <w:color w:val="000000" w:themeColor="text1"/>
          <w:sz w:val="24"/>
          <w:szCs w:val="24"/>
        </w:rPr>
      </w:pPr>
    </w:p>
    <w:p w14:paraId="65917033" w14:textId="77777777" w:rsidR="00312998" w:rsidRPr="00FB35A5" w:rsidRDefault="00312998" w:rsidP="00312998">
      <w:pPr>
        <w:pStyle w:val="ListParagraph"/>
        <w:numPr>
          <w:ilvl w:val="0"/>
          <w:numId w:val="3"/>
        </w:numPr>
        <w:spacing w:after="0"/>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National Agricultural Cooperative Marketing Federation of India Limited (NAFED),</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178A4645" w14:textId="77777777" w:rsidR="00312998" w:rsidRPr="00FB35A5" w:rsidRDefault="00312998" w:rsidP="00312998">
      <w:pPr>
        <w:pStyle w:val="ListParagraph"/>
        <w:spacing w:after="0"/>
        <w:ind w:left="567"/>
        <w:jc w:val="both"/>
        <w:rPr>
          <w:rFonts w:ascii="Times New Roman" w:hAnsi="Times New Roman" w:cs="Times New Roman"/>
          <w:color w:val="000000" w:themeColor="text1"/>
          <w:sz w:val="24"/>
          <w:szCs w:val="24"/>
        </w:rPr>
      </w:pPr>
    </w:p>
    <w:p w14:paraId="2EB69491"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NAFED has been designated as Central Nodal Agency for Procurement of Onion during Rabi-25 under Price Stabilization Fund (PSF) scheme of Government of India.</w:t>
      </w:r>
    </w:p>
    <w:p w14:paraId="2D6E4DCD" w14:textId="77777777" w:rsidR="00312998" w:rsidRPr="00FB35A5" w:rsidRDefault="00312998" w:rsidP="00312998">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14:paraId="7BAB841E" w14:textId="77777777" w:rsidR="00312998" w:rsidRPr="00FB35A5" w:rsidRDefault="00312998" w:rsidP="00312998">
      <w:pPr>
        <w:pStyle w:val="ListParagraph"/>
        <w:spacing w:before="240" w:after="0" w:line="240" w:lineRule="auto"/>
        <w:rPr>
          <w:rFonts w:ascii="Times New Roman" w:hAnsi="Times New Roman" w:cs="Times New Roman"/>
          <w:b/>
          <w:bCs/>
          <w:color w:val="000000" w:themeColor="text1"/>
          <w:sz w:val="24"/>
          <w:szCs w:val="24"/>
          <w:u w:val="single"/>
        </w:rPr>
      </w:pPr>
    </w:p>
    <w:p w14:paraId="7DF85A25" w14:textId="77777777" w:rsidR="00312998" w:rsidRPr="00FB35A5" w:rsidRDefault="00312998" w:rsidP="00312998">
      <w:pPr>
        <w:ind w:left="284"/>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In order to</w:t>
      </w:r>
      <w:proofErr w:type="gramEnd"/>
      <w:r w:rsidRPr="00FB35A5">
        <w:rPr>
          <w:rFonts w:ascii="Times New Roman" w:hAnsi="Times New Roman" w:cs="Times New Roman"/>
          <w:color w:val="000000" w:themeColor="text1"/>
          <w:sz w:val="24"/>
          <w:szCs w:val="24"/>
        </w:rPr>
        <w:t xml:space="preserve"> sell Onion procured under PSF during R-25,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Appointment </w:t>
      </w:r>
      <w:proofErr w:type="gramStart"/>
      <w:r w:rsidRPr="00FB35A5">
        <w:rPr>
          <w:rFonts w:ascii="Times New Roman" w:hAnsi="Times New Roman" w:cs="Times New Roman"/>
          <w:color w:val="000000" w:themeColor="text1"/>
          <w:sz w:val="24"/>
          <w:szCs w:val="24"/>
        </w:rPr>
        <w:t>of  Guarantee</w:t>
      </w:r>
      <w:proofErr w:type="gramEnd"/>
      <w:r w:rsidRPr="00FB35A5">
        <w:rPr>
          <w:rFonts w:ascii="Times New Roman" w:hAnsi="Times New Roman" w:cs="Times New Roman"/>
          <w:color w:val="000000" w:themeColor="text1"/>
          <w:sz w:val="24"/>
          <w:szCs w:val="24"/>
        </w:rPr>
        <w:t xml:space="preserve"> Brokers at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Onion procured by NAFED in the States of Maharashtra and Gujarat during Rabi-25.</w:t>
      </w:r>
    </w:p>
    <w:p w14:paraId="3BA74955" w14:textId="77777777" w:rsidR="00312998" w:rsidRPr="00FB35A5" w:rsidRDefault="00312998" w:rsidP="00312998">
      <w:pPr>
        <w:pStyle w:val="ListParagraph"/>
        <w:numPr>
          <w:ilvl w:val="1"/>
          <w:numId w:val="2"/>
        </w:numPr>
        <w:spacing w:after="160" w:line="259" w:lineRule="auto"/>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w:t>
      </w:r>
      <w:proofErr w:type="gramStart"/>
      <w:r w:rsidRPr="00FB35A5">
        <w:rPr>
          <w:rFonts w:ascii="Times New Roman" w:hAnsi="Times New Roman" w:cs="Times New Roman"/>
          <w:color w:val="000000" w:themeColor="text1"/>
          <w:sz w:val="24"/>
          <w:szCs w:val="24"/>
        </w:rPr>
        <w:t>to submit</w:t>
      </w:r>
      <w:proofErr w:type="gramEnd"/>
      <w:r w:rsidRPr="00FB35A5">
        <w:rPr>
          <w:rFonts w:ascii="Times New Roman" w:hAnsi="Times New Roman" w:cs="Times New Roman"/>
          <w:color w:val="000000" w:themeColor="text1"/>
          <w:sz w:val="24"/>
          <w:szCs w:val="24"/>
        </w:rPr>
        <w:t xml:space="preserve"> copy each of required documents only in prescribed format as per terms &amp; conditions mentioned in this EOI in sealed envelope to</w:t>
      </w:r>
      <w:r w:rsidRPr="00FB35A5">
        <w:rPr>
          <w:rFonts w:ascii="Times New Roman" w:hAnsi="Times New Roman" w:cs="Times New Roman"/>
          <w:i/>
          <w:iCs/>
          <w:color w:val="000000" w:themeColor="text1"/>
          <w:sz w:val="24"/>
          <w:szCs w:val="24"/>
        </w:rPr>
        <w:t xml:space="preserve"> (NAFED Branch with address) </w:t>
      </w:r>
      <w:r w:rsidRPr="00FB35A5">
        <w:rPr>
          <w:rFonts w:ascii="Times New Roman" w:hAnsi="Times New Roman" w:cs="Times New Roman"/>
          <w:color w:val="000000" w:themeColor="text1"/>
          <w:sz w:val="24"/>
          <w:szCs w:val="24"/>
        </w:rPr>
        <w:t>before the last date &amp; time given in this bid documents.</w:t>
      </w:r>
    </w:p>
    <w:p w14:paraId="1BB52084" w14:textId="77777777" w:rsidR="00312998" w:rsidRPr="00FB35A5" w:rsidRDefault="00312998" w:rsidP="00312998">
      <w:pPr>
        <w:pStyle w:val="ListParagraph"/>
        <w:rPr>
          <w:rFonts w:ascii="Times New Roman" w:hAnsi="Times New Roman" w:cs="Times New Roman"/>
          <w:color w:val="000000" w:themeColor="text1"/>
          <w:sz w:val="24"/>
          <w:szCs w:val="24"/>
        </w:rPr>
      </w:pPr>
    </w:p>
    <w:p w14:paraId="0EAD2B3E" w14:textId="77777777" w:rsidR="00312998" w:rsidRPr="00FB35A5" w:rsidRDefault="00312998" w:rsidP="00312998">
      <w:pPr>
        <w:pStyle w:val="ListParagraph"/>
        <w:numPr>
          <w:ilvl w:val="1"/>
          <w:numId w:val="2"/>
        </w:numPr>
        <w:spacing w:after="160" w:line="259" w:lineRule="auto"/>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shall </w:t>
      </w:r>
      <w:proofErr w:type="gramStart"/>
      <w:r w:rsidRPr="00FB35A5">
        <w:rPr>
          <w:rFonts w:ascii="Times New Roman" w:hAnsi="Times New Roman" w:cs="Times New Roman"/>
          <w:color w:val="000000" w:themeColor="text1"/>
          <w:sz w:val="24"/>
          <w:szCs w:val="24"/>
        </w:rPr>
        <w:t>shortlist</w:t>
      </w:r>
      <w:proofErr w:type="gramEnd"/>
      <w:r w:rsidRPr="00FB35A5">
        <w:rPr>
          <w:rFonts w:ascii="Times New Roman" w:hAnsi="Times New Roman" w:cs="Times New Roman"/>
          <w:color w:val="000000" w:themeColor="text1"/>
          <w:sz w:val="24"/>
          <w:szCs w:val="24"/>
        </w:rPr>
        <w:t xml:space="preserve"> and the qualified eligible bidders shall be communicated separately for acceptance of their bid.</w:t>
      </w:r>
    </w:p>
    <w:p w14:paraId="2460A159"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14:paraId="2A1A932C" w14:textId="77777777" w:rsidR="00312998" w:rsidRPr="00FB35A5" w:rsidRDefault="00312998" w:rsidP="0031299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reserves the right to appoint additional number of Guarantee Brokers for the purpose at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amongst the cooperative societies, who are member of NAFED, on separate terms &amp; conditions. </w:t>
      </w:r>
    </w:p>
    <w:p w14:paraId="588CCF88"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p>
    <w:p w14:paraId="2D02785D"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52D04719" w14:textId="77777777" w:rsidR="00312998" w:rsidRPr="00FB35A5" w:rsidRDefault="00312998" w:rsidP="0031299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14:paraId="1B447695" w14:textId="77777777" w:rsidR="00312998" w:rsidRPr="00216487" w:rsidRDefault="00312998" w:rsidP="00312998">
      <w:pPr>
        <w:spacing w:after="0" w:line="240" w:lineRule="auto"/>
        <w:jc w:val="center"/>
        <w:rPr>
          <w:rFonts w:ascii="Times New Roman" w:hAnsi="Times New Roman" w:cs="Times New Roman"/>
          <w:sz w:val="28"/>
          <w:szCs w:val="24"/>
        </w:rPr>
      </w:pPr>
    </w:p>
    <w:p w14:paraId="2C85E635" w14:textId="77777777" w:rsidR="00312998" w:rsidRPr="00216487" w:rsidRDefault="00312998" w:rsidP="00312998">
      <w:pPr>
        <w:jc w:val="center"/>
        <w:rPr>
          <w:sz w:val="24"/>
          <w:lang w:bidi="hi-IN"/>
        </w:rPr>
      </w:pPr>
      <w:r w:rsidRPr="00216487">
        <w:rPr>
          <w:rFonts w:asciiTheme="majorHAnsi" w:eastAsiaTheme="majorEastAsia" w:hAnsiTheme="majorHAnsi" w:cstheme="majorBidi"/>
          <w:bCs/>
          <w:color w:val="0F4761" w:themeColor="accent1" w:themeShade="BF"/>
          <w:sz w:val="24"/>
          <w:szCs w:val="25"/>
          <w:lang w:bidi="hi-IN"/>
        </w:rPr>
        <w:t>SECTION –III</w:t>
      </w:r>
    </w:p>
    <w:p w14:paraId="27DD3BF3" w14:textId="77777777" w:rsidR="00312998" w:rsidRPr="00216487" w:rsidRDefault="00312998" w:rsidP="00312998">
      <w:pPr>
        <w:pStyle w:val="Heading1"/>
        <w:jc w:val="center"/>
        <w:rPr>
          <w:bCs/>
          <w:sz w:val="28"/>
          <w:szCs w:val="24"/>
          <w:lang w:bidi="hi-IN"/>
        </w:rPr>
      </w:pPr>
      <w:bookmarkStart w:id="3" w:name="_Toc207126053"/>
      <w:r w:rsidRPr="00216487">
        <w:rPr>
          <w:b/>
          <w:color w:val="auto"/>
          <w:sz w:val="28"/>
          <w:szCs w:val="24"/>
          <w:lang w:bidi="hi-IN"/>
        </w:rPr>
        <w:t>INSTRUCTIONS TO BIDDERS (ITB)</w:t>
      </w:r>
      <w:bookmarkEnd w:id="3"/>
    </w:p>
    <w:p w14:paraId="6D5191B2" w14:textId="77777777" w:rsidR="00312998" w:rsidRPr="00FB35A5" w:rsidRDefault="00312998" w:rsidP="00312998">
      <w:pPr>
        <w:spacing w:after="0" w:line="240" w:lineRule="auto"/>
        <w:rPr>
          <w:rFonts w:ascii="Times New Roman" w:hAnsi="Times New Roman" w:cs="Times New Roman"/>
          <w:b/>
          <w:color w:val="000000" w:themeColor="text1"/>
          <w:sz w:val="24"/>
          <w:szCs w:val="24"/>
          <w:u w:val="single"/>
        </w:rPr>
      </w:pPr>
    </w:p>
    <w:p w14:paraId="6D4F513F" w14:textId="77777777" w:rsidR="00312998" w:rsidRPr="00FB35A5" w:rsidRDefault="00312998" w:rsidP="00312998">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14:paraId="16ECDA32" w14:textId="77777777" w:rsidR="00312998" w:rsidRPr="00FB35A5" w:rsidRDefault="00312998" w:rsidP="00312998">
      <w:pPr>
        <w:pStyle w:val="ListParagraph"/>
        <w:spacing w:after="0" w:line="240" w:lineRule="auto"/>
        <w:rPr>
          <w:rFonts w:ascii="Times New Roman" w:hAnsi="Times New Roman" w:cs="Times New Roman"/>
          <w:b/>
          <w:color w:val="000000" w:themeColor="text1"/>
          <w:sz w:val="24"/>
          <w:szCs w:val="24"/>
          <w:u w:val="single"/>
        </w:rPr>
      </w:pPr>
    </w:p>
    <w:p w14:paraId="2D3303C4" w14:textId="77777777" w:rsidR="0089633A" w:rsidRPr="0060625C" w:rsidRDefault="0089633A" w:rsidP="0089633A">
      <w:pPr>
        <w:spacing w:after="0"/>
        <w:ind w:firstLine="72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State Head</w:t>
      </w:r>
    </w:p>
    <w:p w14:paraId="19244F85" w14:textId="77777777" w:rsidR="0089633A" w:rsidRPr="0060625C" w:rsidRDefault="0089633A" w:rsidP="0089633A">
      <w:pPr>
        <w:spacing w:after="0"/>
        <w:ind w:firstLine="720"/>
        <w:jc w:val="both"/>
        <w:rPr>
          <w:rFonts w:ascii="Times New Roman" w:hAnsi="Times New Roman" w:cs="Times New Roman"/>
          <w:color w:val="000000" w:themeColor="text1"/>
          <w:sz w:val="24"/>
          <w:szCs w:val="24"/>
        </w:rPr>
      </w:pPr>
      <w:proofErr w:type="spellStart"/>
      <w:r w:rsidRPr="0060625C">
        <w:rPr>
          <w:rFonts w:ascii="Times New Roman" w:hAnsi="Times New Roman" w:cs="Times New Roman"/>
          <w:color w:val="000000" w:themeColor="text1"/>
          <w:sz w:val="24"/>
          <w:szCs w:val="24"/>
        </w:rPr>
        <w:t>Niton</w:t>
      </w:r>
      <w:proofErr w:type="spellEnd"/>
      <w:r w:rsidRPr="0060625C">
        <w:rPr>
          <w:rFonts w:ascii="Times New Roman" w:hAnsi="Times New Roman" w:cs="Times New Roman"/>
          <w:color w:val="000000" w:themeColor="text1"/>
          <w:sz w:val="24"/>
          <w:szCs w:val="24"/>
        </w:rPr>
        <w:t xml:space="preserve"> Building, Block-B 11/3, Palace Road, Bengaluru -560052</w:t>
      </w:r>
    </w:p>
    <w:p w14:paraId="210B6893" w14:textId="77777777" w:rsidR="0089633A" w:rsidRPr="0060625C" w:rsidRDefault="0089633A" w:rsidP="0089633A">
      <w:pPr>
        <w:spacing w:after="0"/>
        <w:ind w:firstLine="72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Phone No Tel. 080-22262090 / 22256381</w:t>
      </w:r>
    </w:p>
    <w:p w14:paraId="4DB79F47" w14:textId="77777777" w:rsidR="0089633A" w:rsidRPr="0060625C" w:rsidRDefault="0089633A" w:rsidP="0089633A">
      <w:pPr>
        <w:spacing w:after="0"/>
        <w:ind w:firstLine="72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Mob: 9343703532</w:t>
      </w:r>
    </w:p>
    <w:p w14:paraId="263E9467" w14:textId="77777777" w:rsidR="00312998" w:rsidRPr="00FB35A5" w:rsidRDefault="00312998" w:rsidP="00312998">
      <w:pPr>
        <w:spacing w:after="0" w:line="240" w:lineRule="auto"/>
        <w:ind w:left="709"/>
        <w:rPr>
          <w:rFonts w:ascii="Times New Roman" w:hAnsi="Times New Roman" w:cs="Times New Roman"/>
          <w:color w:val="000000" w:themeColor="text1"/>
          <w:sz w:val="24"/>
          <w:szCs w:val="24"/>
        </w:rPr>
      </w:pPr>
    </w:p>
    <w:p w14:paraId="49D00D42" w14:textId="77777777" w:rsidR="00312998" w:rsidRPr="00FB35A5" w:rsidRDefault="00312998" w:rsidP="00312998">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Onion </w:t>
      </w:r>
    </w:p>
    <w:p w14:paraId="4D996EA6" w14:textId="77777777" w:rsidR="00312998" w:rsidRPr="00FB35A5" w:rsidRDefault="00312998" w:rsidP="00312998">
      <w:pPr>
        <w:spacing w:after="0" w:line="240" w:lineRule="auto"/>
        <w:rPr>
          <w:rFonts w:ascii="Times New Roman" w:hAnsi="Times New Roman" w:cs="Times New Roman"/>
          <w:color w:val="000000" w:themeColor="text1"/>
          <w:sz w:val="24"/>
          <w:szCs w:val="24"/>
        </w:rPr>
      </w:pPr>
    </w:p>
    <w:p w14:paraId="1236AFB2" w14:textId="77777777" w:rsidR="00312998" w:rsidRPr="00FB35A5" w:rsidRDefault="00312998" w:rsidP="0031299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procurement of Onion has taken place in the States of Maharashtra and Gujarat under PSF during 2025.</w:t>
      </w:r>
    </w:p>
    <w:p w14:paraId="56FF0DE3" w14:textId="77777777" w:rsidR="00312998" w:rsidRPr="00FB35A5" w:rsidRDefault="00312998" w:rsidP="0031299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14:paraId="11C4AF95" w14:textId="77777777" w:rsidR="00312998" w:rsidRPr="00FB35A5" w:rsidRDefault="00312998" w:rsidP="00312998">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Minimum Eligibility Criteria for appointment of Guarantee Broker</w:t>
      </w:r>
    </w:p>
    <w:p w14:paraId="4190B31B" w14:textId="77777777" w:rsidR="00312998" w:rsidRPr="00FB35A5" w:rsidRDefault="00312998" w:rsidP="00312998">
      <w:pPr>
        <w:spacing w:after="0" w:line="240" w:lineRule="auto"/>
        <w:ind w:left="720"/>
        <w:jc w:val="both"/>
        <w:rPr>
          <w:rFonts w:ascii="Times New Roman" w:hAnsi="Times New Roman" w:cs="Times New Roman"/>
          <w:color w:val="000000" w:themeColor="text1"/>
          <w:sz w:val="24"/>
          <w:szCs w:val="24"/>
        </w:rPr>
      </w:pPr>
    </w:p>
    <w:p w14:paraId="6733F3B0"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Brokers should have presence in </w:t>
      </w:r>
      <w:r w:rsidRPr="00FB35A5">
        <w:rPr>
          <w:rFonts w:ascii="Times New Roman" w:hAnsi="Times New Roman" w:cs="Times New Roman"/>
          <w:i/>
          <w:iCs/>
          <w:color w:val="000000" w:themeColor="text1"/>
          <w:sz w:val="24"/>
          <w:szCs w:val="24"/>
        </w:rPr>
        <w:t xml:space="preserve">(Place of sale – Mandi/Location etc.) </w:t>
      </w:r>
      <w:r w:rsidRPr="00FB35A5">
        <w:rPr>
          <w:rFonts w:ascii="Times New Roman" w:hAnsi="Times New Roman" w:cs="Times New Roman"/>
          <w:color w:val="000000" w:themeColor="text1"/>
          <w:sz w:val="24"/>
          <w:szCs w:val="24"/>
        </w:rPr>
        <w:t xml:space="preserve">regulated by APMC. In case of States, where APMC Act has been repealed, the sale point may be identified. </w:t>
      </w:r>
    </w:p>
    <w:p w14:paraId="4F18A1D2"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Guarantee Brokers</w:t>
      </w:r>
      <w:r>
        <w:rPr>
          <w:rFonts w:ascii="Times New Roman" w:hAnsi="Times New Roman" w:cs="Times New Roman"/>
          <w:color w:val="000000" w:themeColor="text1"/>
          <w:sz w:val="24"/>
          <w:szCs w:val="24"/>
        </w:rPr>
        <w:t xml:space="preserve"> should have minimum 5 five</w:t>
      </w:r>
      <w:r w:rsidRPr="00FB35A5">
        <w:rPr>
          <w:rFonts w:ascii="Times New Roman" w:hAnsi="Times New Roman" w:cs="Times New Roman"/>
          <w:color w:val="000000" w:themeColor="text1"/>
          <w:sz w:val="24"/>
          <w:szCs w:val="24"/>
        </w:rPr>
        <w:t xml:space="preserve"> years previous experience of marketing of </w:t>
      </w:r>
      <w:proofErr w:type="gramStart"/>
      <w:r w:rsidRPr="00FB35A5">
        <w:rPr>
          <w:rFonts w:ascii="Times New Roman" w:hAnsi="Times New Roman" w:cs="Times New Roman"/>
          <w:color w:val="000000" w:themeColor="text1"/>
          <w:sz w:val="24"/>
          <w:szCs w:val="24"/>
        </w:rPr>
        <w:t>onion</w:t>
      </w:r>
      <w:proofErr w:type="gramEnd"/>
      <w:r>
        <w:rPr>
          <w:rFonts w:ascii="Times New Roman" w:hAnsi="Times New Roman" w:cs="Times New Roman"/>
          <w:color w:val="000000" w:themeColor="text1"/>
          <w:sz w:val="24"/>
          <w:szCs w:val="24"/>
        </w:rPr>
        <w:t>/Horticulture Commodity</w:t>
      </w:r>
      <w:r w:rsidRPr="00FB35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case of the society 3 years).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w:t>
      </w:r>
    </w:p>
    <w:p w14:paraId="7F04CAEE"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have reputation and clean record as a Guarantee Broker for sale of Onion </w:t>
      </w:r>
      <w:proofErr w:type="gramStart"/>
      <w:r w:rsidRPr="00FB35A5">
        <w:rPr>
          <w:rFonts w:ascii="Times New Roman" w:hAnsi="Times New Roman" w:cs="Times New Roman"/>
          <w:color w:val="000000" w:themeColor="text1"/>
          <w:sz w:val="24"/>
          <w:szCs w:val="24"/>
        </w:rPr>
        <w:t xml:space="preserve">at </w:t>
      </w:r>
      <w:r w:rsidRPr="00FB35A5">
        <w:rPr>
          <w:rFonts w:ascii="Times New Roman" w:hAnsi="Times New Roman" w:cs="Times New Roman"/>
          <w:i/>
          <w:iCs/>
          <w:color w:val="000000" w:themeColor="text1"/>
          <w:sz w:val="24"/>
          <w:szCs w:val="24"/>
        </w:rPr>
        <w:t xml:space="preserve"> (</w:t>
      </w:r>
      <w:proofErr w:type="gramEnd"/>
      <w:r w:rsidRPr="00FB35A5">
        <w:rPr>
          <w:rFonts w:ascii="Times New Roman" w:hAnsi="Times New Roman" w:cs="Times New Roman"/>
          <w:i/>
          <w:iCs/>
          <w:color w:val="000000" w:themeColor="text1"/>
          <w:sz w:val="24"/>
          <w:szCs w:val="24"/>
        </w:rPr>
        <w:t>Place of sale – Mandi/Location etc.)</w:t>
      </w:r>
      <w:r>
        <w:rPr>
          <w:rFonts w:ascii="Times New Roman" w:hAnsi="Times New Roman" w:cs="Times New Roman"/>
          <w:color w:val="000000" w:themeColor="text1"/>
          <w:sz w:val="24"/>
          <w:szCs w:val="24"/>
        </w:rPr>
        <w:t>.</w:t>
      </w:r>
    </w:p>
    <w:p w14:paraId="75E9FDE6"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Pr="00FB35A5">
        <w:rPr>
          <w:rFonts w:ascii="Times New Roman" w:hAnsi="Times New Roman" w:cs="Times New Roman"/>
          <w:color w:val="000000" w:themeColor="text1"/>
          <w:sz w:val="24"/>
          <w:szCs w:val="24"/>
        </w:rPr>
        <w:t xml:space="preserve">have at least one Phar/ proper place, allotted by APMC/Mandi of his own </w:t>
      </w:r>
      <w:r>
        <w:rPr>
          <w:rFonts w:ascii="Times New Roman" w:hAnsi="Times New Roman" w:cs="Times New Roman"/>
          <w:color w:val="000000" w:themeColor="text1"/>
          <w:sz w:val="24"/>
          <w:szCs w:val="24"/>
        </w:rPr>
        <w:t xml:space="preserve">or leased </w:t>
      </w:r>
      <w:r w:rsidRPr="00FB35A5">
        <w:rPr>
          <w:rFonts w:ascii="Times New Roman" w:hAnsi="Times New Roman" w:cs="Times New Roman"/>
          <w:color w:val="000000" w:themeColor="text1"/>
          <w:sz w:val="24"/>
          <w:szCs w:val="24"/>
        </w:rPr>
        <w:t xml:space="preserve">for sale of Onion at Onion Sheds of </w:t>
      </w:r>
      <w:r w:rsidRPr="00FB35A5">
        <w:rPr>
          <w:rFonts w:ascii="Times New Roman" w:hAnsi="Times New Roman" w:cs="Times New Roman"/>
          <w:i/>
          <w:iCs/>
          <w:color w:val="000000" w:themeColor="text1"/>
          <w:sz w:val="24"/>
          <w:szCs w:val="24"/>
        </w:rPr>
        <w:t>(Place of sale – Mandi/Location etc.)</w:t>
      </w:r>
    </w:p>
    <w:p w14:paraId="2CBE610F"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proofErr w:type="gramStart"/>
      <w:r>
        <w:rPr>
          <w:rFonts w:ascii="Times New Roman" w:hAnsi="Times New Roman" w:cs="Times New Roman"/>
          <w:color w:val="000000" w:themeColor="text1"/>
          <w:sz w:val="24"/>
          <w:szCs w:val="24"/>
        </w:rPr>
        <w:t>ended</w:t>
      </w:r>
      <w:proofErr w:type="gramEnd"/>
      <w:r w:rsidRPr="00FB35A5">
        <w:rPr>
          <w:rFonts w:ascii="Times New Roman" w:hAnsi="Times New Roman" w:cs="Times New Roman"/>
          <w:color w:val="000000" w:themeColor="text1"/>
          <w:sz w:val="24"/>
          <w:szCs w:val="24"/>
        </w:rPr>
        <w:t xml:space="preserve"> FY 2024-25 shall be enclosed as supporting document to establish their credibility and performance.</w:t>
      </w:r>
    </w:p>
    <w:p w14:paraId="1E9E43B5"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14:paraId="389846A1"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14:paraId="44DA5A17"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w:t>
      </w:r>
      <w:proofErr w:type="spellStart"/>
      <w:r w:rsidRPr="00FB35A5">
        <w:rPr>
          <w:rFonts w:ascii="Times New Roman" w:hAnsi="Times New Roman" w:cs="Times New Roman"/>
          <w:color w:val="000000" w:themeColor="text1"/>
          <w:sz w:val="24"/>
          <w:szCs w:val="24"/>
        </w:rPr>
        <w:t>Licence</w:t>
      </w:r>
      <w:proofErr w:type="spellEnd"/>
      <w:r w:rsidRPr="00FB35A5">
        <w:rPr>
          <w:rFonts w:ascii="Times New Roman" w:hAnsi="Times New Roman" w:cs="Times New Roman"/>
          <w:color w:val="000000" w:themeColor="text1"/>
          <w:sz w:val="24"/>
          <w:szCs w:val="24"/>
        </w:rPr>
        <w:t xml:space="preserve"> of APMC/Mandi </w:t>
      </w:r>
      <w:proofErr w:type="gramStart"/>
      <w:r w:rsidRPr="00FB35A5">
        <w:rPr>
          <w:rFonts w:ascii="Times New Roman" w:hAnsi="Times New Roman" w:cs="Times New Roman"/>
          <w:i/>
          <w:iCs/>
          <w:color w:val="000000" w:themeColor="text1"/>
          <w:sz w:val="24"/>
          <w:szCs w:val="24"/>
        </w:rPr>
        <w:t>( wherever</w:t>
      </w:r>
      <w:proofErr w:type="gramEnd"/>
      <w:r w:rsidRPr="00FB35A5">
        <w:rPr>
          <w:rFonts w:ascii="Times New Roman" w:hAnsi="Times New Roman" w:cs="Times New Roman"/>
          <w:i/>
          <w:iCs/>
          <w:color w:val="000000" w:themeColor="text1"/>
          <w:sz w:val="24"/>
          <w:szCs w:val="24"/>
        </w:rPr>
        <w:t xml:space="preserve"> </w:t>
      </w:r>
      <w:proofErr w:type="gramStart"/>
      <w:r w:rsidRPr="00FB35A5">
        <w:rPr>
          <w:rFonts w:ascii="Times New Roman" w:hAnsi="Times New Roman" w:cs="Times New Roman"/>
          <w:i/>
          <w:iCs/>
          <w:color w:val="000000" w:themeColor="text1"/>
          <w:sz w:val="24"/>
          <w:szCs w:val="24"/>
        </w:rPr>
        <w:t>applicable )</w:t>
      </w:r>
      <w:proofErr w:type="gramEnd"/>
    </w:p>
    <w:p w14:paraId="07BF08C3" w14:textId="77777777" w:rsidR="00312998" w:rsidRPr="00FB35A5" w:rsidRDefault="00312998" w:rsidP="00312998">
      <w:pPr>
        <w:pStyle w:val="ListParagraph"/>
        <w:numPr>
          <w:ilvl w:val="0"/>
          <w:numId w:val="21"/>
        </w:numPr>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not have been debarred/ blacklisted by any Govt. Department/ PSU/ Cooperative Society or local authorities including the APMC Management for corrupt and fraudulent practices and shall have to submit a declaration to this effect on the letter head of the Company.</w:t>
      </w:r>
    </w:p>
    <w:p w14:paraId="46BFE39A" w14:textId="77777777" w:rsidR="00312998" w:rsidRPr="00FB35A5" w:rsidRDefault="00312998" w:rsidP="00312998">
      <w:pPr>
        <w:spacing w:after="0" w:line="240" w:lineRule="auto"/>
        <w:ind w:left="720"/>
        <w:jc w:val="both"/>
        <w:rPr>
          <w:rFonts w:ascii="Times New Roman" w:hAnsi="Times New Roman" w:cs="Times New Roman"/>
          <w:color w:val="000000" w:themeColor="text1"/>
          <w:sz w:val="24"/>
          <w:szCs w:val="24"/>
        </w:rPr>
      </w:pPr>
    </w:p>
    <w:p w14:paraId="4A8B5EB7" w14:textId="77777777" w:rsidR="00312998" w:rsidRPr="00FB35A5" w:rsidRDefault="00312998" w:rsidP="00312998">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submitted </w:t>
      </w:r>
      <w:proofErr w:type="gramStart"/>
      <w:r w:rsidRPr="00FB35A5">
        <w:rPr>
          <w:rFonts w:ascii="Times New Roman" w:hAnsi="Times New Roman" w:cs="Times New Roman"/>
          <w:b/>
          <w:color w:val="000000" w:themeColor="text1"/>
          <w:sz w:val="24"/>
          <w:szCs w:val="24"/>
          <w:u w:val="single"/>
        </w:rPr>
        <w:t>with  Bid</w:t>
      </w:r>
      <w:proofErr w:type="gramEnd"/>
      <w:r w:rsidRPr="00FB35A5">
        <w:rPr>
          <w:rFonts w:ascii="Times New Roman" w:hAnsi="Times New Roman" w:cs="Times New Roman"/>
          <w:b/>
          <w:color w:val="000000" w:themeColor="text1"/>
          <w:sz w:val="24"/>
          <w:szCs w:val="24"/>
          <w:u w:val="single"/>
        </w:rPr>
        <w:t xml:space="preserve">: </w:t>
      </w:r>
    </w:p>
    <w:p w14:paraId="5FBD6F2A" w14:textId="77777777" w:rsidR="00312998" w:rsidRPr="00FB35A5" w:rsidRDefault="00312998" w:rsidP="00312998">
      <w:pPr>
        <w:shd w:val="clear" w:color="auto" w:fill="FFFFFF"/>
        <w:tabs>
          <w:tab w:val="left" w:pos="720"/>
        </w:tabs>
        <w:ind w:left="720"/>
        <w:jc w:val="both"/>
        <w:rPr>
          <w:rFonts w:ascii="Times New Roman" w:hAnsi="Times New Roman" w:cs="Times New Roman"/>
          <w:color w:val="000000" w:themeColor="text1"/>
          <w:sz w:val="2"/>
          <w:szCs w:val="2"/>
        </w:rPr>
      </w:pPr>
    </w:p>
    <w:p w14:paraId="015E928D"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Application form duly filled, stamped and signed by authorized signatory of the company/ firm as per Annexure “A” &amp; “A-</w:t>
      </w:r>
      <w:proofErr w:type="gramStart"/>
      <w:r w:rsidRPr="00FB35A5">
        <w:rPr>
          <w:rFonts w:ascii="Times New Roman" w:hAnsi="Times New Roman" w:cs="Times New Roman"/>
          <w:color w:val="000000" w:themeColor="text1"/>
          <w:sz w:val="24"/>
          <w:szCs w:val="24"/>
          <w:lang w:val="en-GB"/>
        </w:rPr>
        <w:t>1”of</w:t>
      </w:r>
      <w:proofErr w:type="gramEnd"/>
      <w:r w:rsidRPr="00FB35A5">
        <w:rPr>
          <w:rFonts w:ascii="Times New Roman" w:hAnsi="Times New Roman" w:cs="Times New Roman"/>
          <w:color w:val="000000" w:themeColor="text1"/>
          <w:sz w:val="24"/>
          <w:szCs w:val="24"/>
          <w:lang w:val="en-GB"/>
        </w:rPr>
        <w:t xml:space="preserve"> this bid documents. </w:t>
      </w:r>
    </w:p>
    <w:p w14:paraId="2428DB1B"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14:paraId="4E6A50E8"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CA certificate</w:t>
      </w:r>
      <w:r w:rsidRPr="00FB35A5">
        <w:rPr>
          <w:rFonts w:ascii="Times New Roman" w:hAnsi="Times New Roman" w:cs="Times New Roman"/>
          <w:color w:val="000000" w:themeColor="text1"/>
          <w:sz w:val="24"/>
          <w:szCs w:val="24"/>
        </w:rPr>
        <w:t xml:space="preserve"> of Annual Turnover only for sale of Onion at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the F/y 2024-25.</w:t>
      </w:r>
    </w:p>
    <w:p w14:paraId="5FAEBF2A"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attested</w:t>
      </w:r>
      <w:proofErr w:type="spellEnd"/>
      <w:r w:rsidRPr="00FB35A5">
        <w:rPr>
          <w:rFonts w:ascii="Times New Roman" w:hAnsi="Times New Roman" w:cs="Times New Roman"/>
          <w:color w:val="000000" w:themeColor="text1"/>
          <w:sz w:val="24"/>
          <w:szCs w:val="24"/>
          <w:lang w:val="en-GB"/>
        </w:rPr>
        <w:t xml:space="preserve"> &amp; stamped copy of GST registration certificate (not mandatory).</w:t>
      </w:r>
    </w:p>
    <w:p w14:paraId="4DE89F8D"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 (not mandatory).</w:t>
      </w:r>
    </w:p>
    <w:p w14:paraId="703DB046"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14:paraId="09A05549" w14:textId="77777777" w:rsidR="00312998" w:rsidRPr="00FB35A5" w:rsidRDefault="00312998" w:rsidP="00312998">
      <w:pPr>
        <w:pStyle w:val="ListParagraph"/>
        <w:numPr>
          <w:ilvl w:val="0"/>
          <w:numId w:val="5"/>
        </w:numPr>
        <w:shd w:val="clear" w:color="auto" w:fill="FFFFFF"/>
        <w:spacing w:after="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Licence of APMC</w:t>
      </w:r>
      <w:r w:rsidRPr="00FB35A5">
        <w:rPr>
          <w:rFonts w:ascii="Times New Roman" w:hAnsi="Times New Roman" w:cs="Times New Roman"/>
          <w:color w:val="000000" w:themeColor="text1"/>
          <w:sz w:val="24"/>
          <w:szCs w:val="24"/>
        </w:rPr>
        <w:t xml:space="preserve">/Mandi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lang w:val="en-GB"/>
        </w:rPr>
        <w:t xml:space="preserve"> of the company/firm.</w:t>
      </w:r>
    </w:p>
    <w:p w14:paraId="66F47BB4" w14:textId="77777777" w:rsidR="00312998" w:rsidRPr="00FB35A5" w:rsidRDefault="00312998" w:rsidP="00312998">
      <w:pPr>
        <w:pStyle w:val="ListParagraph"/>
        <w:numPr>
          <w:ilvl w:val="0"/>
          <w:numId w:val="5"/>
        </w:numPr>
        <w:shd w:val="clear" w:color="auto" w:fill="FFFFFF"/>
        <w:spacing w:after="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present allotment of Phar by APMC</w:t>
      </w:r>
      <w:r w:rsidRPr="00FB35A5">
        <w:rPr>
          <w:rFonts w:ascii="Times New Roman" w:hAnsi="Times New Roman" w:cs="Times New Roman"/>
          <w:color w:val="000000" w:themeColor="text1"/>
          <w:sz w:val="24"/>
          <w:szCs w:val="24"/>
        </w:rPr>
        <w:t xml:space="preserve">/Mandi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lang w:val="en-GB"/>
        </w:rPr>
        <w:t xml:space="preserve"> for sale of Onion, </w:t>
      </w:r>
      <w:r w:rsidRPr="00FB35A5">
        <w:rPr>
          <w:rFonts w:ascii="Times New Roman" w:hAnsi="Times New Roman" w:cs="Times New Roman"/>
          <w:color w:val="000000" w:themeColor="text1"/>
          <w:sz w:val="24"/>
          <w:szCs w:val="24"/>
        </w:rPr>
        <w:t xml:space="preserve">at Onion Sheds of APMC, ....................................................., </w:t>
      </w:r>
      <w:r w:rsidRPr="00FB35A5">
        <w:rPr>
          <w:rFonts w:ascii="Times New Roman" w:hAnsi="Times New Roman" w:cs="Times New Roman"/>
          <w:color w:val="000000" w:themeColor="text1"/>
          <w:sz w:val="24"/>
          <w:szCs w:val="24"/>
          <w:lang w:val="en-GB"/>
        </w:rPr>
        <w:t>valid till March 2026.</w:t>
      </w:r>
    </w:p>
    <w:p w14:paraId="4C3A8C58"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along with copy of Memorandum of Agreement, Addendum, if any, to </w:t>
      </w:r>
      <w:proofErr w:type="gramStart"/>
      <w:r w:rsidRPr="00FB35A5">
        <w:rPr>
          <w:rFonts w:ascii="Times New Roman" w:hAnsi="Times New Roman" w:cs="Times New Roman"/>
          <w:color w:val="000000" w:themeColor="text1"/>
          <w:sz w:val="24"/>
          <w:szCs w:val="24"/>
          <w:lang w:val="en-GB"/>
        </w:rPr>
        <w:t>the  of</w:t>
      </w:r>
      <w:proofErr w:type="gramEnd"/>
      <w:r w:rsidRPr="00FB35A5">
        <w:rPr>
          <w:rFonts w:ascii="Times New Roman" w:hAnsi="Times New Roman" w:cs="Times New Roman"/>
          <w:color w:val="000000" w:themeColor="text1"/>
          <w:sz w:val="24"/>
          <w:szCs w:val="24"/>
          <w:lang w:val="en-GB"/>
        </w:rPr>
        <w:t xml:space="preserve"> Agreement confirming its registration with Registrar of Companies and Article of </w:t>
      </w:r>
      <w:proofErr w:type="gramStart"/>
      <w:r w:rsidRPr="00FB35A5">
        <w:rPr>
          <w:rFonts w:ascii="Times New Roman" w:hAnsi="Times New Roman" w:cs="Times New Roman"/>
          <w:color w:val="000000" w:themeColor="text1"/>
          <w:sz w:val="24"/>
          <w:szCs w:val="24"/>
          <w:lang w:val="en-GB"/>
        </w:rPr>
        <w:t>Association .</w:t>
      </w:r>
      <w:proofErr w:type="gramEnd"/>
    </w:p>
    <w:p w14:paraId="7D26F1A5" w14:textId="77777777" w:rsidR="00312998" w:rsidRPr="00FB35A5" w:rsidRDefault="00312998" w:rsidP="00312998">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5A113370" w14:textId="77777777" w:rsidR="00312998" w:rsidRPr="00FB35A5" w:rsidRDefault="00312998" w:rsidP="00312998">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14:paraId="60EF2A20" w14:textId="77777777" w:rsidR="00312998" w:rsidRPr="00FB35A5" w:rsidRDefault="00312998" w:rsidP="00312998">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522FF0AE" w14:textId="77777777" w:rsidR="00312998" w:rsidRPr="00FB35A5" w:rsidRDefault="00312998" w:rsidP="00312998">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w:t>
      </w:r>
      <w:proofErr w:type="gramStart"/>
      <w:r w:rsidRPr="00FB35A5">
        <w:rPr>
          <w:rFonts w:ascii="Times New Roman" w:hAnsi="Times New Roman" w:cs="Times New Roman"/>
          <w:color w:val="000000" w:themeColor="text1"/>
          <w:sz w:val="24"/>
          <w:szCs w:val="24"/>
          <w:lang w:val="en-GB"/>
        </w:rPr>
        <w:t>Bye-Laws</w:t>
      </w:r>
      <w:proofErr w:type="gramEnd"/>
      <w:r w:rsidRPr="00FB35A5">
        <w:rPr>
          <w:rFonts w:ascii="Times New Roman" w:hAnsi="Times New Roman" w:cs="Times New Roman"/>
          <w:color w:val="000000" w:themeColor="text1"/>
          <w:sz w:val="24"/>
          <w:szCs w:val="24"/>
          <w:lang w:val="en-GB"/>
        </w:rPr>
        <w:t xml:space="preserve">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14:paraId="14312200"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w:t>
      </w:r>
      <w:proofErr w:type="gramStart"/>
      <w:r w:rsidRPr="00FB35A5">
        <w:rPr>
          <w:rFonts w:ascii="Times New Roman" w:hAnsi="Times New Roman" w:cs="Times New Roman"/>
          <w:color w:val="000000" w:themeColor="text1"/>
          <w:sz w:val="24"/>
          <w:szCs w:val="24"/>
          <w:lang w:val="en-GB"/>
        </w:rPr>
        <w:t>March,</w:t>
      </w:r>
      <w:proofErr w:type="gramEnd"/>
      <w:r w:rsidRPr="00FB35A5">
        <w:rPr>
          <w:rFonts w:ascii="Times New Roman" w:hAnsi="Times New Roman" w:cs="Times New Roman"/>
          <w:color w:val="000000" w:themeColor="text1"/>
          <w:sz w:val="24"/>
          <w:szCs w:val="24"/>
          <w:lang w:val="en-GB"/>
        </w:rPr>
        <w:t xml:space="preserve"> 2025.</w:t>
      </w:r>
    </w:p>
    <w:p w14:paraId="3BF204DC"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the Organization/ State / Central Govt. Body/PSU/Cooperative, to act as their Guarantee Broker for sale of Onion at </w:t>
      </w:r>
      <w:r w:rsidRPr="00FB35A5">
        <w:rPr>
          <w:rFonts w:ascii="Times New Roman" w:hAnsi="Times New Roman" w:cs="Times New Roman"/>
          <w:i/>
          <w:iCs/>
          <w:color w:val="000000" w:themeColor="text1"/>
          <w:sz w:val="24"/>
          <w:szCs w:val="24"/>
        </w:rPr>
        <w:t>(Place of sale – Mandi/Location etc.)</w:t>
      </w:r>
    </w:p>
    <w:p w14:paraId="4EB141DD"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14:paraId="0138A23E"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Aadhar card of authorized signatory.</w:t>
      </w:r>
    </w:p>
    <w:p w14:paraId="74B4C7A9"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14:paraId="565CA5DD"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 ending 31.3.2025, issued by Chartered Accountant as per format “B”.</w:t>
      </w:r>
    </w:p>
    <w:p w14:paraId="3B540440"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14:paraId="2133D37C"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14:paraId="5C44F36B"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Undertaking/Cooperative Organization at any point of time in India.</w:t>
      </w:r>
    </w:p>
    <w:p w14:paraId="5C3B32A0"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14:paraId="66120D66"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14:paraId="5D98E3C2"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14:paraId="4D668449"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14:paraId="70EDB331"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Copy of cancelled cheque of the company/firm.</w:t>
      </w:r>
    </w:p>
    <w:p w14:paraId="6A00545C"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 processing fee of Rs. 590.00 (Rs. Five Hundred Ninety only).</w:t>
      </w:r>
    </w:p>
    <w:p w14:paraId="29B14D7A"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14:paraId="11F6050F" w14:textId="77777777" w:rsidR="00312998" w:rsidRPr="00FB35A5" w:rsidRDefault="00312998" w:rsidP="00312998">
      <w:pPr>
        <w:pStyle w:val="ListParagraph"/>
        <w:numPr>
          <w:ilvl w:val="0"/>
          <w:numId w:val="5"/>
        </w:numPr>
        <w:shd w:val="clear" w:color="auto" w:fill="FFFFFF"/>
        <w:spacing w:after="160"/>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by ------- Bank.   </w:t>
      </w:r>
    </w:p>
    <w:p w14:paraId="262CCBB8" w14:textId="77777777" w:rsidR="00312998" w:rsidRPr="00FB35A5" w:rsidRDefault="00312998" w:rsidP="00312998">
      <w:pPr>
        <w:pStyle w:val="ListParagraph"/>
        <w:numPr>
          <w:ilvl w:val="0"/>
          <w:numId w:val="4"/>
        </w:numPr>
        <w:shd w:val="clear" w:color="auto" w:fill="FFFFFF"/>
        <w:spacing w:after="160" w:line="259" w:lineRule="auto"/>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eastAsia="en-IN"/>
        </w:rPr>
        <w:t>Availability of Bid Document</w:t>
      </w:r>
    </w:p>
    <w:p w14:paraId="1F901F52" w14:textId="77777777" w:rsidR="00312998" w:rsidRPr="00FB35A5" w:rsidRDefault="00312998" w:rsidP="00312998">
      <w:pPr>
        <w:pStyle w:val="ListParagraph"/>
        <w:shd w:val="clear" w:color="auto" w:fill="FFFFFF"/>
        <w:jc w:val="both"/>
        <w:rPr>
          <w:rFonts w:ascii="Times New Roman" w:hAnsi="Times New Roman" w:cs="Times New Roman"/>
          <w:b/>
          <w:bCs/>
          <w:color w:val="000000" w:themeColor="text1"/>
          <w:sz w:val="4"/>
          <w:szCs w:val="4"/>
          <w:u w:val="single"/>
          <w:lang w:eastAsia="en-IN"/>
        </w:rPr>
      </w:pPr>
    </w:p>
    <w:p w14:paraId="770E5F95" w14:textId="77777777" w:rsidR="00312998" w:rsidRPr="00FB35A5" w:rsidRDefault="00312998" w:rsidP="00312998">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t>The bid documents can be downloaded from NAFED's website (</w:t>
      </w:r>
      <w:hyperlink r:id="rId11" w:history="1">
        <w:r w:rsidRPr="00FB35A5">
          <w:rPr>
            <w:rStyle w:val="Hyperlink"/>
            <w:rFonts w:ascii="Times New Roman" w:hAnsi="Times New Roman" w:cs="Times New Roman"/>
            <w:color w:val="000000" w:themeColor="text1"/>
            <w:sz w:val="24"/>
            <w:szCs w:val="24"/>
            <w:lang w:val="en-GB"/>
          </w:rPr>
          <w:t>www.nafed-india.com</w:t>
        </w:r>
      </w:hyperlink>
      <w:r w:rsidRPr="00FB35A5">
        <w:rPr>
          <w:rFonts w:ascii="Times New Roman" w:hAnsi="Times New Roman" w:cs="Times New Roman"/>
          <w:color w:val="000000" w:themeColor="text1"/>
          <w:sz w:val="24"/>
          <w:szCs w:val="24"/>
          <w:lang w:val="en-GB"/>
        </w:rPr>
        <w:t xml:space="preserve">) or can be collected from NAFED, ............................. </w:t>
      </w:r>
    </w:p>
    <w:p w14:paraId="7D75CC50" w14:textId="77777777" w:rsidR="00312998" w:rsidRPr="00FB35A5" w:rsidRDefault="00312998" w:rsidP="00312998">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w:t>
      </w:r>
      <w:proofErr w:type="gramStart"/>
      <w:r w:rsidRPr="00FB35A5">
        <w:rPr>
          <w:rFonts w:ascii="Times New Roman" w:hAnsi="Times New Roman" w:cs="Times New Roman"/>
          <w:color w:val="000000" w:themeColor="text1"/>
          <w:sz w:val="24"/>
          <w:szCs w:val="24"/>
          <w:lang w:val="en-GB"/>
        </w:rPr>
        <w:t>Original</w:t>
      </w:r>
      <w:proofErr w:type="gramEnd"/>
      <w:r w:rsidRPr="00FB35A5">
        <w:rPr>
          <w:rFonts w:ascii="Times New Roman" w:hAnsi="Times New Roman" w:cs="Times New Roman"/>
          <w:color w:val="000000" w:themeColor="text1"/>
          <w:sz w:val="24"/>
          <w:szCs w:val="24"/>
          <w:lang w:val="en-GB"/>
        </w:rPr>
        <w:t xml:space="preserve"> documents may have to be submitted, if required and demanded by NAFED. </w:t>
      </w:r>
    </w:p>
    <w:p w14:paraId="2B2C1C90" w14:textId="77777777" w:rsidR="00312998" w:rsidRPr="00FB35A5" w:rsidRDefault="00312998" w:rsidP="00312998">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14:paraId="565091C2" w14:textId="77777777" w:rsidR="00312998" w:rsidRPr="00FB35A5" w:rsidRDefault="00312998" w:rsidP="00312998">
      <w:pPr>
        <w:shd w:val="clear" w:color="auto" w:fill="FFFFFF"/>
        <w:spacing w:after="0"/>
        <w:ind w:left="720" w:hanging="360"/>
        <w:jc w:val="both"/>
        <w:rPr>
          <w:rFonts w:ascii="Times New Roman" w:hAnsi="Times New Roman" w:cs="Times New Roman"/>
          <w:color w:val="000000" w:themeColor="text1"/>
          <w:sz w:val="24"/>
          <w:szCs w:val="24"/>
          <w:lang w:val="en-GB"/>
        </w:rPr>
      </w:pPr>
    </w:p>
    <w:p w14:paraId="6BF4AA52" w14:textId="77777777" w:rsidR="00312998" w:rsidRPr="00FB35A5" w:rsidRDefault="00312998" w:rsidP="00312998">
      <w:pPr>
        <w:pStyle w:val="ListParagraph"/>
        <w:numPr>
          <w:ilvl w:val="0"/>
          <w:numId w:val="4"/>
        </w:numPr>
        <w:shd w:val="clear" w:color="auto" w:fill="FFFFFF"/>
        <w:spacing w:after="160" w:line="259" w:lineRule="auto"/>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14:paraId="24370CBE" w14:textId="77777777" w:rsidR="00312998" w:rsidRPr="00FB35A5" w:rsidRDefault="00312998" w:rsidP="00312998">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312998" w:rsidRPr="00FB35A5" w14:paraId="663A737A" w14:textId="77777777" w:rsidTr="00216487">
        <w:tc>
          <w:tcPr>
            <w:tcW w:w="5051" w:type="dxa"/>
            <w:vAlign w:val="center"/>
          </w:tcPr>
          <w:p w14:paraId="6EF09FB9" w14:textId="77777777" w:rsidR="00312998" w:rsidRPr="00FB35A5" w:rsidRDefault="00312998" w:rsidP="00216487">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14:paraId="202C8015" w14:textId="5417B66C" w:rsidR="00312998" w:rsidRPr="00FB35A5" w:rsidRDefault="00EC6E5A" w:rsidP="002164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12-09-2025</w:t>
            </w:r>
          </w:p>
        </w:tc>
      </w:tr>
      <w:tr w:rsidR="00312998" w:rsidRPr="00FB35A5" w14:paraId="291D5894" w14:textId="77777777" w:rsidTr="00216487">
        <w:tc>
          <w:tcPr>
            <w:tcW w:w="5051" w:type="dxa"/>
            <w:vAlign w:val="center"/>
          </w:tcPr>
          <w:p w14:paraId="6B6D04F5" w14:textId="77777777" w:rsidR="00312998" w:rsidRPr="00FB35A5" w:rsidRDefault="00312998" w:rsidP="00216487">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50640B96" w14:textId="2A0AC4CA" w:rsidR="00312998" w:rsidRPr="00FB35A5" w:rsidRDefault="00970306" w:rsidP="002164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r w:rsidR="005E4129">
              <w:rPr>
                <w:rFonts w:ascii="Times New Roman" w:hAnsi="Times New Roman" w:cs="Times New Roman"/>
                <w:b/>
                <w:color w:val="000000" w:themeColor="text1"/>
                <w:sz w:val="24"/>
                <w:szCs w:val="24"/>
              </w:rPr>
              <w:t>-09-2025</w:t>
            </w:r>
            <w:r w:rsidR="00312998" w:rsidRPr="00FB35A5">
              <w:rPr>
                <w:rFonts w:ascii="Times New Roman" w:hAnsi="Times New Roman" w:cs="Times New Roman"/>
                <w:b/>
                <w:color w:val="000000" w:themeColor="text1"/>
                <w:sz w:val="24"/>
                <w:szCs w:val="24"/>
              </w:rPr>
              <w:t xml:space="preserve"> </w:t>
            </w:r>
            <w:proofErr w:type="spellStart"/>
            <w:proofErr w:type="gramStart"/>
            <w:r w:rsidR="00312998" w:rsidRPr="00FB35A5">
              <w:rPr>
                <w:rFonts w:ascii="Times New Roman" w:hAnsi="Times New Roman" w:cs="Times New Roman"/>
                <w:b/>
                <w:color w:val="000000" w:themeColor="text1"/>
                <w:sz w:val="24"/>
                <w:szCs w:val="24"/>
              </w:rPr>
              <w:t>upto</w:t>
            </w:r>
            <w:proofErr w:type="spellEnd"/>
            <w:proofErr w:type="gramEnd"/>
            <w:r w:rsidR="00312998" w:rsidRPr="00FB35A5">
              <w:rPr>
                <w:rFonts w:ascii="Times New Roman" w:hAnsi="Times New Roman" w:cs="Times New Roman"/>
                <w:b/>
                <w:color w:val="000000" w:themeColor="text1"/>
                <w:sz w:val="24"/>
                <w:szCs w:val="24"/>
              </w:rPr>
              <w:t xml:space="preserve"> </w:t>
            </w:r>
            <w:r w:rsidR="00CA1E7F">
              <w:rPr>
                <w:rFonts w:ascii="Times New Roman" w:hAnsi="Times New Roman" w:cs="Times New Roman"/>
                <w:b/>
                <w:color w:val="000000" w:themeColor="text1"/>
                <w:sz w:val="24"/>
                <w:szCs w:val="24"/>
              </w:rPr>
              <w:t xml:space="preserve">5:00 PM </w:t>
            </w:r>
            <w:r w:rsidR="00CA1E7F" w:rsidRPr="00FB35A5">
              <w:rPr>
                <w:rFonts w:ascii="Times New Roman" w:hAnsi="Times New Roman" w:cs="Times New Roman"/>
                <w:b/>
                <w:color w:val="000000" w:themeColor="text1"/>
                <w:sz w:val="24"/>
                <w:szCs w:val="24"/>
              </w:rPr>
              <w:t>(IST)</w:t>
            </w:r>
            <w:r w:rsidR="00CA1E7F" w:rsidRPr="00FB35A5">
              <w:rPr>
                <w:rFonts w:ascii="Times New Roman" w:hAnsi="Times New Roman" w:cs="Times New Roman"/>
                <w:b/>
                <w:color w:val="000000" w:themeColor="text1"/>
                <w:sz w:val="24"/>
                <w:szCs w:val="24"/>
              </w:rPr>
              <w:t xml:space="preserve"> </w:t>
            </w:r>
          </w:p>
        </w:tc>
      </w:tr>
    </w:tbl>
    <w:p w14:paraId="65DBEC7F" w14:textId="77777777" w:rsidR="00312998" w:rsidRPr="00FB35A5" w:rsidRDefault="00312998" w:rsidP="00312998">
      <w:pPr>
        <w:shd w:val="clear" w:color="auto" w:fill="FFFFFF"/>
        <w:ind w:left="720" w:hanging="360"/>
        <w:jc w:val="both"/>
        <w:rPr>
          <w:rFonts w:ascii="Times New Roman" w:hAnsi="Times New Roman" w:cs="Times New Roman"/>
          <w:color w:val="000000" w:themeColor="text1"/>
          <w:sz w:val="24"/>
          <w:szCs w:val="24"/>
          <w:lang w:val="en-GB"/>
        </w:rPr>
      </w:pPr>
    </w:p>
    <w:p w14:paraId="410CAFF5" w14:textId="77777777" w:rsidR="00312998" w:rsidRPr="00FB35A5" w:rsidRDefault="00312998" w:rsidP="00312998">
      <w:pPr>
        <w:pStyle w:val="ListParagraph"/>
        <w:numPr>
          <w:ilvl w:val="0"/>
          <w:numId w:val="4"/>
        </w:numPr>
        <w:shd w:val="clear" w:color="auto" w:fill="FFFFFF"/>
        <w:spacing w:after="160" w:line="259"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eastAsia="en-IN"/>
        </w:rPr>
        <w:t>Queries on the Bid Document</w:t>
      </w:r>
    </w:p>
    <w:p w14:paraId="1EC73275" w14:textId="77777777" w:rsidR="00312998" w:rsidRPr="00FB35A5" w:rsidRDefault="00312998" w:rsidP="00312998">
      <w:pPr>
        <w:pStyle w:val="ListParagraph"/>
        <w:shd w:val="clear" w:color="auto" w:fill="FFFFFF"/>
        <w:jc w:val="both"/>
        <w:rPr>
          <w:rFonts w:ascii="Times New Roman" w:hAnsi="Times New Roman" w:cs="Times New Roman"/>
          <w:b/>
          <w:color w:val="000000" w:themeColor="text1"/>
          <w:sz w:val="24"/>
          <w:szCs w:val="24"/>
          <w:u w:val="single"/>
        </w:rPr>
      </w:pPr>
    </w:p>
    <w:p w14:paraId="5AE76DEC" w14:textId="28D4A7F9" w:rsidR="00312998" w:rsidRPr="00FB35A5" w:rsidRDefault="00312998" w:rsidP="0031299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 xml:space="preserve">All prospective bidders before the last date &amp; time of submission of bid may get clarification on their queries, if any from the </w:t>
      </w:r>
      <w:r w:rsidR="00C13ED2" w:rsidRPr="00C13ED2">
        <w:rPr>
          <w:rFonts w:ascii="Times New Roman" w:hAnsi="Times New Roman" w:cs="Times New Roman"/>
          <w:color w:val="000000" w:themeColor="text1"/>
          <w:sz w:val="24"/>
          <w:szCs w:val="24"/>
          <w:u w:val="single"/>
        </w:rPr>
        <w:t>State Head, Bengaluru</w:t>
      </w:r>
      <w:r w:rsidRPr="00FB35A5">
        <w:rPr>
          <w:rFonts w:ascii="Times New Roman" w:hAnsi="Times New Roman" w:cs="Times New Roman"/>
          <w:b/>
          <w:color w:val="000000" w:themeColor="text1"/>
          <w:sz w:val="24"/>
          <w:szCs w:val="24"/>
        </w:rPr>
        <w:t xml:space="preserve">, </w:t>
      </w:r>
      <w:r w:rsidRPr="00C13ED2">
        <w:rPr>
          <w:rFonts w:ascii="Times New Roman" w:hAnsi="Times New Roman" w:cs="Times New Roman"/>
          <w:bCs/>
          <w:color w:val="000000" w:themeColor="text1"/>
          <w:sz w:val="24"/>
          <w:szCs w:val="24"/>
        </w:rPr>
        <w:t>email</w:t>
      </w:r>
      <w:r w:rsidRPr="00FB35A5">
        <w:rPr>
          <w:rFonts w:ascii="Times New Roman" w:hAnsi="Times New Roman" w:cs="Times New Roman"/>
          <w:b/>
          <w:color w:val="000000" w:themeColor="text1"/>
          <w:sz w:val="24"/>
          <w:szCs w:val="24"/>
        </w:rPr>
        <w:t xml:space="preserve">: </w:t>
      </w:r>
      <w:r w:rsidR="00C13ED2" w:rsidRPr="00C13ED2">
        <w:rPr>
          <w:rFonts w:ascii="Times New Roman" w:hAnsi="Times New Roman" w:cs="Times New Roman"/>
          <w:bCs/>
          <w:color w:val="000000" w:themeColor="text1"/>
          <w:sz w:val="24"/>
          <w:szCs w:val="24"/>
          <w:u w:val="single"/>
        </w:rPr>
        <w:t>nafbang@nafed-india.com</w:t>
      </w:r>
      <w:r w:rsidRPr="00FB35A5">
        <w:rPr>
          <w:rFonts w:ascii="Times New Roman" w:hAnsi="Times New Roman" w:cs="Times New Roman"/>
          <w:color w:val="000000" w:themeColor="text1"/>
          <w:sz w:val="24"/>
          <w:szCs w:val="24"/>
        </w:rPr>
        <w:t>. The queries received after due date/ time will not be considered</w:t>
      </w:r>
      <w:r w:rsidRPr="00FB35A5">
        <w:rPr>
          <w:rFonts w:ascii="Times New Roman" w:hAnsi="Times New Roman" w:cs="Times New Roman"/>
          <w:b/>
          <w:color w:val="000000" w:themeColor="text1"/>
          <w:sz w:val="24"/>
          <w:szCs w:val="24"/>
        </w:rPr>
        <w:t>.</w:t>
      </w:r>
    </w:p>
    <w:p w14:paraId="7B70D225" w14:textId="77777777" w:rsidR="00312998" w:rsidRPr="00FB35A5" w:rsidRDefault="00312998" w:rsidP="00312998">
      <w:pPr>
        <w:pStyle w:val="ListParagraph"/>
        <w:shd w:val="clear" w:color="auto" w:fill="FFFFFF"/>
        <w:jc w:val="both"/>
        <w:rPr>
          <w:rFonts w:ascii="Times New Roman" w:hAnsi="Times New Roman" w:cs="Times New Roman"/>
          <w:b/>
          <w:color w:val="000000" w:themeColor="text1"/>
          <w:sz w:val="24"/>
          <w:szCs w:val="24"/>
          <w:u w:val="single"/>
        </w:rPr>
      </w:pPr>
    </w:p>
    <w:p w14:paraId="323AC65C" w14:textId="77777777" w:rsidR="00312998" w:rsidRPr="00FB35A5" w:rsidRDefault="00312998" w:rsidP="00312998">
      <w:pPr>
        <w:pStyle w:val="ListParagraph"/>
        <w:numPr>
          <w:ilvl w:val="0"/>
          <w:numId w:val="4"/>
        </w:numPr>
        <w:shd w:val="clear" w:color="auto" w:fill="FFFFFF"/>
        <w:spacing w:after="160" w:line="259"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eastAsia="en-IN"/>
        </w:rPr>
        <w:t>Amendment of Bid Documents</w:t>
      </w:r>
    </w:p>
    <w:p w14:paraId="13D88713" w14:textId="77777777" w:rsidR="00312998" w:rsidRPr="00FB35A5" w:rsidRDefault="00312998" w:rsidP="00312998">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At any time prior to the last date for submission of bids, </w:t>
      </w:r>
      <w:proofErr w:type="gramStart"/>
      <w:r w:rsidRPr="00FB35A5">
        <w:rPr>
          <w:rFonts w:ascii="Times New Roman" w:hAnsi="Times New Roman" w:cs="Times New Roman"/>
          <w:color w:val="000000" w:themeColor="text1"/>
          <w:sz w:val="24"/>
          <w:szCs w:val="24"/>
        </w:rPr>
        <w:t>NAFED,</w:t>
      </w:r>
      <w:proofErr w:type="gramEnd"/>
      <w:r w:rsidRPr="00FB35A5">
        <w:rPr>
          <w:rFonts w:ascii="Times New Roman" w:hAnsi="Times New Roman" w:cs="Times New Roman"/>
          <w:color w:val="000000" w:themeColor="text1"/>
          <w:sz w:val="24"/>
          <w:szCs w:val="24"/>
        </w:rPr>
        <w:t xml:space="preserve"> may, for any reason, whether at its own initiative or in response to a clarification requested by a prospective bidder, modify this bid document by an amendment.</w:t>
      </w:r>
    </w:p>
    <w:p w14:paraId="74C29A99" w14:textId="77777777" w:rsidR="00312998" w:rsidRPr="00FB35A5" w:rsidRDefault="00312998" w:rsidP="00312998">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14:paraId="68B1D059" w14:textId="77777777" w:rsidR="00312998" w:rsidRPr="00FB35A5" w:rsidRDefault="00312998" w:rsidP="00312998">
      <w:pPr>
        <w:shd w:val="clear" w:color="auto" w:fill="FFFFFF"/>
        <w:spacing w:after="0"/>
        <w:ind w:left="851" w:hanging="270"/>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c) Also</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in order to</w:t>
      </w:r>
      <w:proofErr w:type="gramEnd"/>
      <w:r w:rsidRPr="00FB35A5">
        <w:rPr>
          <w:rFonts w:ascii="Times New Roman" w:hAnsi="Times New Roman" w:cs="Times New Roman"/>
          <w:color w:val="000000" w:themeColor="text1"/>
          <w:sz w:val="24"/>
          <w:szCs w:val="24"/>
        </w:rPr>
        <w:t xml:space="preserve"> provide prospective </w:t>
      </w:r>
      <w:proofErr w:type="gramStart"/>
      <w:r w:rsidRPr="00FB35A5">
        <w:rPr>
          <w:rFonts w:ascii="Times New Roman" w:hAnsi="Times New Roman" w:cs="Times New Roman"/>
          <w:color w:val="000000" w:themeColor="text1"/>
          <w:sz w:val="24"/>
          <w:szCs w:val="24"/>
        </w:rPr>
        <w:t>bidders</w:t>
      </w:r>
      <w:proofErr w:type="gramEnd"/>
      <w:r w:rsidRPr="00FB35A5">
        <w:rPr>
          <w:rFonts w:ascii="Times New Roman" w:hAnsi="Times New Roman" w:cs="Times New Roman"/>
          <w:color w:val="000000" w:themeColor="text1"/>
          <w:sz w:val="24"/>
          <w:szCs w:val="24"/>
        </w:rPr>
        <w:t xml:space="preserve"> reasonable time to take the amendment into account for preparing their bids, NAFED may, at its discretion, extend the last date for the receipt of Bids and/or make other changes in the requirements set out in this bid document. </w:t>
      </w:r>
    </w:p>
    <w:p w14:paraId="0892CE69" w14:textId="77777777" w:rsidR="00312998" w:rsidRPr="00FB35A5" w:rsidRDefault="00312998" w:rsidP="00312998">
      <w:pPr>
        <w:shd w:val="clear" w:color="auto" w:fill="FFFFFF"/>
        <w:spacing w:after="0" w:line="240" w:lineRule="auto"/>
        <w:ind w:left="1080" w:hanging="270"/>
        <w:jc w:val="both"/>
        <w:rPr>
          <w:rFonts w:ascii="Times New Roman" w:hAnsi="Times New Roman" w:cs="Times New Roman"/>
          <w:color w:val="000000" w:themeColor="text1"/>
          <w:sz w:val="24"/>
          <w:szCs w:val="24"/>
        </w:rPr>
      </w:pPr>
    </w:p>
    <w:p w14:paraId="03055117" w14:textId="77777777" w:rsidR="00312998" w:rsidRPr="00FB35A5" w:rsidRDefault="00312998" w:rsidP="0031299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t>9</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hAnsi="Times New Roman" w:cs="Times New Roman"/>
          <w:b/>
          <w:bCs/>
          <w:color w:val="000000" w:themeColor="text1"/>
          <w:sz w:val="23"/>
          <w:szCs w:val="23"/>
          <w:u w:val="single"/>
          <w:lang w:eastAsia="en-IN"/>
        </w:rPr>
        <w:t>Period of validity of bids.</w:t>
      </w:r>
    </w:p>
    <w:p w14:paraId="7E0482A5" w14:textId="77777777" w:rsidR="00312998" w:rsidRPr="00FB35A5" w:rsidRDefault="00312998" w:rsidP="0031299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r>
        <w:rPr>
          <w:rFonts w:ascii="Times New Roman" w:hAnsi="Times New Roman" w:cs="Times New Roman"/>
          <w:color w:val="000000" w:themeColor="text1"/>
          <w:sz w:val="24"/>
          <w:szCs w:val="24"/>
        </w:rPr>
        <w:t>15</w:t>
      </w:r>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14:paraId="0E14E2FE" w14:textId="77777777" w:rsidR="00312998" w:rsidRPr="00FB35A5" w:rsidRDefault="00312998" w:rsidP="0031299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w:t>
      </w:r>
      <w:proofErr w:type="gramStart"/>
      <w:r w:rsidRPr="00FB35A5">
        <w:rPr>
          <w:rFonts w:ascii="Times New Roman" w:hAnsi="Times New Roman" w:cs="Times New Roman"/>
          <w:color w:val="000000" w:themeColor="text1"/>
          <w:sz w:val="24"/>
          <w:szCs w:val="24"/>
        </w:rPr>
        <w:t>bid</w:t>
      </w:r>
      <w:proofErr w:type="gramEnd"/>
      <w:r w:rsidRPr="00FB35A5">
        <w:rPr>
          <w:rFonts w:ascii="Times New Roman" w:hAnsi="Times New Roman" w:cs="Times New Roman"/>
          <w:color w:val="000000" w:themeColor="text1"/>
          <w:sz w:val="24"/>
          <w:szCs w:val="24"/>
        </w:rPr>
        <w:t xml:space="preserve"> security provided shall also be suitably extended. </w:t>
      </w:r>
    </w:p>
    <w:p w14:paraId="5254D5CE" w14:textId="77777777" w:rsidR="00312998" w:rsidRPr="00FB35A5" w:rsidRDefault="00312998" w:rsidP="00312998">
      <w:pPr>
        <w:shd w:val="clear" w:color="auto" w:fill="FFFFFF"/>
        <w:spacing w:after="0"/>
        <w:ind w:left="709" w:hanging="274"/>
        <w:jc w:val="both"/>
        <w:rPr>
          <w:rFonts w:ascii="Times New Roman" w:hAnsi="Times New Roman" w:cs="Times New Roman"/>
          <w:color w:val="000000" w:themeColor="text1"/>
          <w:sz w:val="24"/>
          <w:szCs w:val="24"/>
        </w:rPr>
      </w:pPr>
    </w:p>
    <w:p w14:paraId="1B9B2E22" w14:textId="77777777" w:rsidR="00312998" w:rsidRPr="00FB35A5" w:rsidRDefault="00312998" w:rsidP="0031299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lastRenderedPageBreak/>
        <w:t>10.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14:paraId="2B459037" w14:textId="69DD283C" w:rsidR="00312998" w:rsidRPr="00FB35A5" w:rsidRDefault="00312998" w:rsidP="00312998">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t xml:space="preserve">Bid must be accompanied by a bid security of Rs. 1,00,000 (Rupees One Lakh only) in the form of Demand Draft or RTGS/NEFT in </w:t>
      </w:r>
      <w:proofErr w:type="spellStart"/>
      <w:r w:rsidRPr="00FB35A5">
        <w:rPr>
          <w:rFonts w:ascii="Times New Roman" w:hAnsi="Times New Roman" w:cs="Times New Roman"/>
          <w:bCs/>
          <w:color w:val="000000" w:themeColor="text1"/>
          <w:sz w:val="24"/>
          <w:szCs w:val="24"/>
          <w:lang w:eastAsia="en-IN"/>
        </w:rPr>
        <w:t>favour</w:t>
      </w:r>
      <w:proofErr w:type="spellEnd"/>
      <w:r w:rsidRPr="00FB35A5">
        <w:rPr>
          <w:rFonts w:ascii="Times New Roman" w:hAnsi="Times New Roman" w:cs="Times New Roman"/>
          <w:bCs/>
          <w:color w:val="000000" w:themeColor="text1"/>
          <w:sz w:val="24"/>
          <w:szCs w:val="24"/>
          <w:lang w:eastAsia="en-IN"/>
        </w:rPr>
        <w:t xml:space="preserve"> </w:t>
      </w:r>
      <w:proofErr w:type="gramStart"/>
      <w:r w:rsidRPr="00FB35A5">
        <w:rPr>
          <w:rFonts w:ascii="Times New Roman" w:hAnsi="Times New Roman" w:cs="Times New Roman"/>
          <w:bCs/>
          <w:color w:val="000000" w:themeColor="text1"/>
          <w:sz w:val="24"/>
          <w:szCs w:val="24"/>
          <w:lang w:eastAsia="en-IN"/>
        </w:rPr>
        <w:t>of  NAFED</w:t>
      </w:r>
      <w:proofErr w:type="gramEnd"/>
      <w:r w:rsidRPr="00FB35A5">
        <w:rPr>
          <w:rFonts w:ascii="Times New Roman" w:hAnsi="Times New Roman" w:cs="Times New Roman"/>
          <w:bCs/>
          <w:color w:val="000000" w:themeColor="text1"/>
          <w:sz w:val="24"/>
          <w:szCs w:val="24"/>
          <w:lang w:eastAsia="en-IN"/>
        </w:rPr>
        <w:t xml:space="preserve"> payable at </w:t>
      </w:r>
      <w:r w:rsidR="00CB4F44">
        <w:rPr>
          <w:rFonts w:ascii="Times New Roman" w:hAnsi="Times New Roman" w:cs="Times New Roman"/>
          <w:bCs/>
          <w:i/>
          <w:iCs/>
          <w:color w:val="000000" w:themeColor="text1"/>
          <w:sz w:val="24"/>
          <w:szCs w:val="24"/>
          <w:lang w:eastAsia="en-IN"/>
        </w:rPr>
        <w:t xml:space="preserve">Bengaluru. </w:t>
      </w:r>
      <w:r w:rsidRPr="00FB35A5">
        <w:rPr>
          <w:rFonts w:ascii="Times New Roman" w:hAnsi="Times New Roman" w:cs="Times New Roman"/>
          <w:bCs/>
          <w:color w:val="000000" w:themeColor="text1"/>
          <w:sz w:val="24"/>
          <w:szCs w:val="24"/>
          <w:lang w:eastAsia="en-IN"/>
        </w:rPr>
        <w:t xml:space="preserve">No interest shall be paid by NAFED </w:t>
      </w:r>
      <w:proofErr w:type="gramStart"/>
      <w:r w:rsidRPr="00FB35A5">
        <w:rPr>
          <w:rFonts w:ascii="Times New Roman" w:hAnsi="Times New Roman" w:cs="Times New Roman"/>
          <w:bCs/>
          <w:color w:val="000000" w:themeColor="text1"/>
          <w:sz w:val="24"/>
          <w:szCs w:val="24"/>
          <w:lang w:eastAsia="en-IN"/>
        </w:rPr>
        <w:t>on security</w:t>
      </w:r>
      <w:proofErr w:type="gramEnd"/>
      <w:r w:rsidRPr="00FB35A5">
        <w:rPr>
          <w:rFonts w:ascii="Times New Roman" w:hAnsi="Times New Roman" w:cs="Times New Roman"/>
          <w:bCs/>
          <w:color w:val="000000" w:themeColor="text1"/>
          <w:sz w:val="24"/>
          <w:szCs w:val="24"/>
          <w:lang w:eastAsia="en-IN"/>
        </w:rPr>
        <w:t xml:space="preserve"> deposit amount.</w:t>
      </w:r>
    </w:p>
    <w:p w14:paraId="26BA5ADC" w14:textId="77777777" w:rsidR="00312998" w:rsidRPr="00FB35A5" w:rsidRDefault="00312998" w:rsidP="00312998">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563C6B55" w14:textId="332039A7" w:rsidR="00312998" w:rsidRPr="00FB35A5" w:rsidRDefault="00312998" w:rsidP="00312998">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c) Successful bidder(s) shall require </w:t>
      </w:r>
      <w:proofErr w:type="gramStart"/>
      <w:r w:rsidRPr="00FB35A5">
        <w:rPr>
          <w:rFonts w:ascii="Times New Roman" w:hAnsi="Times New Roman" w:cs="Times New Roman"/>
          <w:color w:val="000000" w:themeColor="text1"/>
          <w:sz w:val="24"/>
          <w:szCs w:val="24"/>
          <w:lang w:eastAsia="en-IN"/>
        </w:rPr>
        <w:t>to submit</w:t>
      </w:r>
      <w:proofErr w:type="gramEnd"/>
      <w:r>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of </w:t>
      </w:r>
      <w:r w:rsidRPr="00AF44F9">
        <w:rPr>
          <w:rFonts w:ascii="Times New Roman" w:hAnsi="Times New Roman" w:cs="Times New Roman"/>
          <w:color w:val="000000" w:themeColor="text1"/>
          <w:sz w:val="24"/>
          <w:szCs w:val="24"/>
          <w:u w:val="single"/>
          <w:lang w:eastAsia="en-IN"/>
        </w:rPr>
        <w:t xml:space="preserve">Rs. </w:t>
      </w:r>
      <w:r w:rsidR="00961648" w:rsidRPr="00AF44F9">
        <w:rPr>
          <w:rFonts w:ascii="Times New Roman" w:hAnsi="Times New Roman" w:cs="Times New Roman"/>
          <w:color w:val="000000" w:themeColor="text1"/>
          <w:sz w:val="24"/>
          <w:szCs w:val="24"/>
          <w:u w:val="single"/>
          <w:lang w:eastAsia="en-IN"/>
        </w:rPr>
        <w:t>30,00</w:t>
      </w:r>
      <w:r w:rsidR="00AF44F9" w:rsidRPr="00AF44F9">
        <w:rPr>
          <w:rFonts w:ascii="Times New Roman" w:hAnsi="Times New Roman" w:cs="Times New Roman"/>
          <w:color w:val="000000" w:themeColor="text1"/>
          <w:sz w:val="24"/>
          <w:szCs w:val="24"/>
          <w:u w:val="single"/>
          <w:lang w:eastAsia="en-IN"/>
        </w:rPr>
        <w:t>,000/-</w:t>
      </w:r>
      <w:r w:rsidR="00AF44F9">
        <w:rPr>
          <w:rFonts w:ascii="Times New Roman" w:hAnsi="Times New Roman" w:cs="Times New Roman"/>
          <w:color w:val="000000" w:themeColor="text1"/>
          <w:sz w:val="24"/>
          <w:szCs w:val="24"/>
          <w:u w:val="single"/>
          <w:lang w:eastAsia="en-IN"/>
        </w:rPr>
        <w:t xml:space="preserve"> </w:t>
      </w:r>
      <w:r w:rsidRPr="00AF44F9">
        <w:rPr>
          <w:rFonts w:ascii="Times New Roman" w:hAnsi="Times New Roman" w:cs="Times New Roman"/>
          <w:bCs/>
          <w:color w:val="000000" w:themeColor="text1"/>
          <w:sz w:val="24"/>
          <w:szCs w:val="24"/>
          <w:u w:val="single"/>
          <w:lang w:eastAsia="en-IN"/>
        </w:rPr>
        <w:t>(</w:t>
      </w:r>
      <w:r w:rsidRPr="00FB35A5">
        <w:rPr>
          <w:rFonts w:ascii="Times New Roman" w:hAnsi="Times New Roman" w:cs="Times New Roman"/>
          <w:bCs/>
          <w:color w:val="000000" w:themeColor="text1"/>
          <w:sz w:val="24"/>
          <w:szCs w:val="24"/>
          <w:lang w:eastAsia="en-IN"/>
        </w:rPr>
        <w:t>Rupees Thirty Lakh only</w:t>
      </w:r>
      <w:r w:rsidRPr="00327AE3">
        <w:rPr>
          <w:rFonts w:ascii="Times New Roman" w:hAnsi="Times New Roman" w:cs="Times New Roman"/>
          <w:b/>
          <w:bCs/>
          <w:color w:val="000000" w:themeColor="text1"/>
          <w:sz w:val="24"/>
          <w:szCs w:val="24"/>
          <w:lang w:eastAsia="en-IN"/>
        </w:rPr>
        <w:t>)</w:t>
      </w:r>
      <w:r w:rsidRPr="00FB35A5">
        <w:rPr>
          <w:rFonts w:ascii="Times New Roman" w:hAnsi="Times New Roman" w:cs="Times New Roman"/>
          <w:color w:val="000000" w:themeColor="text1"/>
          <w:sz w:val="24"/>
          <w:szCs w:val="24"/>
          <w:lang w:eastAsia="en-IN"/>
        </w:rPr>
        <w:t xml:space="preserve"> within 5 working days from the date of issue of letter for appointment of Guarantee Broker by NAFED in the bank account of NAFED</w:t>
      </w:r>
      <w:r w:rsidR="00AF44F9">
        <w:rPr>
          <w:rFonts w:ascii="Times New Roman" w:hAnsi="Times New Roman" w:cs="Times New Roman"/>
          <w:color w:val="000000" w:themeColor="text1"/>
          <w:sz w:val="24"/>
          <w:szCs w:val="24"/>
          <w:lang w:eastAsia="en-IN"/>
        </w:rPr>
        <w:t>, Bengalu</w:t>
      </w:r>
      <w:r w:rsidR="00EC6E5A">
        <w:rPr>
          <w:rFonts w:ascii="Times New Roman" w:hAnsi="Times New Roman" w:cs="Times New Roman"/>
          <w:color w:val="000000" w:themeColor="text1"/>
          <w:sz w:val="24"/>
          <w:szCs w:val="24"/>
          <w:lang w:eastAsia="en-IN"/>
        </w:rPr>
        <w:t xml:space="preserve">ru.  </w:t>
      </w:r>
      <w:r w:rsidRPr="00FB35A5">
        <w:rPr>
          <w:rFonts w:ascii="Times New Roman" w:hAnsi="Times New Roman" w:cs="Times New Roman"/>
          <w:color w:val="000000" w:themeColor="text1"/>
          <w:sz w:val="24"/>
          <w:szCs w:val="24"/>
          <w:lang w:eastAsia="en-IN"/>
        </w:rPr>
        <w:t xml:space="preserve">No interest shall be paid by NAFED </w:t>
      </w:r>
      <w:proofErr w:type="gramStart"/>
      <w:r w:rsidRPr="00FB35A5">
        <w:rPr>
          <w:rFonts w:ascii="Times New Roman" w:hAnsi="Times New Roman" w:cs="Times New Roman"/>
          <w:color w:val="000000" w:themeColor="text1"/>
          <w:sz w:val="24"/>
          <w:szCs w:val="24"/>
          <w:lang w:eastAsia="en-IN"/>
        </w:rPr>
        <w:t>on security</w:t>
      </w:r>
      <w:proofErr w:type="gramEnd"/>
      <w:r w:rsidRPr="00FB35A5">
        <w:rPr>
          <w:rFonts w:ascii="Times New Roman" w:hAnsi="Times New Roman" w:cs="Times New Roman"/>
          <w:color w:val="000000" w:themeColor="text1"/>
          <w:sz w:val="24"/>
          <w:szCs w:val="24"/>
          <w:lang w:eastAsia="en-IN"/>
        </w:rPr>
        <w:t xml:space="preserve"> deposit amount.</w:t>
      </w:r>
    </w:p>
    <w:p w14:paraId="66EE8BAB" w14:textId="77777777" w:rsidR="00312998" w:rsidRPr="00FB35A5" w:rsidRDefault="00312998" w:rsidP="00312998">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EMD/ Security deposit amount. In </w:t>
      </w:r>
      <w:proofErr w:type="gramStart"/>
      <w:r w:rsidRPr="00FB35A5">
        <w:rPr>
          <w:rFonts w:ascii="Times New Roman" w:hAnsi="Times New Roman" w:cs="Times New Roman"/>
          <w:color w:val="000000" w:themeColor="text1"/>
          <w:sz w:val="24"/>
          <w:szCs w:val="24"/>
          <w:lang w:eastAsia="en-IN"/>
        </w:rPr>
        <w:t>case,</w:t>
      </w:r>
      <w:proofErr w:type="gramEnd"/>
      <w:r w:rsidRPr="00FB35A5">
        <w:rPr>
          <w:rFonts w:ascii="Times New Roman" w:hAnsi="Times New Roman" w:cs="Times New Roman"/>
          <w:color w:val="000000" w:themeColor="text1"/>
          <w:sz w:val="24"/>
          <w:szCs w:val="24"/>
          <w:lang w:eastAsia="en-IN"/>
        </w:rPr>
        <w:t xml:space="preserve"> the successful bidder fails to deposit the security deposit amount with NAFED within the stipulated </w:t>
      </w:r>
      <w:proofErr w:type="gramStart"/>
      <w:r w:rsidRPr="00FB35A5">
        <w:rPr>
          <w:rFonts w:ascii="Times New Roman" w:hAnsi="Times New Roman" w:cs="Times New Roman"/>
          <w:color w:val="000000" w:themeColor="text1"/>
          <w:sz w:val="24"/>
          <w:szCs w:val="24"/>
          <w:lang w:eastAsia="en-IN"/>
        </w:rPr>
        <w:t>time period</w:t>
      </w:r>
      <w:proofErr w:type="gramEnd"/>
      <w:r w:rsidRPr="00FB35A5">
        <w:rPr>
          <w:rFonts w:ascii="Times New Roman" w:hAnsi="Times New Roman" w:cs="Times New Roman"/>
          <w:color w:val="000000" w:themeColor="text1"/>
          <w:sz w:val="24"/>
          <w:szCs w:val="24"/>
          <w:lang w:eastAsia="en-IN"/>
        </w:rPr>
        <w:t xml:space="preserve">, his bid security would be forfeited without giving any written notice. </w:t>
      </w:r>
    </w:p>
    <w:p w14:paraId="68711F9F" w14:textId="77777777" w:rsidR="00312998" w:rsidRPr="00FB35A5" w:rsidRDefault="00312998" w:rsidP="00312998">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t xml:space="preserve">EMD/Security deposit of the successful bidder shall be refunded after successful completion of work and receipt of all the sale proceeds and required documents. </w:t>
      </w:r>
    </w:p>
    <w:p w14:paraId="56D7044E" w14:textId="77777777" w:rsidR="00312998" w:rsidRPr="00FB35A5" w:rsidRDefault="00312998" w:rsidP="00312998">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In case of deviation to any of the terms &amp; conditions to this bid documents, EMD / Security deposit amount inclusive of GST of the bidder shall be forfeited by NAFED without giving any notice.</w:t>
      </w:r>
    </w:p>
    <w:p w14:paraId="11CD139C" w14:textId="77777777" w:rsidR="00312998" w:rsidRPr="00FB35A5" w:rsidRDefault="00312998" w:rsidP="00312998">
      <w:pPr>
        <w:shd w:val="clear" w:color="auto" w:fill="FFFFFF"/>
        <w:spacing w:after="0"/>
        <w:ind w:left="567" w:hanging="274"/>
        <w:jc w:val="both"/>
        <w:rPr>
          <w:rFonts w:ascii="Times New Roman" w:hAnsi="Times New Roman" w:cs="Times New Roman"/>
          <w:color w:val="000000" w:themeColor="text1"/>
          <w:sz w:val="24"/>
          <w:szCs w:val="24"/>
          <w:lang w:eastAsia="en-IN"/>
        </w:rPr>
      </w:pPr>
    </w:p>
    <w:p w14:paraId="0375F109" w14:textId="77777777" w:rsidR="00312998" w:rsidRPr="00FB35A5" w:rsidRDefault="00312998" w:rsidP="00312998">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8"/>
          <w:szCs w:val="28"/>
        </w:rPr>
        <w:tab/>
      </w:r>
      <w:r w:rsidRPr="00FB35A5">
        <w:rPr>
          <w:rFonts w:ascii="Times New Roman" w:hAnsi="Times New Roman" w:cs="Times New Roman"/>
          <w:b/>
          <w:bCs/>
          <w:color w:val="000000" w:themeColor="text1"/>
          <w:sz w:val="24"/>
          <w:szCs w:val="24"/>
          <w:u w:val="single"/>
        </w:rPr>
        <w:t>Procedure for Submission of bid</w:t>
      </w:r>
    </w:p>
    <w:p w14:paraId="5EACA3EF" w14:textId="77777777" w:rsidR="00312998" w:rsidRPr="00FB35A5" w:rsidRDefault="00312998" w:rsidP="00312998">
      <w:pPr>
        <w:shd w:val="clear" w:color="auto" w:fill="FFFFFF"/>
        <w:spacing w:after="0"/>
        <w:ind w:left="900" w:hanging="540"/>
        <w:jc w:val="both"/>
        <w:rPr>
          <w:rFonts w:ascii="Times New Roman" w:hAnsi="Times New Roman" w:cs="Times New Roman"/>
          <w:b/>
          <w:bCs/>
          <w:color w:val="000000" w:themeColor="text1"/>
          <w:u w:val="single"/>
        </w:rPr>
      </w:pPr>
    </w:p>
    <w:p w14:paraId="2019F479" w14:textId="77777777" w:rsidR="00312998" w:rsidRPr="00FB35A5" w:rsidRDefault="00312998" w:rsidP="00312998">
      <w:pPr>
        <w:pStyle w:val="ListParagraph"/>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r w:rsidRPr="00FB35A5">
        <w:rPr>
          <w:rFonts w:ascii="Times New Roman" w:hAnsi="Times New Roman" w:cs="Times New Roman"/>
          <w:i/>
          <w:iCs/>
          <w:color w:val="000000" w:themeColor="text1"/>
          <w:sz w:val="24"/>
          <w:szCs w:val="24"/>
        </w:rPr>
        <w:t>(Name of the Branch and address).</w:t>
      </w:r>
    </w:p>
    <w:p w14:paraId="1EC487F9" w14:textId="77777777" w:rsidR="00312998" w:rsidRPr="00FB35A5" w:rsidRDefault="00312998" w:rsidP="00312998">
      <w:pPr>
        <w:pStyle w:val="Default"/>
        <w:spacing w:line="276" w:lineRule="auto"/>
        <w:ind w:left="720"/>
        <w:jc w:val="both"/>
        <w:rPr>
          <w:rFonts w:ascii="Times New Roman" w:hAnsi="Times New Roman" w:cs="Times New Roman"/>
          <w:bCs/>
          <w:color w:val="000000" w:themeColor="text1"/>
        </w:rPr>
      </w:pPr>
    </w:p>
    <w:p w14:paraId="74A10FE7" w14:textId="77777777" w:rsidR="00312998" w:rsidRPr="00FB35A5" w:rsidRDefault="00312998" w:rsidP="00312998">
      <w:pPr>
        <w:pStyle w:val="Default"/>
        <w:numPr>
          <w:ilvl w:val="0"/>
          <w:numId w:val="26"/>
        </w:numPr>
        <w:spacing w:line="276" w:lineRule="auto"/>
        <w:jc w:val="both"/>
        <w:rPr>
          <w:rFonts w:ascii="Times New Roman" w:hAnsi="Times New Roman" w:cs="Times New Roman"/>
          <w:b/>
          <w:bCs/>
          <w:color w:val="000000" w:themeColor="text1"/>
          <w:u w:val="single"/>
        </w:rPr>
      </w:pPr>
      <w:proofErr w:type="gramStart"/>
      <w:r w:rsidRPr="00FB35A5">
        <w:rPr>
          <w:rFonts w:ascii="Times New Roman" w:hAnsi="Times New Roman" w:cs="Times New Roman"/>
          <w:b/>
          <w:bCs/>
          <w:color w:val="000000" w:themeColor="text1"/>
          <w:u w:val="single"/>
        </w:rPr>
        <w:t>NON REFUNDABLE</w:t>
      </w:r>
      <w:proofErr w:type="gramEnd"/>
      <w:r w:rsidRPr="00FB35A5">
        <w:rPr>
          <w:rFonts w:ascii="Times New Roman" w:hAnsi="Times New Roman" w:cs="Times New Roman"/>
          <w:b/>
          <w:bCs/>
          <w:color w:val="000000" w:themeColor="text1"/>
          <w:u w:val="single"/>
        </w:rPr>
        <w:t xml:space="preserve"> PROCESSING- FEE</w:t>
      </w:r>
    </w:p>
    <w:p w14:paraId="61EC16D0" w14:textId="77777777" w:rsidR="00312998" w:rsidRPr="00FB35A5" w:rsidRDefault="00312998" w:rsidP="00312998">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14:paraId="39341A2E" w14:textId="77777777" w:rsidR="00312998" w:rsidRPr="00FB35A5" w:rsidRDefault="00312998" w:rsidP="0031299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The bid must be accompanied </w:t>
      </w:r>
      <w:proofErr w:type="gramStart"/>
      <w:r w:rsidRPr="00FB35A5">
        <w:rPr>
          <w:rFonts w:ascii="Times New Roman" w:hAnsi="Times New Roman" w:cs="Times New Roman"/>
          <w:color w:val="000000" w:themeColor="text1"/>
          <w:sz w:val="24"/>
          <w:szCs w:val="24"/>
          <w:lang w:eastAsia="en-IN" w:bidi="hi-IN"/>
        </w:rPr>
        <w:t>with non</w:t>
      </w:r>
      <w:proofErr w:type="gramEnd"/>
      <w:r w:rsidRPr="00FB35A5">
        <w:rPr>
          <w:rFonts w:ascii="Times New Roman" w:hAnsi="Times New Roman" w:cs="Times New Roman"/>
          <w:color w:val="000000" w:themeColor="text1"/>
          <w:sz w:val="24"/>
          <w:szCs w:val="24"/>
          <w:lang w:eastAsia="en-IN" w:bidi="hi-IN"/>
        </w:rPr>
        <w:t xml:space="preserve">-refundable processing fee Rs.590/- (Rs.500+ Rs.90 GST) through Demand Draft. The processing fee 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w:t>
      </w:r>
      <w:proofErr w:type="gramStart"/>
      <w:r w:rsidRPr="00FB35A5">
        <w:rPr>
          <w:rFonts w:ascii="Times New Roman" w:hAnsi="Times New Roman" w:cs="Times New Roman"/>
          <w:color w:val="000000" w:themeColor="text1"/>
          <w:sz w:val="24"/>
          <w:szCs w:val="24"/>
          <w:lang w:eastAsia="en-IN" w:bidi="hi-IN"/>
        </w:rPr>
        <w:t>account</w:t>
      </w:r>
      <w:proofErr w:type="gramEnd"/>
      <w:r w:rsidRPr="00FB35A5">
        <w:rPr>
          <w:rFonts w:ascii="Times New Roman" w:hAnsi="Times New Roman" w:cs="Times New Roman"/>
          <w:color w:val="000000" w:themeColor="text1"/>
          <w:sz w:val="24"/>
          <w:szCs w:val="24"/>
          <w:lang w:eastAsia="en-IN" w:bidi="hi-IN"/>
        </w:rPr>
        <w:t xml:space="preserve"> as per details given </w:t>
      </w:r>
      <w:proofErr w:type="gramStart"/>
      <w:r w:rsidRPr="00FB35A5">
        <w:rPr>
          <w:rFonts w:ascii="Times New Roman" w:hAnsi="Times New Roman" w:cs="Times New Roman"/>
          <w:color w:val="000000" w:themeColor="text1"/>
          <w:sz w:val="24"/>
          <w:szCs w:val="24"/>
          <w:lang w:eastAsia="en-IN" w:bidi="hi-IN"/>
        </w:rPr>
        <w:t>below:-</w:t>
      </w:r>
      <w:proofErr w:type="gramEnd"/>
    </w:p>
    <w:p w14:paraId="1EDD30C7" w14:textId="77777777" w:rsidR="00312998" w:rsidRPr="00FB35A5" w:rsidRDefault="00312998" w:rsidP="00312998">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30CE9D81" w14:textId="77777777" w:rsidR="00FB7108" w:rsidRPr="00E27B3B" w:rsidRDefault="00FB7108" w:rsidP="00FB7108">
      <w:pPr>
        <w:spacing w:after="0" w:line="240" w:lineRule="auto"/>
        <w:ind w:left="849" w:firstLine="591"/>
        <w:jc w:val="both"/>
      </w:pPr>
      <w:r w:rsidRPr="00E27B3B">
        <w:rPr>
          <w:rFonts w:ascii="Times New Roman" w:eastAsia="Times New Roman" w:hAnsi="Times New Roman" w:cs="Times New Roman"/>
          <w:sz w:val="25"/>
        </w:rPr>
        <w:t xml:space="preserve">Name of the Beneficiary </w:t>
      </w:r>
      <w:r w:rsidRPr="00E27B3B">
        <w:rPr>
          <w:rFonts w:ascii="Times New Roman" w:eastAsia="Times New Roman" w:hAnsi="Times New Roman" w:cs="Times New Roman"/>
          <w:sz w:val="25"/>
        </w:rPr>
        <w:tab/>
        <w:t xml:space="preserve">:           NAFED </w:t>
      </w:r>
    </w:p>
    <w:p w14:paraId="017D3E73" w14:textId="77777777" w:rsidR="00FB7108" w:rsidRPr="00E27B3B" w:rsidRDefault="00FB7108" w:rsidP="00FB7108">
      <w:pPr>
        <w:spacing w:after="0" w:line="240" w:lineRule="auto"/>
      </w:pPr>
      <w:r w:rsidRPr="00E27B3B">
        <w:tab/>
      </w:r>
      <w:r w:rsidRPr="00E27B3B">
        <w:tab/>
      </w:r>
      <w:r w:rsidRPr="00E27B3B">
        <w:rPr>
          <w:rFonts w:ascii="Times New Roman" w:eastAsia="Times New Roman" w:hAnsi="Times New Roman" w:cs="Times New Roman"/>
          <w:sz w:val="25"/>
        </w:rPr>
        <w:t xml:space="preserve">Account No. </w:t>
      </w:r>
      <w:r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ab/>
      </w:r>
      <w:r>
        <w:rPr>
          <w:rFonts w:ascii="Times New Roman" w:eastAsia="Times New Roman" w:hAnsi="Times New Roman" w:cs="Times New Roman"/>
          <w:sz w:val="25"/>
        </w:rPr>
        <w:tab/>
      </w:r>
      <w:r w:rsidRPr="00E27B3B">
        <w:rPr>
          <w:rFonts w:ascii="Times New Roman" w:eastAsia="Times New Roman" w:hAnsi="Times New Roman" w:cs="Times New Roman"/>
          <w:sz w:val="25"/>
        </w:rPr>
        <w:t>:           0431101208998</w:t>
      </w:r>
    </w:p>
    <w:p w14:paraId="3CD17A6C" w14:textId="77777777" w:rsidR="00FB7108" w:rsidRPr="00E27B3B" w:rsidRDefault="00FB7108" w:rsidP="00FB7108">
      <w:pPr>
        <w:spacing w:after="0" w:line="240" w:lineRule="auto"/>
      </w:pPr>
      <w:r w:rsidRPr="00E27B3B">
        <w:tab/>
      </w:r>
      <w:r w:rsidRPr="00E27B3B">
        <w:tab/>
      </w:r>
      <w:r w:rsidRPr="00E27B3B">
        <w:rPr>
          <w:rFonts w:ascii="Times New Roman" w:eastAsia="Times New Roman" w:hAnsi="Times New Roman" w:cs="Times New Roman"/>
          <w:sz w:val="25"/>
        </w:rPr>
        <w:t xml:space="preserve">Name of the Bank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Canara Bank </w:t>
      </w:r>
    </w:p>
    <w:p w14:paraId="4B52675D" w14:textId="77777777" w:rsidR="00FB7108" w:rsidRPr="00E27B3B" w:rsidRDefault="00FB7108" w:rsidP="00FB7108">
      <w:pPr>
        <w:spacing w:after="0" w:line="240" w:lineRule="auto"/>
      </w:pPr>
      <w:r w:rsidRPr="00E27B3B">
        <w:tab/>
      </w:r>
      <w:r w:rsidRPr="00E27B3B">
        <w:tab/>
      </w:r>
      <w:r w:rsidRPr="00E27B3B">
        <w:rPr>
          <w:rFonts w:ascii="Times New Roman" w:eastAsia="Times New Roman" w:hAnsi="Times New Roman" w:cs="Times New Roman"/>
          <w:sz w:val="25"/>
        </w:rPr>
        <w:t xml:space="preserve">Branch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Cunningham Road</w:t>
      </w:r>
      <w:r>
        <w:rPr>
          <w:rFonts w:ascii="Times New Roman" w:eastAsia="Times New Roman" w:hAnsi="Times New Roman" w:cs="Times New Roman"/>
          <w:sz w:val="25"/>
        </w:rPr>
        <w:t>, Bengaluru</w:t>
      </w:r>
      <w:r w:rsidRPr="00E27B3B">
        <w:rPr>
          <w:rFonts w:ascii="Times New Roman" w:eastAsia="Times New Roman" w:hAnsi="Times New Roman" w:cs="Times New Roman"/>
          <w:sz w:val="25"/>
        </w:rPr>
        <w:t xml:space="preserve"> </w:t>
      </w:r>
    </w:p>
    <w:p w14:paraId="33542FD4" w14:textId="77777777" w:rsidR="00FB7108" w:rsidRDefault="00FB7108" w:rsidP="00FB7108">
      <w:pPr>
        <w:spacing w:after="0" w:line="240" w:lineRule="auto"/>
        <w:rPr>
          <w:rFonts w:ascii="Times New Roman" w:eastAsia="Times New Roman" w:hAnsi="Times New Roman" w:cs="Times New Roman"/>
          <w:sz w:val="25"/>
        </w:rPr>
      </w:pPr>
      <w:r w:rsidRPr="00E27B3B">
        <w:tab/>
      </w:r>
      <w:r w:rsidRPr="00E27B3B">
        <w:tab/>
      </w:r>
      <w:proofErr w:type="gramStart"/>
      <w:r w:rsidRPr="00E27B3B">
        <w:rPr>
          <w:rFonts w:ascii="Times New Roman" w:eastAsia="Times New Roman" w:hAnsi="Times New Roman" w:cs="Times New Roman"/>
          <w:sz w:val="25"/>
        </w:rPr>
        <w:t xml:space="preserve">IFSC  </w:t>
      </w:r>
      <w:r w:rsidRPr="00E27B3B">
        <w:rPr>
          <w:rFonts w:ascii="Times New Roman" w:eastAsia="Times New Roman" w:hAnsi="Times New Roman" w:cs="Times New Roman"/>
          <w:sz w:val="25"/>
        </w:rPr>
        <w:tab/>
      </w:r>
      <w:proofErr w:type="gramEnd"/>
      <w:r w:rsidRPr="00E27B3B">
        <w:rPr>
          <w:rFonts w:ascii="Times New Roman" w:eastAsia="Times New Roman" w:hAnsi="Times New Roman" w:cs="Times New Roman"/>
          <w:sz w:val="25"/>
        </w:rPr>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ab/>
        <w:t>:           IFSC: CNRB0000431</w:t>
      </w:r>
      <w:r>
        <w:rPr>
          <w:rFonts w:ascii="Times New Roman" w:eastAsia="Times New Roman" w:hAnsi="Times New Roman" w:cs="Times New Roman"/>
          <w:sz w:val="25"/>
        </w:rPr>
        <w:t xml:space="preserve"> </w:t>
      </w:r>
    </w:p>
    <w:p w14:paraId="3FBBB813" w14:textId="77777777" w:rsidR="00FB7108" w:rsidRDefault="00FB7108" w:rsidP="00FB7108">
      <w:pPr>
        <w:spacing w:after="0" w:line="240" w:lineRule="auto"/>
      </w:pPr>
    </w:p>
    <w:p w14:paraId="68A17726" w14:textId="77777777" w:rsidR="00312998" w:rsidRPr="00FB35A5" w:rsidRDefault="00312998" w:rsidP="00312998">
      <w:pPr>
        <w:pStyle w:val="Default"/>
        <w:spacing w:line="276" w:lineRule="auto"/>
        <w:ind w:left="720"/>
        <w:jc w:val="both"/>
        <w:rPr>
          <w:rFonts w:ascii="Times New Roman" w:hAnsi="Times New Roman" w:cs="Times New Roman"/>
          <w:bCs/>
          <w:color w:val="000000" w:themeColor="text1"/>
        </w:rPr>
      </w:pPr>
    </w:p>
    <w:p w14:paraId="1564EE0F" w14:textId="77777777" w:rsidR="00312998" w:rsidRPr="00FB35A5" w:rsidRDefault="00312998" w:rsidP="00312998">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w:t>
      </w:r>
      <w:proofErr w:type="gramStart"/>
      <w:r w:rsidRPr="00FB35A5">
        <w:rPr>
          <w:rFonts w:ascii="Times New Roman" w:hAnsi="Times New Roman" w:cs="Times New Roman"/>
          <w:b/>
          <w:bCs/>
          <w:color w:val="000000" w:themeColor="text1"/>
          <w:u w:val="single"/>
        </w:rPr>
        <w:t>OF  BID</w:t>
      </w:r>
      <w:proofErr w:type="gramEnd"/>
      <w:r w:rsidRPr="00FB35A5">
        <w:rPr>
          <w:rFonts w:ascii="Times New Roman" w:hAnsi="Times New Roman" w:cs="Times New Roman"/>
          <w:b/>
          <w:bCs/>
          <w:color w:val="000000" w:themeColor="text1"/>
          <w:u w:val="single"/>
        </w:rPr>
        <w:t xml:space="preserve"> </w:t>
      </w:r>
    </w:p>
    <w:p w14:paraId="5C0D7596" w14:textId="77777777" w:rsidR="00312998" w:rsidRPr="00FB35A5" w:rsidRDefault="00312998" w:rsidP="00312998">
      <w:pPr>
        <w:pStyle w:val="Default"/>
        <w:ind w:left="360"/>
        <w:jc w:val="both"/>
        <w:rPr>
          <w:rFonts w:ascii="Times New Roman" w:hAnsi="Times New Roman" w:cs="Times New Roman"/>
          <w:b/>
          <w:bCs/>
          <w:color w:val="000000" w:themeColor="text1"/>
          <w:u w:val="single"/>
        </w:rPr>
      </w:pPr>
    </w:p>
    <w:p w14:paraId="0B64E7EB" w14:textId="77777777" w:rsidR="00312998" w:rsidRPr="00FB35A5" w:rsidRDefault="00312998" w:rsidP="00312998">
      <w:pPr>
        <w:pStyle w:val="ListParagraph"/>
        <w:numPr>
          <w:ilvl w:val="0"/>
          <w:numId w:val="6"/>
        </w:num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To bid must be accompanied with Bid security of Rs. 1,00,000.00 (Rs. One Lac only) through Demand Draft/ RTGS/NEFT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w:t>
      </w:r>
      <w:proofErr w:type="spellStart"/>
      <w:r w:rsidRPr="00FB35A5">
        <w:rPr>
          <w:rFonts w:ascii="Times New Roman" w:hAnsi="Times New Roman" w:cs="Times New Roman"/>
          <w:color w:val="000000" w:themeColor="text1"/>
          <w:sz w:val="24"/>
          <w:szCs w:val="24"/>
          <w:lang w:eastAsia="en-IN" w:bidi="hi-IN"/>
        </w:rPr>
        <w:t>Nafed</w:t>
      </w:r>
      <w:proofErr w:type="spellEnd"/>
      <w:r w:rsidRPr="00FB35A5">
        <w:rPr>
          <w:rFonts w:ascii="Times New Roman" w:hAnsi="Times New Roman" w:cs="Times New Roman"/>
          <w:color w:val="000000" w:themeColor="text1"/>
          <w:sz w:val="24"/>
          <w:szCs w:val="24"/>
          <w:lang w:eastAsia="en-IN" w:bidi="hi-IN"/>
        </w:rPr>
        <w:t xml:space="preserve">. The Bid security 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w:t>
      </w:r>
      <w:proofErr w:type="gramStart"/>
      <w:r w:rsidRPr="00FB35A5">
        <w:rPr>
          <w:rFonts w:ascii="Times New Roman" w:hAnsi="Times New Roman" w:cs="Times New Roman"/>
          <w:color w:val="000000" w:themeColor="text1"/>
          <w:sz w:val="24"/>
          <w:szCs w:val="24"/>
          <w:lang w:eastAsia="en-IN" w:bidi="hi-IN"/>
        </w:rPr>
        <w:t>below:-</w:t>
      </w:r>
      <w:proofErr w:type="gramEnd"/>
    </w:p>
    <w:p w14:paraId="3921CF7B" w14:textId="77777777" w:rsidR="00312998" w:rsidRPr="00FB35A5" w:rsidRDefault="00312998" w:rsidP="00312998">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70C2EE88" w14:textId="77777777" w:rsidR="00CB4F44" w:rsidRPr="00E27B3B" w:rsidRDefault="00CB4F44" w:rsidP="00CB4F44">
      <w:pPr>
        <w:spacing w:after="0" w:line="240" w:lineRule="auto"/>
        <w:ind w:left="849" w:firstLine="591"/>
        <w:jc w:val="both"/>
      </w:pPr>
      <w:r w:rsidRPr="00E27B3B">
        <w:rPr>
          <w:rFonts w:ascii="Times New Roman" w:eastAsia="Times New Roman" w:hAnsi="Times New Roman" w:cs="Times New Roman"/>
          <w:sz w:val="25"/>
        </w:rPr>
        <w:t xml:space="preserve">Name of the Beneficiary </w:t>
      </w:r>
      <w:r w:rsidRPr="00E27B3B">
        <w:rPr>
          <w:rFonts w:ascii="Times New Roman" w:eastAsia="Times New Roman" w:hAnsi="Times New Roman" w:cs="Times New Roman"/>
          <w:sz w:val="25"/>
        </w:rPr>
        <w:tab/>
        <w:t xml:space="preserve">:           NAFED </w:t>
      </w:r>
    </w:p>
    <w:p w14:paraId="0145D1B2" w14:textId="77777777" w:rsidR="00CB4F44" w:rsidRPr="00E27B3B" w:rsidRDefault="00CB4F44" w:rsidP="00CB4F44">
      <w:pPr>
        <w:spacing w:after="0" w:line="240" w:lineRule="auto"/>
      </w:pPr>
      <w:r w:rsidRPr="00E27B3B">
        <w:lastRenderedPageBreak/>
        <w:tab/>
      </w:r>
      <w:r w:rsidRPr="00E27B3B">
        <w:tab/>
      </w:r>
      <w:r w:rsidRPr="00E27B3B">
        <w:rPr>
          <w:rFonts w:ascii="Times New Roman" w:eastAsia="Times New Roman" w:hAnsi="Times New Roman" w:cs="Times New Roman"/>
          <w:sz w:val="25"/>
        </w:rPr>
        <w:t xml:space="preserve">Account No. </w:t>
      </w:r>
      <w:r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ab/>
      </w:r>
      <w:r>
        <w:rPr>
          <w:rFonts w:ascii="Times New Roman" w:eastAsia="Times New Roman" w:hAnsi="Times New Roman" w:cs="Times New Roman"/>
          <w:sz w:val="25"/>
        </w:rPr>
        <w:tab/>
      </w:r>
      <w:r w:rsidRPr="00E27B3B">
        <w:rPr>
          <w:rFonts w:ascii="Times New Roman" w:eastAsia="Times New Roman" w:hAnsi="Times New Roman" w:cs="Times New Roman"/>
          <w:sz w:val="25"/>
        </w:rPr>
        <w:t>:           0431101208998</w:t>
      </w:r>
    </w:p>
    <w:p w14:paraId="6E8A378F" w14:textId="77777777" w:rsidR="00CB4F44" w:rsidRPr="00E27B3B" w:rsidRDefault="00CB4F44" w:rsidP="00CB4F44">
      <w:pPr>
        <w:spacing w:after="0" w:line="240" w:lineRule="auto"/>
      </w:pPr>
      <w:r w:rsidRPr="00E27B3B">
        <w:tab/>
      </w:r>
      <w:r w:rsidRPr="00E27B3B">
        <w:tab/>
      </w:r>
      <w:r w:rsidRPr="00E27B3B">
        <w:rPr>
          <w:rFonts w:ascii="Times New Roman" w:eastAsia="Times New Roman" w:hAnsi="Times New Roman" w:cs="Times New Roman"/>
          <w:sz w:val="25"/>
        </w:rPr>
        <w:t xml:space="preserve">Name of the Bank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Canara Bank </w:t>
      </w:r>
    </w:p>
    <w:p w14:paraId="478254FF" w14:textId="77777777" w:rsidR="00CB4F44" w:rsidRPr="00E27B3B" w:rsidRDefault="00CB4F44" w:rsidP="00CB4F44">
      <w:pPr>
        <w:spacing w:after="0" w:line="240" w:lineRule="auto"/>
      </w:pPr>
      <w:r w:rsidRPr="00E27B3B">
        <w:tab/>
      </w:r>
      <w:r w:rsidRPr="00E27B3B">
        <w:tab/>
      </w:r>
      <w:r w:rsidRPr="00E27B3B">
        <w:rPr>
          <w:rFonts w:ascii="Times New Roman" w:eastAsia="Times New Roman" w:hAnsi="Times New Roman" w:cs="Times New Roman"/>
          <w:sz w:val="25"/>
        </w:rPr>
        <w:t xml:space="preserve">Branch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t>:           Cunningham Road</w:t>
      </w:r>
      <w:r>
        <w:rPr>
          <w:rFonts w:ascii="Times New Roman" w:eastAsia="Times New Roman" w:hAnsi="Times New Roman" w:cs="Times New Roman"/>
          <w:sz w:val="25"/>
        </w:rPr>
        <w:t>, Bengaluru</w:t>
      </w:r>
      <w:r w:rsidRPr="00E27B3B">
        <w:rPr>
          <w:rFonts w:ascii="Times New Roman" w:eastAsia="Times New Roman" w:hAnsi="Times New Roman" w:cs="Times New Roman"/>
          <w:sz w:val="25"/>
        </w:rPr>
        <w:t xml:space="preserve"> </w:t>
      </w:r>
    </w:p>
    <w:p w14:paraId="034413DB" w14:textId="211C3BC0" w:rsidR="00312998" w:rsidRPr="00CB4F44" w:rsidRDefault="00CB4F44" w:rsidP="00CB4F44">
      <w:pPr>
        <w:spacing w:after="0" w:line="240" w:lineRule="auto"/>
        <w:rPr>
          <w:rFonts w:ascii="Times New Roman" w:eastAsia="Times New Roman" w:hAnsi="Times New Roman" w:cs="Times New Roman"/>
          <w:sz w:val="25"/>
        </w:rPr>
      </w:pPr>
      <w:r w:rsidRPr="00E27B3B">
        <w:tab/>
      </w:r>
      <w:r w:rsidRPr="00E27B3B">
        <w:tab/>
      </w:r>
      <w:proofErr w:type="gramStart"/>
      <w:r w:rsidRPr="00E27B3B">
        <w:rPr>
          <w:rFonts w:ascii="Times New Roman" w:eastAsia="Times New Roman" w:hAnsi="Times New Roman" w:cs="Times New Roman"/>
          <w:sz w:val="25"/>
        </w:rPr>
        <w:t xml:space="preserve">IFSC  </w:t>
      </w:r>
      <w:r w:rsidRPr="00E27B3B">
        <w:rPr>
          <w:rFonts w:ascii="Times New Roman" w:eastAsia="Times New Roman" w:hAnsi="Times New Roman" w:cs="Times New Roman"/>
          <w:sz w:val="25"/>
        </w:rPr>
        <w:tab/>
      </w:r>
      <w:proofErr w:type="gramEnd"/>
      <w:r w:rsidRPr="00E27B3B">
        <w:rPr>
          <w:rFonts w:ascii="Times New Roman" w:eastAsia="Times New Roman" w:hAnsi="Times New Roman" w:cs="Times New Roman"/>
          <w:sz w:val="25"/>
        </w:rPr>
        <w:t xml:space="preserve"> </w:t>
      </w:r>
      <w:r w:rsidRPr="00E27B3B">
        <w:rPr>
          <w:rFonts w:ascii="Times New Roman" w:eastAsia="Times New Roman" w:hAnsi="Times New Roman" w:cs="Times New Roman"/>
          <w:sz w:val="25"/>
        </w:rPr>
        <w:tab/>
        <w:t xml:space="preserve"> </w:t>
      </w:r>
      <w:r w:rsidRPr="00E27B3B">
        <w:rPr>
          <w:rFonts w:ascii="Times New Roman" w:eastAsia="Times New Roman" w:hAnsi="Times New Roman" w:cs="Times New Roman"/>
          <w:sz w:val="25"/>
        </w:rPr>
        <w:tab/>
      </w:r>
      <w:r w:rsidRPr="00E27B3B">
        <w:rPr>
          <w:rFonts w:ascii="Times New Roman" w:eastAsia="Times New Roman" w:hAnsi="Times New Roman" w:cs="Times New Roman"/>
          <w:sz w:val="25"/>
        </w:rPr>
        <w:tab/>
        <w:t>:           IFSC: CNRB0000431</w:t>
      </w:r>
      <w:r>
        <w:rPr>
          <w:rFonts w:ascii="Times New Roman" w:eastAsia="Times New Roman" w:hAnsi="Times New Roman" w:cs="Times New Roman"/>
          <w:sz w:val="25"/>
        </w:rPr>
        <w:t xml:space="preserve"> </w:t>
      </w:r>
    </w:p>
    <w:p w14:paraId="65BA6D4E" w14:textId="77777777" w:rsidR="00312998" w:rsidRPr="00FB35A5" w:rsidRDefault="00312998" w:rsidP="00312998">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14:paraId="3C0044BF" w14:textId="77777777" w:rsidR="00312998" w:rsidRPr="00FB35A5" w:rsidRDefault="00312998" w:rsidP="00312998">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documents are to be submitted along with Bid as mentioned in point no. 4 of this section before the last date/time for submission of bid.</w:t>
      </w:r>
    </w:p>
    <w:p w14:paraId="2EB6C398" w14:textId="66DF1A6F" w:rsidR="006C515C" w:rsidRPr="00DC0356" w:rsidRDefault="00312998" w:rsidP="00DC0356">
      <w:pPr>
        <w:pStyle w:val="ListParagraph"/>
        <w:numPr>
          <w:ilvl w:val="0"/>
          <w:numId w:val="6"/>
        </w:numPr>
        <w:spacing w:after="0"/>
        <w:jc w:val="both"/>
        <w:rPr>
          <w:rFonts w:ascii="Times New Roman" w:hAnsi="Times New Roman" w:cs="Times New Roman"/>
          <w:color w:val="000000" w:themeColor="text1"/>
          <w:sz w:val="24"/>
          <w:szCs w:val="24"/>
        </w:rPr>
      </w:pPr>
      <w:r w:rsidRPr="00DC0356">
        <w:rPr>
          <w:rFonts w:ascii="Times New Roman" w:hAnsi="Times New Roman" w:cs="Times New Roman"/>
          <w:bCs/>
          <w:color w:val="000000" w:themeColor="text1"/>
        </w:rPr>
        <w:t xml:space="preserve">Bidder can download the bid documents from the NAFED website i.e. </w:t>
      </w:r>
      <w:hyperlink r:id="rId12" w:history="1">
        <w:r w:rsidRPr="00DC0356">
          <w:rPr>
            <w:rStyle w:val="Hyperlink"/>
            <w:rFonts w:ascii="Times New Roman" w:hAnsi="Times New Roman" w:cs="Times New Roman"/>
            <w:bCs/>
            <w:color w:val="000000" w:themeColor="text1"/>
          </w:rPr>
          <w:t>www.nafed-india.com</w:t>
        </w:r>
      </w:hyperlink>
      <w:r w:rsidRPr="00DC0356">
        <w:rPr>
          <w:color w:val="000000" w:themeColor="text1"/>
        </w:rPr>
        <w:t xml:space="preserve"> </w:t>
      </w:r>
      <w:r w:rsidRPr="00DC0356">
        <w:rPr>
          <w:rFonts w:ascii="Times New Roman" w:hAnsi="Times New Roman" w:cs="Times New Roman"/>
          <w:bCs/>
          <w:color w:val="000000" w:themeColor="text1"/>
        </w:rPr>
        <w:t xml:space="preserve"> or can be collected from NAFED,</w:t>
      </w:r>
      <w:r w:rsidR="006C515C" w:rsidRPr="00DC0356">
        <w:rPr>
          <w:rFonts w:ascii="Times New Roman" w:hAnsi="Times New Roman" w:cs="Times New Roman"/>
          <w:color w:val="000000" w:themeColor="text1"/>
          <w:sz w:val="24"/>
          <w:szCs w:val="24"/>
        </w:rPr>
        <w:t xml:space="preserve"> </w:t>
      </w:r>
      <w:proofErr w:type="spellStart"/>
      <w:r w:rsidR="006C515C" w:rsidRPr="00DC0356">
        <w:rPr>
          <w:rFonts w:ascii="Times New Roman" w:hAnsi="Times New Roman" w:cs="Times New Roman"/>
          <w:color w:val="000000" w:themeColor="text1"/>
          <w:sz w:val="24"/>
          <w:szCs w:val="24"/>
        </w:rPr>
        <w:t>Niton</w:t>
      </w:r>
      <w:proofErr w:type="spellEnd"/>
      <w:r w:rsidR="006C515C" w:rsidRPr="00DC0356">
        <w:rPr>
          <w:rFonts w:ascii="Times New Roman" w:hAnsi="Times New Roman" w:cs="Times New Roman"/>
          <w:color w:val="000000" w:themeColor="text1"/>
          <w:sz w:val="24"/>
          <w:szCs w:val="24"/>
        </w:rPr>
        <w:t xml:space="preserve"> Building, Block-B 11/3, Palace Road, Bengaluru -560052</w:t>
      </w:r>
      <w:r w:rsidR="00D56DD6">
        <w:rPr>
          <w:rFonts w:ascii="Times New Roman" w:hAnsi="Times New Roman" w:cs="Times New Roman"/>
          <w:color w:val="000000" w:themeColor="text1"/>
          <w:sz w:val="24"/>
          <w:szCs w:val="24"/>
        </w:rPr>
        <w:t>.</w:t>
      </w:r>
    </w:p>
    <w:p w14:paraId="2A272B86" w14:textId="77777777" w:rsidR="00312998" w:rsidRPr="00FB35A5" w:rsidRDefault="00312998" w:rsidP="00312998">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In </w:t>
      </w:r>
      <w:proofErr w:type="gramStart"/>
      <w:r w:rsidRPr="00FB35A5">
        <w:rPr>
          <w:rFonts w:ascii="Times New Roman" w:hAnsi="Times New Roman" w:cs="Times New Roman"/>
          <w:bCs/>
          <w:color w:val="000000" w:themeColor="text1"/>
        </w:rPr>
        <w:t>case,</w:t>
      </w:r>
      <w:proofErr w:type="gramEnd"/>
      <w:r w:rsidRPr="00FB35A5">
        <w:rPr>
          <w:rFonts w:ascii="Times New Roman" w:hAnsi="Times New Roman" w:cs="Times New Roman"/>
          <w:bCs/>
          <w:color w:val="000000" w:themeColor="text1"/>
        </w:rPr>
        <w:t xml:space="preserve"> any documents submitted under this bid are found to be tempered/ modified in any manner, bid will be summarily rejected and bid security / security deposit amount would be forfeited and the bidder would be liable for any suitable action.</w:t>
      </w:r>
    </w:p>
    <w:p w14:paraId="3BBD6AC1" w14:textId="77777777" w:rsidR="00312998" w:rsidRPr="00FB35A5" w:rsidRDefault="00312998" w:rsidP="00312998">
      <w:pPr>
        <w:pStyle w:val="Default"/>
        <w:ind w:left="720"/>
        <w:jc w:val="both"/>
        <w:rPr>
          <w:rFonts w:ascii="Times New Roman" w:hAnsi="Times New Roman" w:cs="Times New Roman"/>
          <w:bCs/>
          <w:color w:val="000000" w:themeColor="text1"/>
          <w:sz w:val="14"/>
        </w:rPr>
      </w:pPr>
    </w:p>
    <w:p w14:paraId="6CB534FE" w14:textId="77777777" w:rsidR="00312998" w:rsidRPr="00FB35A5" w:rsidRDefault="00312998" w:rsidP="00312998">
      <w:pPr>
        <w:spacing w:after="0" w:line="240" w:lineRule="auto"/>
        <w:contextualSpacing/>
        <w:jc w:val="both"/>
        <w:rPr>
          <w:rFonts w:ascii="Times New Roman" w:hAnsi="Times New Roman" w:cs="Times New Roman"/>
          <w:color w:val="000000" w:themeColor="text1"/>
          <w:sz w:val="14"/>
          <w:szCs w:val="24"/>
        </w:rPr>
      </w:pPr>
    </w:p>
    <w:p w14:paraId="7EBEEE07" w14:textId="77777777" w:rsidR="00312998" w:rsidRPr="00FB35A5" w:rsidRDefault="00312998" w:rsidP="00312998">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14:paraId="7DBE8930" w14:textId="77777777" w:rsidR="00312998" w:rsidRPr="00FB35A5" w:rsidRDefault="00312998" w:rsidP="00312998">
      <w:pPr>
        <w:pStyle w:val="ListParagraph"/>
        <w:spacing w:after="0" w:line="240" w:lineRule="auto"/>
        <w:ind w:left="1080"/>
        <w:jc w:val="both"/>
        <w:rPr>
          <w:rFonts w:ascii="Times New Roman" w:hAnsi="Times New Roman" w:cs="Times New Roman"/>
          <w:b/>
          <w:bCs/>
          <w:color w:val="000000" w:themeColor="text1"/>
          <w:sz w:val="24"/>
          <w:szCs w:val="24"/>
          <w:u w:val="single"/>
        </w:rPr>
      </w:pPr>
    </w:p>
    <w:p w14:paraId="11A1E004" w14:textId="77777777" w:rsidR="00312998" w:rsidRPr="00FB35A5" w:rsidRDefault="00312998" w:rsidP="00312998">
      <w:pPr>
        <w:pStyle w:val="ListParagraph"/>
        <w:spacing w:after="0" w:line="240" w:lineRule="auto"/>
        <w:ind w:left="1080"/>
        <w:jc w:val="both"/>
        <w:rPr>
          <w:rFonts w:ascii="Times New Roman" w:hAnsi="Times New Roman" w:cs="Times New Roman"/>
          <w:b/>
          <w:bCs/>
          <w:color w:val="000000" w:themeColor="text1"/>
          <w:sz w:val="2"/>
          <w:szCs w:val="24"/>
          <w:u w:val="single"/>
        </w:rPr>
      </w:pPr>
    </w:p>
    <w:p w14:paraId="0A1BAA63" w14:textId="2A427D26" w:rsidR="00312998" w:rsidRPr="00FB35A5" w:rsidRDefault="00312998" w:rsidP="00312998">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 xml:space="preserve">Documents complete in all respect along with demand drafts </w:t>
      </w:r>
      <w:proofErr w:type="gramStart"/>
      <w:r w:rsidRPr="00FB35A5">
        <w:rPr>
          <w:rFonts w:ascii="Times New Roman" w:hAnsi="Times New Roman" w:cs="Times New Roman"/>
          <w:color w:val="000000" w:themeColor="text1"/>
          <w:sz w:val="24"/>
          <w:szCs w:val="24"/>
        </w:rPr>
        <w:t>( in</w:t>
      </w:r>
      <w:proofErr w:type="gramEnd"/>
      <w:r w:rsidRPr="00FB35A5">
        <w:rPr>
          <w:rFonts w:ascii="Times New Roman" w:hAnsi="Times New Roman" w:cs="Times New Roman"/>
          <w:color w:val="000000" w:themeColor="text1"/>
          <w:sz w:val="24"/>
          <w:szCs w:val="24"/>
        </w:rPr>
        <w:t xml:space="preserve"> case of RTGS / NEFT, proof of deposit bearing UTR number) on account of requisite non-refundable processing fee &amp; bid security must be submitted in the prescribed application form (enclosed herewith) at </w:t>
      </w:r>
      <w:r w:rsidR="00D56DD6" w:rsidRPr="00DC0356">
        <w:rPr>
          <w:rFonts w:ascii="Times New Roman" w:hAnsi="Times New Roman" w:cs="Times New Roman"/>
          <w:bCs/>
          <w:color w:val="000000" w:themeColor="text1"/>
        </w:rPr>
        <w:t>NAFED,</w:t>
      </w:r>
      <w:r w:rsidR="00D56DD6" w:rsidRPr="00DC0356">
        <w:rPr>
          <w:rFonts w:ascii="Times New Roman" w:hAnsi="Times New Roman" w:cs="Times New Roman"/>
          <w:color w:val="000000" w:themeColor="text1"/>
          <w:sz w:val="24"/>
          <w:szCs w:val="24"/>
        </w:rPr>
        <w:t xml:space="preserve"> </w:t>
      </w:r>
      <w:proofErr w:type="spellStart"/>
      <w:r w:rsidR="00D56DD6" w:rsidRPr="00DC0356">
        <w:rPr>
          <w:rFonts w:ascii="Times New Roman" w:hAnsi="Times New Roman" w:cs="Times New Roman"/>
          <w:color w:val="000000" w:themeColor="text1"/>
          <w:sz w:val="24"/>
          <w:szCs w:val="24"/>
        </w:rPr>
        <w:t>Niton</w:t>
      </w:r>
      <w:proofErr w:type="spellEnd"/>
      <w:r w:rsidR="00D56DD6" w:rsidRPr="00DC0356">
        <w:rPr>
          <w:rFonts w:ascii="Times New Roman" w:hAnsi="Times New Roman" w:cs="Times New Roman"/>
          <w:color w:val="000000" w:themeColor="text1"/>
          <w:sz w:val="24"/>
          <w:szCs w:val="24"/>
        </w:rPr>
        <w:t xml:space="preserve"> Building, Block-B 11/3, Palace Road, Bengaluru -560052</w:t>
      </w:r>
      <w:r w:rsidR="002E70D7">
        <w:rPr>
          <w:rFonts w:ascii="Times New Roman" w:hAnsi="Times New Roman" w:cs="Times New Roman"/>
          <w:color w:val="000000" w:themeColor="text1"/>
          <w:sz w:val="24"/>
          <w:szCs w:val="24"/>
        </w:rPr>
        <w:t>.</w:t>
      </w:r>
      <w:r w:rsidRPr="00FB35A5">
        <w:rPr>
          <w:rFonts w:ascii="Times New Roman" w:hAnsi="Times New Roman" w:cs="Times New Roman"/>
          <w:bCs/>
          <w:color w:val="000000" w:themeColor="text1"/>
        </w:rPr>
        <w:t xml:space="preserve"> </w:t>
      </w:r>
      <w:r w:rsidRPr="00FB35A5">
        <w:rPr>
          <w:rFonts w:ascii="Times New Roman" w:hAnsi="Times New Roman" w:cs="Times New Roman"/>
          <w:color w:val="000000" w:themeColor="text1"/>
          <w:sz w:val="24"/>
          <w:szCs w:val="24"/>
        </w:rPr>
        <w:t xml:space="preserve">The sealed envelope must be superscribed </w:t>
      </w:r>
      <w:r w:rsidRPr="00FB35A5">
        <w:rPr>
          <w:rFonts w:ascii="Times New Roman" w:hAnsi="Times New Roman" w:cs="Times New Roman"/>
          <w:bCs/>
          <w:color w:val="000000" w:themeColor="text1"/>
          <w:sz w:val="24"/>
          <w:szCs w:val="24"/>
        </w:rPr>
        <w:t>“Bid for appointment of Guarantee Broker for Onion for 20</w:t>
      </w:r>
      <w:r>
        <w:rPr>
          <w:rFonts w:ascii="Times New Roman" w:hAnsi="Times New Roman" w:cs="Times New Roman"/>
          <w:bCs/>
          <w:color w:val="000000" w:themeColor="text1"/>
          <w:sz w:val="24"/>
          <w:szCs w:val="24"/>
        </w:rPr>
        <w:t>25-26</w:t>
      </w:r>
      <w:r w:rsidRPr="00FB35A5">
        <w:rPr>
          <w:rFonts w:ascii="Times New Roman" w:hAnsi="Times New Roman" w:cs="Times New Roman"/>
          <w:bCs/>
          <w:color w:val="000000" w:themeColor="text1"/>
          <w:sz w:val="24"/>
          <w:szCs w:val="24"/>
        </w:rPr>
        <w:t>”.</w:t>
      </w:r>
    </w:p>
    <w:p w14:paraId="62643C87" w14:textId="77777777" w:rsidR="00312998" w:rsidRPr="00D5054F"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 xml:space="preserve">Bid received after due date and time will be rejected.  </w:t>
      </w:r>
    </w:p>
    <w:p w14:paraId="3A72F976"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No eraser, cuttings, overwriting and correcting fluid in the bid documents / required documents will be accepted.</w:t>
      </w:r>
    </w:p>
    <w:p w14:paraId="67D8E55A"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Documents submitted </w:t>
      </w:r>
      <w:proofErr w:type="gramStart"/>
      <w:r w:rsidRPr="00FB35A5">
        <w:rPr>
          <w:rFonts w:ascii="Times New Roman" w:hAnsi="Times New Roman" w:cs="Times New Roman"/>
          <w:color w:val="000000" w:themeColor="text1"/>
          <w:sz w:val="24"/>
          <w:szCs w:val="24"/>
        </w:rPr>
        <w:t>incomplete</w:t>
      </w:r>
      <w:proofErr w:type="gramEnd"/>
      <w:r w:rsidRPr="00FB35A5">
        <w:rPr>
          <w:rFonts w:ascii="Times New Roman" w:hAnsi="Times New Roman" w:cs="Times New Roman"/>
          <w:color w:val="000000" w:themeColor="text1"/>
          <w:sz w:val="24"/>
          <w:szCs w:val="24"/>
        </w:rPr>
        <w:t xml:space="preserve"> in any respect and without processing fee &amp; Bid security shall be summarily rejected.  Further, NAFED reserves the right to accept or reject any or all bids without assigning any reason thereof. </w:t>
      </w:r>
    </w:p>
    <w:p w14:paraId="06E3A476"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r w:rsidRPr="002B62B2">
        <w:rPr>
          <w:rFonts w:ascii="Times New Roman" w:hAnsi="Times New Roman" w:cs="Times New Roman"/>
          <w:color w:val="000000" w:themeColor="text1"/>
          <w:sz w:val="24"/>
          <w:szCs w:val="24"/>
        </w:rPr>
        <w:t>15 days from</w:t>
      </w:r>
      <w:r w:rsidRPr="00FB35A5">
        <w:rPr>
          <w:rFonts w:ascii="Times New Roman" w:hAnsi="Times New Roman" w:cs="Times New Roman"/>
          <w:color w:val="000000" w:themeColor="text1"/>
          <w:sz w:val="24"/>
          <w:szCs w:val="24"/>
        </w:rPr>
        <w:t xml:space="preserve"> the date of submission of quotation documents. </w:t>
      </w:r>
    </w:p>
    <w:p w14:paraId="6628F285"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14:paraId="4BECC63C"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bid documents shall </w:t>
      </w:r>
      <w:proofErr w:type="gramStart"/>
      <w:r w:rsidRPr="00FB35A5">
        <w:rPr>
          <w:rFonts w:ascii="Times New Roman" w:hAnsi="Times New Roman" w:cs="Times New Roman"/>
          <w:color w:val="000000" w:themeColor="text1"/>
          <w:sz w:val="24"/>
          <w:szCs w:val="24"/>
        </w:rPr>
        <w:t>be considered to be</w:t>
      </w:r>
      <w:proofErr w:type="gramEnd"/>
      <w:r w:rsidRPr="00FB35A5">
        <w:rPr>
          <w:rFonts w:ascii="Times New Roman" w:hAnsi="Times New Roman" w:cs="Times New Roman"/>
          <w:color w:val="000000" w:themeColor="text1"/>
          <w:sz w:val="24"/>
          <w:szCs w:val="24"/>
        </w:rPr>
        <w:t xml:space="preserve"> the proper and complete business address of the </w:t>
      </w:r>
      <w:r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w:t>
      </w:r>
      <w:proofErr w:type="gramStart"/>
      <w:r w:rsidRPr="00FB35A5">
        <w:rPr>
          <w:rFonts w:ascii="Times New Roman" w:hAnsi="Times New Roman" w:cs="Times New Roman"/>
          <w:color w:val="000000" w:themeColor="text1"/>
          <w:sz w:val="24"/>
          <w:szCs w:val="24"/>
        </w:rPr>
        <w:t>deemed</w:t>
      </w:r>
      <w:proofErr w:type="gramEnd"/>
      <w:r w:rsidRPr="00FB35A5">
        <w:rPr>
          <w:rFonts w:ascii="Times New Roman" w:hAnsi="Times New Roman" w:cs="Times New Roman"/>
          <w:color w:val="000000" w:themeColor="text1"/>
          <w:sz w:val="24"/>
          <w:szCs w:val="24"/>
        </w:rPr>
        <w:t xml:space="preserve"> to have been delivered to the Guarantee Broker.</w:t>
      </w:r>
    </w:p>
    <w:p w14:paraId="557DD78B" w14:textId="77777777" w:rsidR="00312998" w:rsidRPr="00FB35A5" w:rsidRDefault="00312998" w:rsidP="00312998">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security deposit will be refunded to the unsuccessful parties within one month of finalization of bid.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Security Deposit.</w:t>
      </w:r>
    </w:p>
    <w:p w14:paraId="57C2D0FA" w14:textId="77777777" w:rsidR="00312998" w:rsidRPr="00FB35A5" w:rsidRDefault="00312998" w:rsidP="0031299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14:paraId="67D7ECB8" w14:textId="77777777" w:rsidR="00312998" w:rsidRPr="00FB35A5" w:rsidRDefault="00312998" w:rsidP="00312998">
      <w:pPr>
        <w:pStyle w:val="ListParagraph"/>
        <w:numPr>
          <w:ilvl w:val="0"/>
          <w:numId w:val="32"/>
        </w:numPr>
        <w:spacing w:after="0" w:line="259"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terms and conditions of this EOI will form part of the   agreement to be executed between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and successful bidder.</w:t>
      </w:r>
    </w:p>
    <w:p w14:paraId="61A1503E" w14:textId="77777777" w:rsidR="00312998" w:rsidRPr="00FB35A5" w:rsidRDefault="00312998" w:rsidP="00312998">
      <w:pPr>
        <w:pStyle w:val="ListParagraph"/>
        <w:numPr>
          <w:ilvl w:val="0"/>
          <w:numId w:val="32"/>
        </w:numPr>
        <w:spacing w:after="0" w:line="259"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Each page of this EOI </w:t>
      </w:r>
      <w:proofErr w:type="gramStart"/>
      <w:r w:rsidRPr="00FB35A5">
        <w:rPr>
          <w:rFonts w:ascii="Times New Roman" w:hAnsi="Times New Roman" w:cs="Times New Roman"/>
          <w:color w:val="000000" w:themeColor="text1"/>
          <w:sz w:val="24"/>
          <w:szCs w:val="24"/>
        </w:rPr>
        <w:t>documents</w:t>
      </w:r>
      <w:proofErr w:type="gramEnd"/>
      <w:r w:rsidRPr="00FB35A5">
        <w:rPr>
          <w:rFonts w:ascii="Times New Roman" w:hAnsi="Times New Roman" w:cs="Times New Roman"/>
          <w:color w:val="000000" w:themeColor="text1"/>
          <w:sz w:val="24"/>
          <w:szCs w:val="24"/>
        </w:rPr>
        <w:t xml:space="preserve"> must be signed by the authorized </w:t>
      </w:r>
      <w:r w:rsidRPr="00FB35A5">
        <w:rPr>
          <w:rFonts w:ascii="Times New Roman" w:hAnsi="Times New Roman" w:cs="Times New Roman"/>
          <w:color w:val="000000" w:themeColor="text1"/>
          <w:sz w:val="24"/>
          <w:szCs w:val="24"/>
        </w:rPr>
        <w:br/>
        <w:t> signatory of the bidder duly stamped, in token of acceptance of the terms and conditions of the bid documents.</w:t>
      </w:r>
    </w:p>
    <w:p w14:paraId="04904EF7" w14:textId="77777777" w:rsidR="00312998" w:rsidRPr="00FB35A5" w:rsidRDefault="00312998" w:rsidP="00312998">
      <w:pPr>
        <w:pStyle w:val="ListParagraph"/>
        <w:spacing w:after="0"/>
        <w:jc w:val="both"/>
        <w:rPr>
          <w:rFonts w:ascii="Times New Roman" w:hAnsi="Times New Roman" w:cs="Times New Roman"/>
          <w:color w:val="000000" w:themeColor="text1"/>
          <w:sz w:val="24"/>
          <w:szCs w:val="24"/>
        </w:rPr>
      </w:pPr>
    </w:p>
    <w:p w14:paraId="2F32178C" w14:textId="77777777" w:rsidR="00312998" w:rsidRPr="00FB35A5" w:rsidRDefault="00312998" w:rsidP="00312998">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 xml:space="preserve">12. </w:t>
      </w:r>
      <w:proofErr w:type="gramStart"/>
      <w:r w:rsidRPr="00FB35A5">
        <w:rPr>
          <w:rFonts w:ascii="Times New Roman" w:hAnsi="Times New Roman" w:cs="Times New Roman"/>
          <w:b/>
          <w:bCs/>
          <w:color w:val="000000" w:themeColor="text1"/>
          <w:sz w:val="24"/>
          <w:szCs w:val="24"/>
          <w:lang w:eastAsia="en-IN"/>
        </w:rPr>
        <w:tab/>
        <w:t xml:space="preserve">  </w:t>
      </w:r>
      <w:r w:rsidRPr="00FB35A5">
        <w:rPr>
          <w:rFonts w:ascii="Times New Roman" w:hAnsi="Times New Roman" w:cs="Times New Roman"/>
          <w:b/>
          <w:bCs/>
          <w:color w:val="000000" w:themeColor="text1"/>
          <w:sz w:val="24"/>
          <w:szCs w:val="24"/>
          <w:u w:val="single"/>
          <w:lang w:eastAsia="en-IN"/>
        </w:rPr>
        <w:t>Acceptance</w:t>
      </w:r>
      <w:proofErr w:type="gramEnd"/>
      <w:r w:rsidRPr="00FB35A5">
        <w:rPr>
          <w:rFonts w:ascii="Times New Roman" w:hAnsi="Times New Roman" w:cs="Times New Roman"/>
          <w:b/>
          <w:bCs/>
          <w:color w:val="000000" w:themeColor="text1"/>
          <w:sz w:val="24"/>
          <w:szCs w:val="24"/>
          <w:u w:val="single"/>
          <w:lang w:eastAsia="en-IN"/>
        </w:rPr>
        <w:t xml:space="preserve"> of Bid</w:t>
      </w:r>
    </w:p>
    <w:p w14:paraId="2FBE2A15" w14:textId="77777777" w:rsidR="00312998" w:rsidRPr="00FB35A5" w:rsidRDefault="00312998" w:rsidP="00312998">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Branch shall short list the qualified eligible bidders as per criteria laid down in this tender document. Upon the approval from NAFED Head Office, the </w:t>
      </w:r>
      <w:r w:rsidRPr="00FB35A5">
        <w:rPr>
          <w:rFonts w:ascii="Times New Roman" w:hAnsi="Times New Roman" w:cs="Times New Roman"/>
          <w:color w:val="000000" w:themeColor="text1"/>
          <w:sz w:val="24"/>
          <w:szCs w:val="24"/>
        </w:rPr>
        <w:lastRenderedPageBreak/>
        <w:t xml:space="preserve">qualified eligible </w:t>
      </w:r>
      <w:proofErr w:type="gramStart"/>
      <w:r w:rsidRPr="00FB35A5">
        <w:rPr>
          <w:rFonts w:ascii="Times New Roman" w:hAnsi="Times New Roman" w:cs="Times New Roman"/>
          <w:color w:val="000000" w:themeColor="text1"/>
          <w:sz w:val="24"/>
          <w:szCs w:val="24"/>
        </w:rPr>
        <w:t>bidders</w:t>
      </w:r>
      <w:proofErr w:type="gramEnd"/>
      <w:r w:rsidRPr="00FB35A5">
        <w:rPr>
          <w:rFonts w:ascii="Times New Roman" w:hAnsi="Times New Roman" w:cs="Times New Roman"/>
          <w:color w:val="000000" w:themeColor="text1"/>
          <w:sz w:val="24"/>
          <w:szCs w:val="24"/>
        </w:rPr>
        <w:t xml:space="preserve"> will be informed of their selection. The decision of the Competent Authority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regarding selection of successful </w:t>
      </w:r>
      <w:proofErr w:type="gramStart"/>
      <w:r w:rsidRPr="00FB35A5">
        <w:rPr>
          <w:rFonts w:ascii="Times New Roman" w:hAnsi="Times New Roman" w:cs="Times New Roman"/>
          <w:color w:val="000000" w:themeColor="text1"/>
          <w:sz w:val="24"/>
          <w:szCs w:val="24"/>
        </w:rPr>
        <w:t>bidder</w:t>
      </w:r>
      <w:proofErr w:type="gramEnd"/>
      <w:r w:rsidRPr="00FB35A5">
        <w:rPr>
          <w:rFonts w:ascii="Times New Roman" w:hAnsi="Times New Roman" w:cs="Times New Roman"/>
          <w:color w:val="000000" w:themeColor="text1"/>
          <w:sz w:val="24"/>
          <w:szCs w:val="24"/>
        </w:rPr>
        <w:t xml:space="preserve"> shall be final, conclusive and binding.</w:t>
      </w:r>
    </w:p>
    <w:p w14:paraId="2D612166" w14:textId="77777777" w:rsidR="00312998" w:rsidRPr="00FB35A5" w:rsidRDefault="00312998" w:rsidP="00312998">
      <w:pPr>
        <w:spacing w:after="0"/>
        <w:ind w:firstLine="720"/>
        <w:jc w:val="both"/>
        <w:rPr>
          <w:rFonts w:ascii="Times New Roman" w:hAnsi="Times New Roman" w:cs="Times New Roman"/>
          <w:color w:val="000000" w:themeColor="text1"/>
          <w:sz w:val="24"/>
          <w:szCs w:val="24"/>
        </w:rPr>
      </w:pPr>
    </w:p>
    <w:p w14:paraId="024B219F" w14:textId="77777777" w:rsidR="00312998" w:rsidRPr="00FB35A5" w:rsidRDefault="00312998" w:rsidP="00312998">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 xml:space="preserve">13. INTIMATION TO THE SUCCESSFUL BIDDER </w:t>
      </w:r>
    </w:p>
    <w:p w14:paraId="175582E4" w14:textId="77777777" w:rsidR="00312998" w:rsidRPr="00FB35A5" w:rsidRDefault="00312998" w:rsidP="00312998">
      <w:pPr>
        <w:autoSpaceDE w:val="0"/>
        <w:autoSpaceDN w:val="0"/>
        <w:adjustRightInd w:val="0"/>
        <w:spacing w:after="0" w:line="240" w:lineRule="auto"/>
        <w:rPr>
          <w:rFonts w:cs="Calibri"/>
          <w:color w:val="000000" w:themeColor="text1"/>
          <w:sz w:val="24"/>
          <w:szCs w:val="24"/>
          <w:lang w:eastAsia="en-IN"/>
        </w:rPr>
      </w:pPr>
    </w:p>
    <w:p w14:paraId="468B2C2A" w14:textId="77777777" w:rsidR="00312998" w:rsidRPr="00FB35A5" w:rsidRDefault="00312998" w:rsidP="00312998">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NAFED will intimate the successful bidder(s) well before the validity of the bid through email or phone. </w:t>
      </w:r>
    </w:p>
    <w:p w14:paraId="642A0EBD" w14:textId="77777777" w:rsidR="00312998" w:rsidRPr="00FB35A5" w:rsidRDefault="00312998" w:rsidP="00312998">
      <w:pPr>
        <w:pStyle w:val="ListParagraph"/>
        <w:numPr>
          <w:ilvl w:val="0"/>
          <w:numId w:val="1"/>
        </w:numPr>
        <w:autoSpaceDE w:val="0"/>
        <w:autoSpaceDN w:val="0"/>
        <w:adjustRightInd w:val="0"/>
        <w:spacing w:after="0"/>
        <w:ind w:hanging="153"/>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Upon confirmation, successful bidder(s) needs to deposit EMD/security deposit amount through Demand Draft. The EMD / security deposit Bid security 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w:t>
      </w:r>
      <w:proofErr w:type="gramStart"/>
      <w:r w:rsidRPr="00FB35A5">
        <w:rPr>
          <w:rFonts w:ascii="Times New Roman" w:hAnsi="Times New Roman" w:cs="Times New Roman"/>
          <w:color w:val="000000" w:themeColor="text1"/>
          <w:sz w:val="24"/>
          <w:szCs w:val="24"/>
          <w:lang w:eastAsia="en-IN" w:bidi="hi-IN"/>
        </w:rPr>
        <w:t>of  NAFED</w:t>
      </w:r>
      <w:proofErr w:type="gramEnd"/>
      <w:r w:rsidRPr="00FB35A5">
        <w:rPr>
          <w:rFonts w:ascii="Times New Roman" w:hAnsi="Times New Roman" w:cs="Times New Roman"/>
          <w:color w:val="000000" w:themeColor="text1"/>
          <w:sz w:val="24"/>
          <w:szCs w:val="24"/>
          <w:lang w:eastAsia="en-IN" w:bidi="hi-IN"/>
        </w:rPr>
        <w:t xml:space="preserve"> in Bank account as per details given </w:t>
      </w:r>
      <w:proofErr w:type="gramStart"/>
      <w:r w:rsidRPr="00FB35A5">
        <w:rPr>
          <w:rFonts w:ascii="Times New Roman" w:hAnsi="Times New Roman" w:cs="Times New Roman"/>
          <w:color w:val="000000" w:themeColor="text1"/>
          <w:sz w:val="24"/>
          <w:szCs w:val="24"/>
          <w:lang w:eastAsia="en-IN" w:bidi="hi-IN"/>
        </w:rPr>
        <w:t>below:-</w:t>
      </w:r>
      <w:proofErr w:type="gramEnd"/>
    </w:p>
    <w:p w14:paraId="3C844D70" w14:textId="77777777" w:rsidR="00312998" w:rsidRPr="00FB35A5" w:rsidRDefault="00312998" w:rsidP="00312998">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22D46F68" w14:textId="77777777" w:rsidR="002E70D7" w:rsidRPr="00E27B3B" w:rsidRDefault="002E70D7" w:rsidP="002E70D7">
      <w:pPr>
        <w:pStyle w:val="ListParagraph"/>
        <w:spacing w:after="0" w:line="240" w:lineRule="auto"/>
        <w:jc w:val="both"/>
      </w:pPr>
      <w:r w:rsidRPr="002E70D7">
        <w:rPr>
          <w:rFonts w:ascii="Times New Roman" w:eastAsia="Times New Roman" w:hAnsi="Times New Roman" w:cs="Times New Roman"/>
          <w:sz w:val="25"/>
        </w:rPr>
        <w:t xml:space="preserve">Name of the Beneficiary </w:t>
      </w:r>
      <w:r w:rsidRPr="002E70D7">
        <w:rPr>
          <w:rFonts w:ascii="Times New Roman" w:eastAsia="Times New Roman" w:hAnsi="Times New Roman" w:cs="Times New Roman"/>
          <w:sz w:val="25"/>
        </w:rPr>
        <w:tab/>
        <w:t xml:space="preserve">:           NAFED </w:t>
      </w:r>
    </w:p>
    <w:p w14:paraId="4AC2AD44" w14:textId="27A4272F" w:rsidR="002E70D7" w:rsidRPr="00E27B3B" w:rsidRDefault="002E70D7" w:rsidP="002E70D7">
      <w:pPr>
        <w:pStyle w:val="ListParagraph"/>
        <w:spacing w:after="0" w:line="240" w:lineRule="auto"/>
      </w:pPr>
      <w:r w:rsidRPr="002E70D7">
        <w:rPr>
          <w:rFonts w:ascii="Times New Roman" w:eastAsia="Times New Roman" w:hAnsi="Times New Roman" w:cs="Times New Roman"/>
          <w:sz w:val="25"/>
        </w:rPr>
        <w:t xml:space="preserve">Account No. </w:t>
      </w:r>
      <w:r w:rsidRPr="002E70D7">
        <w:rPr>
          <w:rFonts w:ascii="Times New Roman" w:eastAsia="Times New Roman" w:hAnsi="Times New Roman" w:cs="Times New Roman"/>
          <w:sz w:val="25"/>
        </w:rPr>
        <w:tab/>
      </w:r>
      <w:r w:rsidRPr="002E70D7">
        <w:rPr>
          <w:rFonts w:ascii="Times New Roman" w:eastAsia="Times New Roman" w:hAnsi="Times New Roman" w:cs="Times New Roman"/>
          <w:sz w:val="25"/>
        </w:rPr>
        <w:tab/>
      </w:r>
      <w:r w:rsidRPr="002E70D7">
        <w:rPr>
          <w:rFonts w:ascii="Times New Roman" w:eastAsia="Times New Roman" w:hAnsi="Times New Roman" w:cs="Times New Roman"/>
          <w:sz w:val="25"/>
        </w:rPr>
        <w:tab/>
        <w:t>:           0431101208998</w:t>
      </w:r>
    </w:p>
    <w:p w14:paraId="297DE44B" w14:textId="4E8ABA35" w:rsidR="002E70D7" w:rsidRPr="00E27B3B" w:rsidRDefault="002E70D7" w:rsidP="002E70D7">
      <w:pPr>
        <w:pStyle w:val="ListParagraph"/>
        <w:spacing w:after="0" w:line="240" w:lineRule="auto"/>
      </w:pPr>
      <w:r w:rsidRPr="002E70D7">
        <w:rPr>
          <w:rFonts w:ascii="Times New Roman" w:eastAsia="Times New Roman" w:hAnsi="Times New Roman" w:cs="Times New Roman"/>
          <w:sz w:val="25"/>
        </w:rPr>
        <w:t xml:space="preserve">Name of the Bank </w:t>
      </w:r>
      <w:r w:rsidRPr="002E70D7">
        <w:rPr>
          <w:rFonts w:ascii="Times New Roman" w:eastAsia="Times New Roman" w:hAnsi="Times New Roman" w:cs="Times New Roman"/>
          <w:sz w:val="25"/>
        </w:rPr>
        <w:tab/>
        <w:t xml:space="preserve"> </w:t>
      </w:r>
      <w:r w:rsidRPr="002E70D7">
        <w:rPr>
          <w:rFonts w:ascii="Times New Roman" w:eastAsia="Times New Roman" w:hAnsi="Times New Roman" w:cs="Times New Roman"/>
          <w:sz w:val="25"/>
        </w:rPr>
        <w:tab/>
        <w:t xml:space="preserve">:           Canara Bank </w:t>
      </w:r>
    </w:p>
    <w:p w14:paraId="5DABDBE0" w14:textId="628B6412" w:rsidR="002E70D7" w:rsidRPr="00E27B3B" w:rsidRDefault="002E70D7" w:rsidP="002E70D7">
      <w:pPr>
        <w:pStyle w:val="ListParagraph"/>
        <w:spacing w:after="0" w:line="240" w:lineRule="auto"/>
      </w:pPr>
      <w:r w:rsidRPr="002E70D7">
        <w:rPr>
          <w:rFonts w:ascii="Times New Roman" w:eastAsia="Times New Roman" w:hAnsi="Times New Roman" w:cs="Times New Roman"/>
          <w:sz w:val="25"/>
        </w:rPr>
        <w:t xml:space="preserve">Branch </w:t>
      </w:r>
      <w:r w:rsidRPr="002E70D7">
        <w:rPr>
          <w:rFonts w:ascii="Times New Roman" w:eastAsia="Times New Roman" w:hAnsi="Times New Roman" w:cs="Times New Roman"/>
          <w:sz w:val="25"/>
        </w:rPr>
        <w:tab/>
        <w:t xml:space="preserve"> </w:t>
      </w:r>
      <w:r w:rsidRPr="002E70D7">
        <w:rPr>
          <w:rFonts w:ascii="Times New Roman" w:eastAsia="Times New Roman" w:hAnsi="Times New Roman" w:cs="Times New Roman"/>
          <w:sz w:val="25"/>
        </w:rPr>
        <w:tab/>
        <w:t xml:space="preserve"> </w:t>
      </w:r>
      <w:r w:rsidRPr="002E70D7">
        <w:rPr>
          <w:rFonts w:ascii="Times New Roman" w:eastAsia="Times New Roman" w:hAnsi="Times New Roman" w:cs="Times New Roman"/>
          <w:sz w:val="25"/>
        </w:rPr>
        <w:tab/>
        <w:t xml:space="preserve">:           Cunningham Road, Bengaluru </w:t>
      </w:r>
    </w:p>
    <w:p w14:paraId="251EF6EB" w14:textId="27AB62EA" w:rsidR="002E70D7" w:rsidRPr="002E70D7" w:rsidRDefault="002E70D7" w:rsidP="002E70D7">
      <w:pPr>
        <w:pStyle w:val="ListParagraph"/>
        <w:spacing w:after="0" w:line="240" w:lineRule="auto"/>
        <w:rPr>
          <w:rFonts w:ascii="Times New Roman" w:eastAsia="Times New Roman" w:hAnsi="Times New Roman" w:cs="Times New Roman"/>
          <w:sz w:val="25"/>
        </w:rPr>
      </w:pPr>
      <w:proofErr w:type="gramStart"/>
      <w:r w:rsidRPr="002E70D7">
        <w:rPr>
          <w:rFonts w:ascii="Times New Roman" w:eastAsia="Times New Roman" w:hAnsi="Times New Roman" w:cs="Times New Roman"/>
          <w:sz w:val="25"/>
        </w:rPr>
        <w:t xml:space="preserve">IFSC  </w:t>
      </w:r>
      <w:r w:rsidRPr="002E70D7">
        <w:rPr>
          <w:rFonts w:ascii="Times New Roman" w:eastAsia="Times New Roman" w:hAnsi="Times New Roman" w:cs="Times New Roman"/>
          <w:sz w:val="25"/>
        </w:rPr>
        <w:tab/>
      </w:r>
      <w:proofErr w:type="gramEnd"/>
      <w:r w:rsidRPr="002E70D7">
        <w:rPr>
          <w:rFonts w:ascii="Times New Roman" w:eastAsia="Times New Roman" w:hAnsi="Times New Roman" w:cs="Times New Roman"/>
          <w:sz w:val="25"/>
        </w:rPr>
        <w:t xml:space="preserve"> </w:t>
      </w:r>
      <w:r w:rsidRPr="002E70D7">
        <w:rPr>
          <w:rFonts w:ascii="Times New Roman" w:eastAsia="Times New Roman" w:hAnsi="Times New Roman" w:cs="Times New Roman"/>
          <w:sz w:val="25"/>
        </w:rPr>
        <w:tab/>
        <w:t xml:space="preserve"> </w:t>
      </w:r>
      <w:r w:rsidRPr="002E70D7">
        <w:rPr>
          <w:rFonts w:ascii="Times New Roman" w:eastAsia="Times New Roman" w:hAnsi="Times New Roman" w:cs="Times New Roman"/>
          <w:sz w:val="25"/>
        </w:rPr>
        <w:tab/>
      </w:r>
      <w:r w:rsidRPr="002E70D7">
        <w:rPr>
          <w:rFonts w:ascii="Times New Roman" w:eastAsia="Times New Roman" w:hAnsi="Times New Roman" w:cs="Times New Roman"/>
          <w:sz w:val="25"/>
        </w:rPr>
        <w:tab/>
        <w:t xml:space="preserve">:           IFSC: CNRB0000431 </w:t>
      </w:r>
    </w:p>
    <w:p w14:paraId="2FF36758" w14:textId="77777777" w:rsidR="002E70D7" w:rsidRPr="002E70D7" w:rsidRDefault="002E70D7" w:rsidP="002E70D7">
      <w:pPr>
        <w:pStyle w:val="ListParagraph"/>
        <w:autoSpaceDE w:val="0"/>
        <w:autoSpaceDN w:val="0"/>
        <w:adjustRightInd w:val="0"/>
        <w:spacing w:after="0"/>
        <w:jc w:val="both"/>
        <w:rPr>
          <w:rFonts w:ascii="Times New Roman" w:hAnsi="Times New Roman" w:cs="Times New Roman"/>
          <w:color w:val="000000" w:themeColor="text1"/>
          <w:sz w:val="24"/>
          <w:szCs w:val="24"/>
          <w:lang w:eastAsia="en-IN" w:bidi="hi-IN"/>
        </w:rPr>
      </w:pPr>
      <w:r w:rsidRPr="002E70D7">
        <w:rPr>
          <w:rFonts w:ascii="Times New Roman" w:hAnsi="Times New Roman" w:cs="Times New Roman"/>
          <w:color w:val="000000" w:themeColor="text1"/>
          <w:sz w:val="24"/>
          <w:szCs w:val="24"/>
          <w:lang w:eastAsia="en-IN" w:bidi="hi-IN"/>
        </w:rPr>
        <w:t xml:space="preserve"> </w:t>
      </w:r>
    </w:p>
    <w:p w14:paraId="4AD45972" w14:textId="77777777" w:rsidR="00312998" w:rsidRPr="00FB35A5" w:rsidRDefault="00312998" w:rsidP="00312998">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eastAsia="en-IN" w:bidi="hi-IN"/>
        </w:rPr>
        <w:t xml:space="preserve">Successful bidder(s)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14:paraId="4F783EE6" w14:textId="77777777" w:rsidR="00312998" w:rsidRPr="00FB35A5" w:rsidRDefault="00312998" w:rsidP="0031299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14:paraId="5311D37F" w14:textId="77777777" w:rsidR="00312998" w:rsidRPr="00FB35A5" w:rsidRDefault="00312998" w:rsidP="0031299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Pr="00FB35A5">
        <w:rPr>
          <w:rFonts w:ascii="Times New Roman" w:hAnsi="Times New Roman" w:cs="Times New Roman"/>
          <w:color w:val="000000" w:themeColor="text1"/>
        </w:rPr>
        <w:tab/>
      </w:r>
      <w:r w:rsidRPr="00FB35A5">
        <w:rPr>
          <w:rFonts w:ascii="Times New Roman" w:hAnsi="Times New Roman" w:cs="Times New Roman"/>
          <w:b/>
          <w:bCs/>
          <w:color w:val="000000" w:themeColor="text1"/>
          <w:u w:val="single"/>
        </w:rPr>
        <w:t>Authorized Signatory</w:t>
      </w:r>
    </w:p>
    <w:p w14:paraId="6DEB9616" w14:textId="77777777" w:rsidR="00312998" w:rsidRPr="00FB35A5" w:rsidRDefault="00312998" w:rsidP="00312998">
      <w:pPr>
        <w:pStyle w:val="Default"/>
        <w:ind w:left="360"/>
        <w:rPr>
          <w:rFonts w:ascii="Times New Roman" w:hAnsi="Times New Roman" w:cs="Times New Roman"/>
          <w:b/>
          <w:color w:val="000000" w:themeColor="text1"/>
          <w:sz w:val="16"/>
          <w:szCs w:val="16"/>
          <w:u w:val="single"/>
        </w:rPr>
      </w:pPr>
    </w:p>
    <w:p w14:paraId="01E9B9DD" w14:textId="77777777" w:rsidR="00312998" w:rsidRPr="00FB35A5" w:rsidRDefault="00312998" w:rsidP="0031299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 xml:space="preserve">The person signing the bid documents should be the duly authorized representative of the bidder and whose signature should be </w:t>
      </w:r>
      <w:proofErr w:type="gramStart"/>
      <w:r w:rsidRPr="00FB35A5">
        <w:rPr>
          <w:rFonts w:ascii="Times New Roman" w:hAnsi="Times New Roman" w:cs="Times New Roman"/>
          <w:color w:val="000000" w:themeColor="text1"/>
        </w:rPr>
        <w:t>verified</w:t>
      </w:r>
      <w:proofErr w:type="gramEnd"/>
      <w:r w:rsidRPr="00FB35A5">
        <w:rPr>
          <w:rFonts w:ascii="Times New Roman" w:hAnsi="Times New Roman" w:cs="Times New Roman"/>
          <w:color w:val="000000" w:themeColor="text1"/>
        </w:rPr>
        <w:t xml:space="preserve">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w:t>
      </w:r>
      <w:proofErr w:type="gramStart"/>
      <w:r w:rsidRPr="00FB35A5">
        <w:rPr>
          <w:rFonts w:ascii="Times New Roman" w:hAnsi="Times New Roman" w:cs="Times New Roman"/>
          <w:color w:val="000000" w:themeColor="text1"/>
        </w:rPr>
        <w:t>hereby,</w:t>
      </w:r>
      <w:proofErr w:type="gramEnd"/>
      <w:r w:rsidRPr="00FB35A5">
        <w:rPr>
          <w:rFonts w:ascii="Times New Roman" w:hAnsi="Times New Roman" w:cs="Times New Roman"/>
          <w:color w:val="000000" w:themeColor="text1"/>
        </w:rPr>
        <w:t xml:space="preserve"> shall, as far as possible, be furnished and signed by the Authorized Representative.</w:t>
      </w:r>
    </w:p>
    <w:p w14:paraId="7E8C0E1A" w14:textId="77777777" w:rsidR="00312998" w:rsidRPr="00FB35A5" w:rsidRDefault="00312998" w:rsidP="00312998">
      <w:pPr>
        <w:pStyle w:val="Default"/>
        <w:ind w:left="360"/>
        <w:jc w:val="both"/>
        <w:rPr>
          <w:rFonts w:ascii="Times New Roman" w:hAnsi="Times New Roman" w:cs="Times New Roman"/>
          <w:color w:val="000000" w:themeColor="text1"/>
          <w:sz w:val="16"/>
          <w:szCs w:val="16"/>
        </w:rPr>
      </w:pPr>
    </w:p>
    <w:p w14:paraId="5E05EBD7" w14:textId="77777777" w:rsidR="00312998" w:rsidRPr="00FB35A5" w:rsidRDefault="00312998" w:rsidP="0031299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Pr="00FB35A5">
        <w:rPr>
          <w:rFonts w:ascii="Times New Roman" w:hAnsi="Times New Roman" w:cs="Times New Roman"/>
          <w:b/>
          <w:color w:val="000000" w:themeColor="text1"/>
        </w:rPr>
        <w:tab/>
      </w:r>
      <w:r w:rsidRPr="00FB35A5">
        <w:rPr>
          <w:rFonts w:ascii="Times New Roman" w:hAnsi="Times New Roman" w:cs="Times New Roman"/>
          <w:b/>
          <w:bCs/>
          <w:color w:val="000000" w:themeColor="text1"/>
          <w:u w:val="single"/>
          <w:lang w:bidi="ar-SA"/>
        </w:rPr>
        <w:t xml:space="preserve">Opening and evaluation </w:t>
      </w:r>
      <w:proofErr w:type="gramStart"/>
      <w:r w:rsidRPr="00FB35A5">
        <w:rPr>
          <w:rFonts w:ascii="Times New Roman" w:hAnsi="Times New Roman" w:cs="Times New Roman"/>
          <w:b/>
          <w:bCs/>
          <w:color w:val="000000" w:themeColor="text1"/>
          <w:u w:val="single"/>
          <w:lang w:bidi="ar-SA"/>
        </w:rPr>
        <w:t>of  Bids</w:t>
      </w:r>
      <w:proofErr w:type="gramEnd"/>
      <w:r w:rsidRPr="00FB35A5">
        <w:rPr>
          <w:rFonts w:ascii="Times New Roman" w:hAnsi="Times New Roman" w:cs="Times New Roman"/>
          <w:b/>
          <w:bCs/>
          <w:color w:val="000000" w:themeColor="text1"/>
          <w:u w:val="single"/>
          <w:lang w:bidi="ar-SA"/>
        </w:rPr>
        <w:t xml:space="preserve"> </w:t>
      </w:r>
    </w:p>
    <w:p w14:paraId="24357358" w14:textId="77777777" w:rsidR="00312998" w:rsidRPr="00FB35A5" w:rsidRDefault="00312998" w:rsidP="00312998">
      <w:pPr>
        <w:pStyle w:val="Default"/>
        <w:ind w:firstLine="360"/>
        <w:rPr>
          <w:rFonts w:ascii="Times New Roman" w:hAnsi="Times New Roman" w:cs="Times New Roman"/>
          <w:b/>
          <w:bCs/>
          <w:color w:val="000000" w:themeColor="text1"/>
          <w:u w:val="single"/>
          <w:lang w:bidi="ar-SA"/>
        </w:rPr>
      </w:pPr>
    </w:p>
    <w:p w14:paraId="3196C173" w14:textId="77777777" w:rsidR="00312998" w:rsidRPr="00FB35A5" w:rsidRDefault="00312998" w:rsidP="00312998">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Bids (complete in all respect) received along with Bid Security by stipulated time will be opened and scrutinized by NAFED, as per terms &amp; conditions given in the bid documents.</w:t>
      </w:r>
    </w:p>
    <w:p w14:paraId="7F882161" w14:textId="77777777" w:rsidR="00312998" w:rsidRPr="00FB35A5" w:rsidRDefault="00312998" w:rsidP="00312998">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Bid received without non-refundable processing fee / Bid Security will be rejected straight away.</w:t>
      </w:r>
    </w:p>
    <w:p w14:paraId="247586D1" w14:textId="77777777" w:rsidR="00312998" w:rsidRPr="00FB35A5" w:rsidRDefault="00312998" w:rsidP="00312998">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w:t>
      </w:r>
      <w:proofErr w:type="gramStart"/>
      <w:r w:rsidRPr="00FB35A5">
        <w:rPr>
          <w:rFonts w:ascii="Times New Roman" w:hAnsi="Times New Roman" w:cs="Times New Roman"/>
          <w:bCs/>
          <w:color w:val="000000" w:themeColor="text1"/>
          <w:lang w:bidi="ar-SA"/>
        </w:rPr>
        <w:t>for</w:t>
      </w:r>
      <w:proofErr w:type="gramEnd"/>
      <w:r w:rsidRPr="00FB35A5">
        <w:rPr>
          <w:rFonts w:ascii="Times New Roman" w:hAnsi="Times New Roman" w:cs="Times New Roman"/>
          <w:bCs/>
          <w:color w:val="000000" w:themeColor="text1"/>
          <w:lang w:bidi="ar-SA"/>
        </w:rPr>
        <w:t xml:space="preserve">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14:paraId="4BC1CE13" w14:textId="77777777" w:rsidR="00312998" w:rsidRPr="00FB35A5" w:rsidRDefault="00312998" w:rsidP="00312998">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14:paraId="650B9A0C" w14:textId="77777777" w:rsidR="00312998" w:rsidRPr="00FB35A5" w:rsidRDefault="00312998" w:rsidP="00312998">
      <w:pPr>
        <w:pStyle w:val="Default"/>
        <w:jc w:val="both"/>
        <w:rPr>
          <w:rFonts w:ascii="Times New Roman" w:hAnsi="Times New Roman" w:cs="Times New Roman"/>
          <w:color w:val="000000" w:themeColor="text1"/>
        </w:rPr>
      </w:pPr>
    </w:p>
    <w:p w14:paraId="0921B4D3" w14:textId="77777777" w:rsidR="00312998" w:rsidRPr="00FB35A5" w:rsidRDefault="00312998" w:rsidP="0031299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Pr="00FB35A5">
        <w:rPr>
          <w:rFonts w:ascii="Times New Roman" w:hAnsi="Times New Roman" w:cs="Times New Roman"/>
          <w:color w:val="000000" w:themeColor="text1"/>
        </w:rPr>
        <w:tab/>
      </w:r>
      <w:proofErr w:type="spellStart"/>
      <w:r w:rsidRPr="00FB35A5">
        <w:rPr>
          <w:rFonts w:ascii="Times New Roman" w:hAnsi="Times New Roman" w:cs="Times New Roman"/>
          <w:b/>
          <w:bCs/>
          <w:color w:val="000000" w:themeColor="text1"/>
          <w:u w:val="single"/>
          <w:lang w:bidi="ar-SA"/>
        </w:rPr>
        <w:t>Nafed’s</w:t>
      </w:r>
      <w:proofErr w:type="spellEnd"/>
      <w:r w:rsidRPr="00FB35A5">
        <w:rPr>
          <w:rFonts w:ascii="Times New Roman" w:hAnsi="Times New Roman" w:cs="Times New Roman"/>
          <w:b/>
          <w:bCs/>
          <w:color w:val="000000" w:themeColor="text1"/>
          <w:u w:val="single"/>
          <w:lang w:bidi="ar-SA"/>
        </w:rPr>
        <w:t xml:space="preserve"> Right to amend the Scope of Work.</w:t>
      </w:r>
    </w:p>
    <w:p w14:paraId="6D22BCCB" w14:textId="77777777" w:rsidR="00312998" w:rsidRPr="00FB35A5" w:rsidRDefault="00312998" w:rsidP="00312998">
      <w:pPr>
        <w:pStyle w:val="Default"/>
        <w:ind w:firstLine="360"/>
        <w:rPr>
          <w:rFonts w:ascii="Times New Roman" w:hAnsi="Times New Roman" w:cs="Times New Roman"/>
          <w:bCs/>
          <w:color w:val="000000" w:themeColor="text1"/>
          <w:u w:val="single"/>
          <w:lang w:bidi="ar-SA"/>
        </w:rPr>
      </w:pPr>
    </w:p>
    <w:p w14:paraId="68B1B626" w14:textId="77777777" w:rsidR="00312998" w:rsidRPr="00FB35A5" w:rsidRDefault="00312998" w:rsidP="00312998">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w:t>
      </w:r>
      <w:proofErr w:type="gramStart"/>
      <w:r w:rsidRPr="00FB35A5">
        <w:rPr>
          <w:rFonts w:ascii="Times New Roman" w:hAnsi="Times New Roman" w:cs="Times New Roman"/>
          <w:bCs/>
          <w:color w:val="000000" w:themeColor="text1"/>
          <w:lang w:bidi="ar-SA"/>
        </w:rPr>
        <w:t>to change</w:t>
      </w:r>
      <w:proofErr w:type="gramEnd"/>
      <w:r w:rsidRPr="00FB35A5">
        <w:rPr>
          <w:rFonts w:ascii="Times New Roman" w:hAnsi="Times New Roman" w:cs="Times New Roman"/>
          <w:bCs/>
          <w:color w:val="000000" w:themeColor="text1"/>
          <w:lang w:bidi="ar-SA"/>
        </w:rPr>
        <w:t xml:space="preserve"> the Scope of work, this change shall be acceptable to the bidder.</w:t>
      </w:r>
    </w:p>
    <w:p w14:paraId="04A5BA22" w14:textId="77777777" w:rsidR="00312998" w:rsidRPr="00FB35A5" w:rsidRDefault="00312998" w:rsidP="00312998">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reserves the right to reject one/ all the bids or cancel the bidding without assigning any reasons thereof.</w:t>
      </w:r>
    </w:p>
    <w:p w14:paraId="64E25429" w14:textId="77777777" w:rsidR="00312998" w:rsidRPr="00FB35A5" w:rsidRDefault="00312998" w:rsidP="0031299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Pr="00FB35A5">
        <w:rPr>
          <w:rFonts w:ascii="Times New Roman" w:hAnsi="Times New Roman" w:cs="Times New Roman"/>
          <w:b/>
          <w:bCs/>
          <w:color w:val="000000" w:themeColor="text1"/>
          <w:lang w:bidi="ar-SA"/>
        </w:rPr>
        <w:tab/>
      </w:r>
      <w:r w:rsidRPr="00FB35A5">
        <w:rPr>
          <w:rFonts w:ascii="Times New Roman" w:hAnsi="Times New Roman" w:cs="Times New Roman"/>
          <w:b/>
          <w:bCs/>
          <w:color w:val="000000" w:themeColor="text1"/>
          <w:u w:val="single"/>
          <w:lang w:bidi="ar-SA"/>
        </w:rPr>
        <w:t>Corrupt or Fraudulent Practices.</w:t>
      </w:r>
    </w:p>
    <w:p w14:paraId="59C3905F" w14:textId="77777777" w:rsidR="00312998" w:rsidRPr="00FB35A5" w:rsidRDefault="00312998" w:rsidP="00312998">
      <w:pPr>
        <w:pStyle w:val="Default"/>
        <w:ind w:firstLine="360"/>
        <w:rPr>
          <w:rFonts w:ascii="Times New Roman" w:hAnsi="Times New Roman" w:cs="Times New Roman"/>
          <w:b/>
          <w:bCs/>
          <w:color w:val="000000" w:themeColor="text1"/>
          <w:u w:val="single"/>
          <w:lang w:bidi="ar-SA"/>
        </w:rPr>
      </w:pPr>
    </w:p>
    <w:p w14:paraId="3E86606F" w14:textId="77777777" w:rsidR="00312998" w:rsidRPr="00FB35A5" w:rsidRDefault="00312998" w:rsidP="00312998">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EOI have highest standards of ethics. </w:t>
      </w:r>
    </w:p>
    <w:p w14:paraId="442E4695" w14:textId="77777777" w:rsidR="00312998" w:rsidRPr="00FB35A5" w:rsidRDefault="00312998" w:rsidP="00312998">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NAFED will reject bid if it determines </w:t>
      </w:r>
      <w:proofErr w:type="gramStart"/>
      <w:r w:rsidRPr="00FB35A5">
        <w:rPr>
          <w:rFonts w:ascii="Times New Roman" w:hAnsi="Times New Roman" w:cs="Times New Roman"/>
          <w:bCs/>
          <w:color w:val="000000" w:themeColor="text1"/>
          <w:lang w:bidi="ar-SA"/>
        </w:rPr>
        <w:t>that</w:t>
      </w:r>
      <w:proofErr w:type="gramEnd"/>
      <w:r w:rsidRPr="00FB35A5">
        <w:rPr>
          <w:rFonts w:ascii="Times New Roman" w:hAnsi="Times New Roman" w:cs="Times New Roman"/>
          <w:bCs/>
          <w:color w:val="000000" w:themeColor="text1"/>
          <w:lang w:bidi="ar-SA"/>
        </w:rPr>
        <w:t xml:space="preserve"> the bidder recommended for award has engaged in corrupt or fraudulent practices while compet</w:t>
      </w:r>
      <w:r>
        <w:rPr>
          <w:rFonts w:ascii="Times New Roman" w:hAnsi="Times New Roman" w:cs="Times New Roman"/>
          <w:bCs/>
          <w:color w:val="000000" w:themeColor="text1"/>
          <w:lang w:bidi="ar-SA"/>
        </w:rPr>
        <w:t>ing for this bid.</w:t>
      </w:r>
    </w:p>
    <w:p w14:paraId="3E56AE2D" w14:textId="77777777" w:rsidR="00312998" w:rsidRPr="00FB35A5" w:rsidRDefault="00312998" w:rsidP="00312998">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14:paraId="1E64CB57" w14:textId="77777777" w:rsidR="00312998" w:rsidRPr="00FB35A5" w:rsidRDefault="00312998" w:rsidP="00312998">
      <w:pPr>
        <w:pStyle w:val="Default"/>
        <w:ind w:left="720"/>
        <w:jc w:val="both"/>
        <w:rPr>
          <w:rFonts w:ascii="Times New Roman" w:hAnsi="Times New Roman" w:cs="Times New Roman"/>
          <w:bCs/>
          <w:color w:val="000000" w:themeColor="text1"/>
          <w:sz w:val="16"/>
          <w:szCs w:val="16"/>
          <w:lang w:bidi="ar-SA"/>
        </w:rPr>
      </w:pPr>
    </w:p>
    <w:p w14:paraId="1BD99E07" w14:textId="77777777" w:rsidR="00312998" w:rsidRPr="00FB35A5" w:rsidRDefault="00312998" w:rsidP="00312998">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18</w:t>
      </w:r>
      <w:r w:rsidRPr="00FB35A5">
        <w:rPr>
          <w:rFonts w:ascii="Times New Roman" w:hAnsi="Times New Roman" w:cs="Times New Roman"/>
          <w:bCs/>
          <w:color w:val="000000" w:themeColor="text1"/>
        </w:rPr>
        <w:tab/>
      </w:r>
      <w:r w:rsidRPr="00FB35A5">
        <w:rPr>
          <w:rFonts w:ascii="Times New Roman" w:hAnsi="Times New Roman" w:cs="Times New Roman"/>
          <w:b/>
          <w:bCs/>
          <w:color w:val="000000" w:themeColor="text1"/>
          <w:sz w:val="24"/>
          <w:szCs w:val="24"/>
          <w:u w:val="single"/>
        </w:rPr>
        <w:t>GENERAL CONDITIONS</w:t>
      </w:r>
    </w:p>
    <w:p w14:paraId="069028B8" w14:textId="77777777" w:rsidR="00312998" w:rsidRPr="00FB35A5" w:rsidRDefault="00312998" w:rsidP="00312998">
      <w:pPr>
        <w:spacing w:after="0"/>
        <w:ind w:left="540" w:hanging="540"/>
        <w:jc w:val="both"/>
        <w:rPr>
          <w:rFonts w:ascii="Times New Roman" w:hAnsi="Times New Roman" w:cs="Times New Roman"/>
          <w:b/>
          <w:bCs/>
          <w:color w:val="000000" w:themeColor="text1"/>
          <w:sz w:val="24"/>
          <w:szCs w:val="24"/>
          <w:u w:val="single"/>
        </w:rPr>
      </w:pPr>
    </w:p>
    <w:p w14:paraId="6376DAD5"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61B5FBDD"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1D8C2900"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14:paraId="250DA511"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w:t>
      </w:r>
      <w:proofErr w:type="gramStart"/>
      <w:r w:rsidRPr="00FB35A5">
        <w:rPr>
          <w:rFonts w:ascii="Times New Roman" w:hAnsi="Times New Roman" w:cs="Times New Roman"/>
          <w:color w:val="000000" w:themeColor="text1"/>
          <w:sz w:val="24"/>
          <w:szCs w:val="24"/>
        </w:rPr>
        <w:t>rights</w:t>
      </w:r>
      <w:proofErr w:type="gramEnd"/>
      <w:r w:rsidRPr="00FB35A5">
        <w:rPr>
          <w:rFonts w:ascii="Times New Roman" w:hAnsi="Times New Roman" w:cs="Times New Roman"/>
          <w:color w:val="000000" w:themeColor="text1"/>
          <w:sz w:val="24"/>
          <w:szCs w:val="24"/>
        </w:rPr>
        <w:t xml:space="preserve"> to call for any additional information/documents from Guarantee Broker and same shall be submitted by the Guarantee Broker to NAFED within given </w:t>
      </w:r>
      <w:proofErr w:type="gramStart"/>
      <w:r w:rsidRPr="00FB35A5">
        <w:rPr>
          <w:rFonts w:ascii="Times New Roman" w:hAnsi="Times New Roman" w:cs="Times New Roman"/>
          <w:color w:val="000000" w:themeColor="text1"/>
          <w:sz w:val="24"/>
          <w:szCs w:val="24"/>
        </w:rPr>
        <w:t>time period</w:t>
      </w:r>
      <w:proofErr w:type="gramEnd"/>
      <w:r w:rsidRPr="00FB35A5">
        <w:rPr>
          <w:rFonts w:ascii="Times New Roman" w:hAnsi="Times New Roman" w:cs="Times New Roman"/>
          <w:color w:val="000000" w:themeColor="text1"/>
          <w:sz w:val="24"/>
          <w:szCs w:val="24"/>
        </w:rPr>
        <w:t xml:space="preserve">. </w:t>
      </w:r>
    </w:p>
    <w:p w14:paraId="17823C45"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7A4ED44B"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3D33280C" w14:textId="77777777" w:rsidR="00312998" w:rsidRPr="00FB35A5" w:rsidRDefault="00312998" w:rsidP="00312998">
      <w:pPr>
        <w:pStyle w:val="ListParagraph"/>
        <w:widowControl w:val="0"/>
        <w:numPr>
          <w:ilvl w:val="0"/>
          <w:numId w:val="16"/>
        </w:numPr>
        <w:tabs>
          <w:tab w:val="left" w:pos="1268"/>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6E94364A"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46F39E3B" w14:textId="77777777" w:rsidR="00312998" w:rsidRPr="00FB35A5" w:rsidRDefault="00312998" w:rsidP="00312998">
      <w:pPr>
        <w:pStyle w:val="ListParagraph"/>
        <w:widowControl w:val="0"/>
        <w:numPr>
          <w:ilvl w:val="0"/>
          <w:numId w:val="16"/>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0B0A2643" w14:textId="77777777" w:rsidR="00312998" w:rsidRPr="00FB35A5" w:rsidRDefault="00312998" w:rsidP="00312998">
      <w:pPr>
        <w:pStyle w:val="Default"/>
        <w:ind w:left="360"/>
        <w:jc w:val="both"/>
        <w:rPr>
          <w:rFonts w:ascii="Times New Roman" w:hAnsi="Times New Roman" w:cs="Times New Roman"/>
          <w:bCs/>
          <w:color w:val="000000" w:themeColor="text1"/>
          <w:lang w:bidi="ar-SA"/>
        </w:rPr>
      </w:pPr>
    </w:p>
    <w:p w14:paraId="1F6A903D" w14:textId="77777777" w:rsidR="00312998" w:rsidRPr="00FB35A5" w:rsidRDefault="00312998" w:rsidP="0031299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proofErr w:type="gramStart"/>
      <w:r w:rsidRPr="00FB35A5">
        <w:rPr>
          <w:rFonts w:ascii="Times New Roman" w:hAnsi="Times New Roman" w:cs="Times New Roman"/>
          <w:b/>
          <w:bCs/>
          <w:color w:val="000000" w:themeColor="text1"/>
          <w:lang w:bidi="ar-SA"/>
        </w:rPr>
        <w:t>.</w:t>
      </w:r>
      <w:r w:rsidRPr="00FB35A5">
        <w:rPr>
          <w:rFonts w:ascii="Times New Roman" w:hAnsi="Times New Roman" w:cs="Times New Roman"/>
          <w:b/>
          <w:bCs/>
          <w:color w:val="000000" w:themeColor="text1"/>
          <w:lang w:bidi="ar-SA"/>
        </w:rPr>
        <w:tab/>
        <w:t xml:space="preserve"> </w:t>
      </w:r>
      <w:r w:rsidRPr="00FB35A5">
        <w:rPr>
          <w:rFonts w:ascii="Times New Roman" w:hAnsi="Times New Roman" w:cs="Times New Roman"/>
          <w:b/>
          <w:bCs/>
          <w:color w:val="000000" w:themeColor="text1"/>
          <w:u w:val="single"/>
          <w:lang w:bidi="ar-SA"/>
        </w:rPr>
        <w:t>Interpretation</w:t>
      </w:r>
      <w:proofErr w:type="gramEnd"/>
      <w:r w:rsidRPr="00FB35A5">
        <w:rPr>
          <w:rFonts w:ascii="Times New Roman" w:hAnsi="Times New Roman" w:cs="Times New Roman"/>
          <w:b/>
          <w:bCs/>
          <w:color w:val="000000" w:themeColor="text1"/>
          <w:u w:val="single"/>
          <w:lang w:bidi="ar-SA"/>
        </w:rPr>
        <w:t xml:space="preserve"> of the clauses in the Bid Document</w:t>
      </w:r>
    </w:p>
    <w:p w14:paraId="562C3AF7" w14:textId="77777777" w:rsidR="00312998" w:rsidRPr="00FB35A5" w:rsidRDefault="00312998" w:rsidP="00312998">
      <w:pPr>
        <w:pStyle w:val="Default"/>
        <w:ind w:left="360"/>
        <w:jc w:val="both"/>
        <w:rPr>
          <w:rFonts w:ascii="Times New Roman" w:hAnsi="Times New Roman" w:cs="Times New Roman"/>
          <w:bCs/>
          <w:color w:val="000000" w:themeColor="text1"/>
          <w:lang w:bidi="ar-SA"/>
        </w:rPr>
      </w:pPr>
    </w:p>
    <w:p w14:paraId="79DF0884"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14:paraId="7C56BAA4"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26432E2D"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7A4F2CEA"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4A7B1288"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6E82B941" w14:textId="77777777" w:rsidR="00312998" w:rsidRPr="00FB35A5" w:rsidRDefault="00312998" w:rsidP="00312998">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14:paraId="2809E841" w14:textId="77777777"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rPr>
      </w:pPr>
      <w:r w:rsidRPr="00BC584D">
        <w:rPr>
          <w:rFonts w:ascii="Times New Roman" w:eastAsia="Times New Roman" w:hAnsi="Times New Roman" w:cs="Times New Roman"/>
        </w:rPr>
        <w:t>The</w:t>
      </w:r>
      <w:r>
        <w:rPr>
          <w:rFonts w:ascii="Times New Roman" w:eastAsia="Times New Roman" w:hAnsi="Times New Roman" w:cs="Times New Roman"/>
        </w:rPr>
        <w:t xml:space="preserve"> selected Bidder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assumed</w:t>
      </w:r>
      <w:r>
        <w:rPr>
          <w:rFonts w:ascii="Times New Roman" w:eastAsia="Times New Roman" w:hAnsi="Times New Roman" w:cs="Times New Roman"/>
        </w:rPr>
        <w:t xml:space="preserve"> </w:t>
      </w:r>
      <w:r w:rsidRPr="00BC584D">
        <w:rPr>
          <w:rFonts w:ascii="Times New Roman" w:eastAsia="Times New Roman" w:hAnsi="Times New Roman" w:cs="Times New Roman"/>
        </w:rPr>
        <w:t>that</w:t>
      </w:r>
      <w:r>
        <w:rPr>
          <w:rFonts w:ascii="Times New Roman" w:eastAsia="Times New Roman" w:hAnsi="Times New Roman" w:cs="Times New Roman"/>
        </w:rPr>
        <w:t xml:space="preserve"> the selected Bidder </w:t>
      </w:r>
      <w:r w:rsidRPr="00BC584D">
        <w:rPr>
          <w:rFonts w:ascii="Times New Roman" w:eastAsia="Times New Roman" w:hAnsi="Times New Roman" w:cs="Times New Roman"/>
        </w:rPr>
        <w:t>has</w:t>
      </w:r>
      <w:r>
        <w:rPr>
          <w:rFonts w:ascii="Times New Roman" w:eastAsia="Times New Roman" w:hAnsi="Times New Roman" w:cs="Times New Roman"/>
        </w:rPr>
        <w:t xml:space="preserve"> </w:t>
      </w:r>
      <w:r w:rsidRPr="00BC584D">
        <w:rPr>
          <w:rFonts w:ascii="Times New Roman" w:eastAsia="Times New Roman" w:hAnsi="Times New Roman" w:cs="Times New Roman"/>
        </w:rPr>
        <w:t>gone</w:t>
      </w:r>
      <w:r>
        <w:rPr>
          <w:rFonts w:ascii="Times New Roman" w:eastAsia="Times New Roman" w:hAnsi="Times New Roman" w:cs="Times New Roman"/>
        </w:rPr>
        <w:t xml:space="preserve"> </w:t>
      </w:r>
      <w:r w:rsidRPr="00BC584D">
        <w:rPr>
          <w:rFonts w:ascii="Times New Roman" w:eastAsia="Times New Roman" w:hAnsi="Times New Roman" w:cs="Times New Roman"/>
        </w:rPr>
        <w:t>through</w:t>
      </w:r>
      <w:r>
        <w:rPr>
          <w:rFonts w:ascii="Times New Roman" w:eastAsia="Times New Roman" w:hAnsi="Times New Roman" w:cs="Times New Roman"/>
        </w:rPr>
        <w:t xml:space="preserve"> </w:t>
      </w: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 (Annexure-</w:t>
      </w:r>
      <w:r>
        <w:rPr>
          <w:rFonts w:ascii="Times New Roman" w:eastAsia="Times New Roman" w:hAnsi="Times New Roman" w:cs="Times New Roman"/>
        </w:rPr>
        <w:t xml:space="preserve">D </w:t>
      </w:r>
      <w:r w:rsidRPr="00BC584D">
        <w:rPr>
          <w:rFonts w:ascii="Times New Roman" w:eastAsia="Times New Roman" w:hAnsi="Times New Roman" w:cs="Times New Roman"/>
        </w:rPr>
        <w:t xml:space="preserve">of this </w:t>
      </w:r>
      <w:r>
        <w:rPr>
          <w:rFonts w:ascii="Times New Roman" w:eastAsia="Times New Roman" w:hAnsi="Times New Roman" w:cs="Times New Roman"/>
        </w:rPr>
        <w:t>EOI</w:t>
      </w:r>
      <w:r w:rsidRPr="00BC584D">
        <w:rPr>
          <w:rFonts w:ascii="Times New Roman" w:eastAsia="Times New Roman" w:hAnsi="Times New Roman" w:cs="Times New Roman"/>
        </w:rPr>
        <w:t>) and</w:t>
      </w:r>
      <w:r>
        <w:rPr>
          <w:rFonts w:ascii="Times New Roman" w:eastAsia="Times New Roman" w:hAnsi="Times New Roman" w:cs="Times New Roman"/>
        </w:rPr>
        <w:t xml:space="preserve"> </w:t>
      </w:r>
      <w:r w:rsidRPr="00BC584D">
        <w:rPr>
          <w:rFonts w:ascii="Times New Roman" w:eastAsia="Times New Roman" w:hAnsi="Times New Roman" w:cs="Times New Roman"/>
        </w:rPr>
        <w:t>have no</w:t>
      </w:r>
      <w:r>
        <w:rPr>
          <w:rFonts w:ascii="Times New Roman" w:eastAsia="Times New Roman" w:hAnsi="Times New Roman" w:cs="Times New Roman"/>
        </w:rPr>
        <w:t xml:space="preserve"> </w:t>
      </w:r>
      <w:r w:rsidRPr="00BC584D">
        <w:rPr>
          <w:rFonts w:ascii="Times New Roman" w:eastAsia="Times New Roman" w:hAnsi="Times New Roman" w:cs="Times New Roman"/>
        </w:rPr>
        <w:t>objections whatsoever in signing the contract.</w:t>
      </w:r>
    </w:p>
    <w:p w14:paraId="1F1FBFFC" w14:textId="77777777"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rPr>
      </w:pPr>
    </w:p>
    <w:p w14:paraId="2014ED22" w14:textId="20A43E3C"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b/>
        </w:rPr>
      </w:pPr>
      <w:r>
        <w:rPr>
          <w:rFonts w:ascii="Times New Roman" w:eastAsia="Times New Roman" w:hAnsi="Times New Roman" w:cs="Times New Roman"/>
        </w:rPr>
        <w:t xml:space="preserve">21. </w:t>
      </w:r>
      <w:r w:rsidR="00C666CA" w:rsidRPr="00216487">
        <w:rPr>
          <w:rFonts w:ascii="Times New Roman" w:eastAsia="Times New Roman" w:hAnsi="Times New Roman" w:cs="Times New Roman"/>
          <w:b/>
        </w:rPr>
        <w:t>Indemnity</w:t>
      </w:r>
    </w:p>
    <w:p w14:paraId="5DD9E8DF" w14:textId="77777777"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b/>
        </w:rPr>
      </w:pPr>
    </w:p>
    <w:p w14:paraId="0BC7A3B5" w14:textId="77777777" w:rsidR="00312998" w:rsidRDefault="00312998" w:rsidP="00C666CA">
      <w:pPr>
        <w:widowControl w:val="0"/>
        <w:autoSpaceDE w:val="0"/>
        <w:autoSpaceDN w:val="0"/>
        <w:spacing w:after="0" w:line="283" w:lineRule="auto"/>
        <w:ind w:right="776"/>
        <w:jc w:val="both"/>
        <w:rPr>
          <w:rFonts w:ascii="Times New Roman" w:eastAsia="Times New Roman" w:hAnsi="Times New Roman" w:cs="Times New Roman"/>
        </w:rPr>
      </w:pPr>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r>
        <w:rPr>
          <w:rFonts w:ascii="Times New Roman" w:eastAsia="Times New Roman" w:hAnsi="Times New Roman" w:cs="Times New Roman"/>
        </w:rPr>
        <w:t xml:space="preserve"> </w:t>
      </w:r>
      <w:r w:rsidRPr="00BC584D">
        <w:rPr>
          <w:rFonts w:ascii="Times New Roman" w:eastAsia="Times New Roman" w:hAnsi="Times New Roman" w:cs="Times New Roman"/>
        </w:rPr>
        <w:t>claims,</w:t>
      </w:r>
      <w:r>
        <w:rPr>
          <w:rFonts w:ascii="Times New Roman" w:eastAsia="Times New Roman" w:hAnsi="Times New Roman" w:cs="Times New Roman"/>
        </w:rPr>
        <w:t xml:space="preserve"> </w:t>
      </w:r>
      <w:r w:rsidRPr="00BC584D">
        <w:rPr>
          <w:rFonts w:ascii="Times New Roman" w:eastAsia="Times New Roman" w:hAnsi="Times New Roman" w:cs="Times New Roman"/>
        </w:rPr>
        <w:t>compensation,</w:t>
      </w:r>
      <w:r>
        <w:rPr>
          <w:rFonts w:ascii="Times New Roman" w:eastAsia="Times New Roman" w:hAnsi="Times New Roman" w:cs="Times New Roman"/>
        </w:rPr>
        <w:t xml:space="preserve"> </w:t>
      </w:r>
      <w:r w:rsidRPr="00BC584D">
        <w:rPr>
          <w:rFonts w:ascii="Times New Roman" w:eastAsia="Times New Roman" w:hAnsi="Times New Roman" w:cs="Times New Roman"/>
        </w:rPr>
        <w:t>penalty,</w:t>
      </w:r>
      <w:r>
        <w:rPr>
          <w:rFonts w:ascii="Times New Roman" w:eastAsia="Times New Roman" w:hAnsi="Times New Roman" w:cs="Times New Roman"/>
        </w:rPr>
        <w:t xml:space="preserve"> </w:t>
      </w:r>
      <w:r w:rsidRPr="00BC584D">
        <w:rPr>
          <w:rFonts w:ascii="Times New Roman" w:eastAsia="Times New Roman" w:hAnsi="Times New Roman" w:cs="Times New Roman"/>
        </w:rPr>
        <w:t>fine,</w:t>
      </w:r>
      <w:r>
        <w:rPr>
          <w:rFonts w:ascii="Times New Roman" w:eastAsia="Times New Roman" w:hAnsi="Times New Roman" w:cs="Times New Roman"/>
        </w:rPr>
        <w:t xml:space="preserve"> </w:t>
      </w:r>
      <w:r w:rsidRPr="00BC584D">
        <w:rPr>
          <w:rFonts w:ascii="Times New Roman" w:eastAsia="Times New Roman" w:hAnsi="Times New Roman" w:cs="Times New Roman"/>
        </w:rPr>
        <w:t>levies,</w:t>
      </w:r>
      <w:r>
        <w:rPr>
          <w:rFonts w:ascii="Times New Roman" w:eastAsia="Times New Roman" w:hAnsi="Times New Roman" w:cs="Times New Roman"/>
        </w:rPr>
        <w:t xml:space="preserve"> </w:t>
      </w:r>
      <w:proofErr w:type="spellStart"/>
      <w:r w:rsidRPr="00BC584D">
        <w:rPr>
          <w:rFonts w:ascii="Times New Roman" w:eastAsia="Times New Roman" w:hAnsi="Times New Roman" w:cs="Times New Roman"/>
        </w:rPr>
        <w:t>etc.on</w:t>
      </w:r>
      <w:proofErr w:type="spellEnd"/>
      <w:r>
        <w:rPr>
          <w:rFonts w:ascii="Times New Roman" w:eastAsia="Times New Roman" w:hAnsi="Times New Roman" w:cs="Times New Roman"/>
        </w:rPr>
        <w:t xml:space="preserve"> </w:t>
      </w:r>
      <w:r w:rsidRPr="00BC584D">
        <w:rPr>
          <w:rFonts w:ascii="Times New Roman" w:eastAsia="Times New Roman" w:hAnsi="Times New Roman" w:cs="Times New Roman"/>
        </w:rPr>
        <w:t>account</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slackness,</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deficiency, </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in respect of the services provided etc., whatsoever.</w:t>
      </w:r>
    </w:p>
    <w:p w14:paraId="23093EB1" w14:textId="77777777"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lastRenderedPageBreak/>
        <w:t xml:space="preserve">22. </w:t>
      </w:r>
      <w:r w:rsidRPr="00216487">
        <w:rPr>
          <w:rFonts w:ascii="Times New Roman" w:eastAsia="Times New Roman" w:hAnsi="Times New Roman" w:cs="Times New Roman"/>
          <w:b/>
          <w:u w:val="single"/>
        </w:rPr>
        <w:t>Authorized Signatory</w:t>
      </w:r>
      <w:r>
        <w:rPr>
          <w:rFonts w:ascii="Times New Roman" w:eastAsia="Times New Roman" w:hAnsi="Times New Roman" w:cs="Times New Roman"/>
        </w:rPr>
        <w:t xml:space="preserve"> </w:t>
      </w:r>
    </w:p>
    <w:p w14:paraId="34B6D9B4" w14:textId="77777777" w:rsidR="00312998" w:rsidRDefault="00312998" w:rsidP="00312998">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verified</w:t>
      </w:r>
      <w:proofErr w:type="gramEnd"/>
      <w:r w:rsidRPr="00BC584D">
        <w:rPr>
          <w:rFonts w:ascii="Times New Roman" w:eastAsia="Times New Roman" w:hAnsi="Times New Roman" w:cs="Times New Roman"/>
        </w:rPr>
        <w:t xml:space="preserve">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e scanned and annexed to the EOI</w:t>
      </w:r>
      <w:r w:rsidRPr="00BC584D">
        <w:rPr>
          <w:rFonts w:ascii="Times New Roman" w:eastAsia="Times New Roman" w:hAnsi="Times New Roman" w:cs="Times New Roman"/>
        </w:rPr>
        <w:t xml:space="preserve">. All certificates and documents (including any clarifications sought and </w:t>
      </w:r>
      <w:proofErr w:type="spellStart"/>
      <w:proofErr w:type="gramStart"/>
      <w:r w:rsidRPr="00BC584D">
        <w:rPr>
          <w:rFonts w:ascii="Times New Roman" w:eastAsia="Times New Roman" w:hAnsi="Times New Roman" w:cs="Times New Roman"/>
        </w:rPr>
        <w:t>anysubsequent</w:t>
      </w:r>
      <w:proofErr w:type="spellEnd"/>
      <w:proofErr w:type="gramEnd"/>
      <w:r w:rsidRPr="00BC584D">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correspondences</w:t>
      </w:r>
      <w:proofErr w:type="gramEnd"/>
      <w:r w:rsidRPr="00BC584D">
        <w:rPr>
          <w:rFonts w:ascii="Times New Roman" w:eastAsia="Times New Roman" w:hAnsi="Times New Roman" w:cs="Times New Roman"/>
        </w:rPr>
        <w:t>) received hereby, shall, as far as possible, be furnished and signed by the Authorized Representative</w:t>
      </w:r>
      <w:r>
        <w:rPr>
          <w:rFonts w:ascii="Times New Roman" w:eastAsia="Times New Roman" w:hAnsi="Times New Roman" w:cs="Times New Roman"/>
        </w:rPr>
        <w:t>.</w:t>
      </w:r>
    </w:p>
    <w:p w14:paraId="65CA9A37" w14:textId="77777777" w:rsidR="00312998" w:rsidRDefault="00312998" w:rsidP="00312998">
      <w:pPr>
        <w:widowControl w:val="0"/>
        <w:autoSpaceDE w:val="0"/>
        <w:autoSpaceDN w:val="0"/>
        <w:spacing w:before="81" w:after="0" w:line="283" w:lineRule="auto"/>
        <w:ind w:right="858"/>
        <w:jc w:val="both"/>
        <w:rPr>
          <w:rFonts w:ascii="Cambria" w:eastAsia="Times New Roman" w:hAnsi="Times New Roman" w:cs="Times New Roman"/>
          <w:sz w:val="24"/>
        </w:rPr>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14:paraId="7DBBD8A4" w14:textId="77777777" w:rsidR="00312998" w:rsidRPr="00216487" w:rsidRDefault="00312998" w:rsidP="00312998">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DECLARATIONS AND UNDERTAKINGS</w:t>
      </w:r>
    </w:p>
    <w:p w14:paraId="2A7306D6" w14:textId="77777777" w:rsidR="00312998" w:rsidRDefault="00312998" w:rsidP="00312998">
      <w:pPr>
        <w:pStyle w:val="ListParagraph"/>
        <w:numPr>
          <w:ilvl w:val="0"/>
          <w:numId w:val="47"/>
        </w:numPr>
        <w:spacing w:after="160" w:line="259" w:lineRule="auto"/>
        <w:jc w:val="both"/>
        <w:rPr>
          <w:b/>
        </w:rPr>
      </w:pPr>
      <w:r>
        <w:t>It shall be incumbent upon all applicants/intending bidders to submit following declarations on the letter head of their entity (</w:t>
      </w:r>
      <w:proofErr w:type="spellStart"/>
      <w:r>
        <w:t>ies</w:t>
      </w:r>
      <w:proofErr w:type="spellEnd"/>
      <w:r>
        <w:t>) while submitting their applications:</w:t>
      </w:r>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 xml:space="preserve">b. Any of the present and past directors/ proprietor/ partners/ promoters </w:t>
      </w:r>
      <w:proofErr w:type="spellStart"/>
      <w:r>
        <w:t>etc</w:t>
      </w:r>
      <w:proofErr w:type="spellEnd"/>
      <w:r>
        <w:t xml:space="preserve"> of intending</w:t>
      </w:r>
      <w:r>
        <w:br/>
        <w:t>bidder(s)/applicant(s) was/were or is/are not part of such other and Separate entity(</w:t>
      </w:r>
      <w:proofErr w:type="spellStart"/>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r w:rsidRPr="00D4549D">
        <w:rPr>
          <w:b/>
        </w:rPr>
        <w:t>for and on behalf……….</w:t>
      </w:r>
    </w:p>
    <w:p w14:paraId="19DA11F1" w14:textId="77777777" w:rsidR="00312998" w:rsidRPr="00A91295" w:rsidRDefault="00312998" w:rsidP="00312998">
      <w:pPr>
        <w:jc w:val="both"/>
        <w:rPr>
          <w:b/>
        </w:rPr>
      </w:pPr>
      <w:r>
        <w:rPr>
          <w:b/>
        </w:rPr>
        <w:t xml:space="preserve">(Authorized Signatory with Corporation /Company/Firm/LLP/Trust/Society </w:t>
      </w:r>
      <w:proofErr w:type="gramStart"/>
      <w:r>
        <w:rPr>
          <w:b/>
        </w:rPr>
        <w:t>( Including</w:t>
      </w:r>
      <w:proofErr w:type="gramEnd"/>
      <w:r>
        <w:rPr>
          <w:b/>
        </w:rPr>
        <w:t xml:space="preserve"> </w:t>
      </w:r>
    </w:p>
    <w:p w14:paraId="4CB854B4"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14:paraId="56966790"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630FE7E9" w14:textId="77777777" w:rsidR="00312998" w:rsidRPr="00216487" w:rsidRDefault="00312998" w:rsidP="00312998">
      <w:pPr>
        <w:pStyle w:val="Heading1"/>
        <w:jc w:val="center"/>
        <w:rPr>
          <w:bCs/>
          <w:sz w:val="28"/>
          <w:szCs w:val="25"/>
          <w:lang w:bidi="hi-IN"/>
        </w:rPr>
      </w:pPr>
      <w:r w:rsidRPr="00FB35A5">
        <w:br w:type="page"/>
      </w:r>
      <w:bookmarkStart w:id="4" w:name="_Toc207126054"/>
      <w:r w:rsidRPr="00216487">
        <w:rPr>
          <w:b/>
          <w:color w:val="auto"/>
          <w:sz w:val="28"/>
          <w:szCs w:val="25"/>
          <w:lang w:bidi="hi-IN"/>
        </w:rPr>
        <w:lastRenderedPageBreak/>
        <w:t>SECTION -IV</w:t>
      </w:r>
      <w:bookmarkEnd w:id="4"/>
    </w:p>
    <w:p w14:paraId="7440C55C" w14:textId="77777777" w:rsidR="00312998" w:rsidRPr="00216487" w:rsidRDefault="00312998" w:rsidP="00312998">
      <w:pPr>
        <w:pStyle w:val="Heading1"/>
        <w:jc w:val="center"/>
        <w:rPr>
          <w:bCs/>
          <w:color w:val="auto"/>
          <w:sz w:val="28"/>
          <w:szCs w:val="25"/>
          <w:lang w:val="en-IN"/>
        </w:rPr>
      </w:pPr>
      <w:bookmarkStart w:id="5" w:name="_Toc207126055"/>
      <w:r w:rsidRPr="00216487">
        <w:rPr>
          <w:b/>
          <w:color w:val="auto"/>
          <w:sz w:val="28"/>
          <w:szCs w:val="25"/>
          <w:lang w:val="en-IN"/>
        </w:rPr>
        <w:t>GENERAL CONDITIONS OF CONTRACT (GCC)</w:t>
      </w:r>
      <w:bookmarkEnd w:id="5"/>
    </w:p>
    <w:p w14:paraId="73E053F4" w14:textId="77777777" w:rsidR="00312998" w:rsidRPr="00FB35A5" w:rsidRDefault="00312998" w:rsidP="00312998">
      <w:pPr>
        <w:pStyle w:val="Default"/>
        <w:ind w:firstLine="360"/>
        <w:rPr>
          <w:rFonts w:ascii="Times New Roman" w:hAnsi="Times New Roman" w:cs="Times New Roman"/>
          <w:b/>
          <w:color w:val="000000" w:themeColor="text1"/>
          <w:u w:val="single"/>
          <w:lang w:val="en-IN" w:eastAsia="en-US" w:bidi="ar-SA"/>
        </w:rPr>
      </w:pPr>
    </w:p>
    <w:p w14:paraId="0001A976" w14:textId="77777777" w:rsidR="00312998" w:rsidRPr="00FB35A5" w:rsidRDefault="00312998" w:rsidP="00312998">
      <w:pPr>
        <w:pStyle w:val="Default"/>
        <w:ind w:firstLine="360"/>
        <w:rPr>
          <w:rFonts w:ascii="Times New Roman" w:hAnsi="Times New Roman" w:cs="Times New Roman"/>
          <w:b/>
          <w:color w:val="000000" w:themeColor="text1"/>
          <w:u w:val="single"/>
          <w:lang w:val="en-IN" w:eastAsia="en-US" w:bidi="ar-SA"/>
        </w:rPr>
      </w:pPr>
    </w:p>
    <w:p w14:paraId="5ACEC40B" w14:textId="77777777" w:rsidR="00312998" w:rsidRPr="00FB35A5" w:rsidRDefault="00312998" w:rsidP="00312998">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w:t>
      </w:r>
      <w:proofErr w:type="gramStart"/>
      <w:r w:rsidRPr="00FB35A5">
        <w:rPr>
          <w:rFonts w:ascii="Times New Roman" w:hAnsi="Times New Roman" w:cs="Times New Roman"/>
          <w:b/>
          <w:bCs/>
          <w:color w:val="000000" w:themeColor="text1"/>
          <w:u w:val="single"/>
          <w:lang w:bidi="ar-SA"/>
        </w:rPr>
        <w:t>of  Work</w:t>
      </w:r>
      <w:proofErr w:type="gramEnd"/>
    </w:p>
    <w:p w14:paraId="4943D255" w14:textId="77777777" w:rsidR="00312998" w:rsidRPr="00FB35A5" w:rsidRDefault="00312998" w:rsidP="00312998">
      <w:pPr>
        <w:pStyle w:val="Default"/>
        <w:ind w:left="720"/>
        <w:rPr>
          <w:rFonts w:ascii="Times New Roman" w:hAnsi="Times New Roman" w:cs="Times New Roman"/>
          <w:b/>
          <w:bCs/>
          <w:color w:val="000000" w:themeColor="text1"/>
          <w:u w:val="single"/>
          <w:lang w:bidi="ar-SA"/>
        </w:rPr>
      </w:pPr>
    </w:p>
    <w:p w14:paraId="49E8E3A4"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14:paraId="0671DF7A"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w:t>
      </w:r>
      <w:proofErr w:type="gramStart"/>
      <w:r w:rsidRPr="00FB35A5">
        <w:rPr>
          <w:rFonts w:ascii="Times New Roman" w:hAnsi="Times New Roman" w:cs="Times New Roman"/>
          <w:bCs/>
          <w:color w:val="000000" w:themeColor="text1"/>
          <w:lang w:bidi="ar-SA"/>
        </w:rPr>
        <w:t>Brokers</w:t>
      </w:r>
      <w:proofErr w:type="gramEnd"/>
      <w:r w:rsidRPr="00FB35A5">
        <w:rPr>
          <w:rFonts w:ascii="Times New Roman" w:hAnsi="Times New Roman" w:cs="Times New Roman"/>
          <w:bCs/>
          <w:color w:val="000000" w:themeColor="text1"/>
          <w:lang w:bidi="ar-SA"/>
        </w:rPr>
        <w:t xml:space="preserve"> after undertaking a prearranged inspection of the stock of </w:t>
      </w:r>
      <w:proofErr w:type="gramStart"/>
      <w:r w:rsidRPr="00FB35A5">
        <w:rPr>
          <w:rFonts w:ascii="Times New Roman" w:hAnsi="Times New Roman" w:cs="Times New Roman"/>
          <w:bCs/>
          <w:color w:val="000000" w:themeColor="text1"/>
          <w:lang w:bidi="ar-SA"/>
        </w:rPr>
        <w:t>NAFED</w:t>
      </w:r>
      <w:proofErr w:type="gramEnd"/>
      <w:r w:rsidRPr="00FB35A5">
        <w:rPr>
          <w:rFonts w:ascii="Times New Roman" w:hAnsi="Times New Roman" w:cs="Times New Roman"/>
          <w:bCs/>
          <w:color w:val="000000" w:themeColor="text1"/>
          <w:lang w:bidi="ar-SA"/>
        </w:rPr>
        <w:t xml:space="preserve"> will satisfy themselves </w:t>
      </w:r>
      <w:proofErr w:type="gramStart"/>
      <w:r w:rsidRPr="00FB35A5">
        <w:rPr>
          <w:rFonts w:ascii="Times New Roman" w:hAnsi="Times New Roman" w:cs="Times New Roman"/>
          <w:bCs/>
          <w:color w:val="000000" w:themeColor="text1"/>
          <w:lang w:bidi="ar-SA"/>
        </w:rPr>
        <w:t>of</w:t>
      </w:r>
      <w:proofErr w:type="gramEnd"/>
      <w:r w:rsidRPr="00FB35A5">
        <w:rPr>
          <w:rFonts w:ascii="Times New Roman" w:hAnsi="Times New Roman" w:cs="Times New Roman"/>
          <w:bCs/>
          <w:color w:val="000000" w:themeColor="text1"/>
          <w:lang w:bidi="ar-SA"/>
        </w:rPr>
        <w:t xml:space="preserve"> the quality and other parameters. </w:t>
      </w:r>
    </w:p>
    <w:p w14:paraId="5996F714"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NAFED shall dispatch the stock of Onion to the Guarantee Broker to the extent of EMD/Security amount &amp;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0F91971B"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Pr="00FB35A5">
        <w:rPr>
          <w:rFonts w:ascii="Times New Roman" w:hAnsi="Times New Roman" w:cs="Times New Roman"/>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14:paraId="5F5E9C4E"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stock of Onion duly insured against all risks at their own cost. The insurance policy should be in the name of </w:t>
      </w: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w:t>
      </w:r>
    </w:p>
    <w:p w14:paraId="4B9F50B3"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t>
      </w:r>
      <w:proofErr w:type="gramStart"/>
      <w:r w:rsidRPr="00FB35A5">
        <w:rPr>
          <w:rFonts w:ascii="Times New Roman" w:hAnsi="Times New Roman" w:cs="Times New Roman"/>
          <w:bCs/>
          <w:color w:val="000000" w:themeColor="text1"/>
          <w:lang w:bidi="ar-SA"/>
        </w:rPr>
        <w:t>weighted</w:t>
      </w:r>
      <w:proofErr w:type="gramEnd"/>
      <w:r w:rsidRPr="00FB35A5">
        <w:rPr>
          <w:rFonts w:ascii="Times New Roman" w:hAnsi="Times New Roman" w:cs="Times New Roman"/>
          <w:bCs/>
          <w:color w:val="000000" w:themeColor="text1"/>
          <w:lang w:bidi="ar-SA"/>
        </w:rPr>
        <w:t xml:space="preserve"> and counted in number of bags if required by </w:t>
      </w:r>
      <w:proofErr w:type="gramStart"/>
      <w:r w:rsidRPr="00FB35A5">
        <w:rPr>
          <w:rFonts w:ascii="Times New Roman" w:hAnsi="Times New Roman" w:cs="Times New Roman"/>
          <w:bCs/>
          <w:color w:val="000000" w:themeColor="text1"/>
          <w:lang w:bidi="ar-SA"/>
        </w:rPr>
        <w:t>either of</w:t>
      </w:r>
      <w:proofErr w:type="gramEnd"/>
      <w:r w:rsidRPr="00FB35A5">
        <w:rPr>
          <w:rFonts w:ascii="Times New Roman" w:hAnsi="Times New Roman" w:cs="Times New Roman"/>
          <w:bCs/>
          <w:color w:val="000000" w:themeColor="text1"/>
          <w:lang w:bidi="ar-SA"/>
        </w:rPr>
        <w:t xml:space="preserve"> party immediately after arrival &amp; in no case vehicle should be detained </w:t>
      </w:r>
      <w:proofErr w:type="gramStart"/>
      <w:r w:rsidRPr="00FB35A5">
        <w:rPr>
          <w:rFonts w:ascii="Times New Roman" w:hAnsi="Times New Roman" w:cs="Times New Roman"/>
          <w:bCs/>
          <w:color w:val="000000" w:themeColor="text1"/>
          <w:lang w:bidi="ar-SA"/>
        </w:rPr>
        <w:t>un-necessary</w:t>
      </w:r>
      <w:proofErr w:type="gramEnd"/>
      <w:r w:rsidRPr="00FB35A5">
        <w:rPr>
          <w:rFonts w:ascii="Times New Roman" w:hAnsi="Times New Roman" w:cs="Times New Roman"/>
          <w:bCs/>
          <w:color w:val="000000" w:themeColor="text1"/>
          <w:lang w:bidi="ar-SA"/>
        </w:rPr>
        <w:t xml:space="preserve">. In case of failure, the charges for the detention of </w:t>
      </w:r>
      <w:proofErr w:type="gramStart"/>
      <w:r w:rsidRPr="00FB35A5">
        <w:rPr>
          <w:rFonts w:ascii="Times New Roman" w:hAnsi="Times New Roman" w:cs="Times New Roman"/>
          <w:bCs/>
          <w:color w:val="000000" w:themeColor="text1"/>
          <w:lang w:bidi="ar-SA"/>
        </w:rPr>
        <w:t>vehicle</w:t>
      </w:r>
      <w:proofErr w:type="gramEnd"/>
      <w:r w:rsidRPr="00FB35A5">
        <w:rPr>
          <w:rFonts w:ascii="Times New Roman" w:hAnsi="Times New Roman" w:cs="Times New Roman"/>
          <w:bCs/>
          <w:color w:val="000000" w:themeColor="text1"/>
          <w:lang w:bidi="ar-SA"/>
        </w:rPr>
        <w:t xml:space="preserve"> shall be borne by Guarantee Broker.</w:t>
      </w:r>
    </w:p>
    <w:p w14:paraId="39E7C03D"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Onion dispatched by the NAFED shall be the responsibility of the Guarantee Broker at </w:t>
      </w:r>
      <w:proofErr w:type="gramStart"/>
      <w:r w:rsidRPr="00FB35A5">
        <w:rPr>
          <w:rFonts w:ascii="Times New Roman" w:hAnsi="Times New Roman" w:cs="Times New Roman"/>
          <w:bCs/>
          <w:color w:val="000000" w:themeColor="text1"/>
          <w:lang w:bidi="ar-SA"/>
        </w:rPr>
        <w:t>his</w:t>
      </w:r>
      <w:proofErr w:type="gramEnd"/>
      <w:r w:rsidRPr="00FB35A5">
        <w:rPr>
          <w:rFonts w:ascii="Times New Roman" w:hAnsi="Times New Roman" w:cs="Times New Roman"/>
          <w:bCs/>
          <w:color w:val="000000" w:themeColor="text1"/>
          <w:lang w:bidi="ar-SA"/>
        </w:rPr>
        <w:t xml:space="preserve"> own cost.</w:t>
      </w:r>
    </w:p>
    <w:p w14:paraId="0AC6BC81"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Onion entrusted for sale. The NAFED may at </w:t>
      </w:r>
      <w:proofErr w:type="gramStart"/>
      <w:r w:rsidRPr="00FB35A5">
        <w:rPr>
          <w:rFonts w:ascii="Times New Roman" w:hAnsi="Times New Roman" w:cs="Times New Roman"/>
          <w:bCs/>
          <w:color w:val="000000" w:themeColor="text1"/>
          <w:lang w:bidi="ar-SA"/>
        </w:rPr>
        <w:t>his</w:t>
      </w:r>
      <w:proofErr w:type="gramEnd"/>
      <w:r w:rsidRPr="00FB35A5">
        <w:rPr>
          <w:rFonts w:ascii="Times New Roman" w:hAnsi="Times New Roman" w:cs="Times New Roman"/>
          <w:bCs/>
          <w:color w:val="000000" w:themeColor="text1"/>
          <w:lang w:bidi="ar-SA"/>
        </w:rPr>
        <w:t xml:space="preserve"> discretion fix sale price of the Onion from time to time.</w:t>
      </w:r>
    </w:p>
    <w:p w14:paraId="053A5A43"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Onion within reasonable time ensuring no quality deterioration of the </w:t>
      </w:r>
      <w:proofErr w:type="gramStart"/>
      <w:r w:rsidRPr="00FB35A5">
        <w:rPr>
          <w:rFonts w:ascii="Times New Roman" w:hAnsi="Times New Roman" w:cs="Times New Roman"/>
          <w:bCs/>
          <w:color w:val="000000" w:themeColor="text1"/>
          <w:lang w:bidi="ar-SA"/>
        </w:rPr>
        <w:t>arrived</w:t>
      </w:r>
      <w:proofErr w:type="gramEnd"/>
      <w:r w:rsidRPr="00FB35A5">
        <w:rPr>
          <w:rFonts w:ascii="Times New Roman" w:hAnsi="Times New Roman" w:cs="Times New Roman"/>
          <w:bCs/>
          <w:color w:val="000000" w:themeColor="text1"/>
          <w:lang w:bidi="ar-SA"/>
        </w:rPr>
        <w:t xml:space="preserve"> stocks unless otherwise advised or agreed to by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w:t>
      </w:r>
    </w:p>
    <w:p w14:paraId="2AA57510"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prepare the sales memo </w:t>
      </w:r>
      <w:proofErr w:type="gramStart"/>
      <w:r w:rsidRPr="00FB35A5">
        <w:rPr>
          <w:rFonts w:ascii="Times New Roman" w:hAnsi="Times New Roman" w:cs="Times New Roman"/>
          <w:bCs/>
          <w:color w:val="000000" w:themeColor="text1"/>
          <w:lang w:bidi="ar-SA"/>
        </w:rPr>
        <w:t>in a manner</w:t>
      </w:r>
      <w:proofErr w:type="gramEnd"/>
      <w:r w:rsidRPr="00FB35A5">
        <w:rPr>
          <w:rFonts w:ascii="Times New Roman" w:hAnsi="Times New Roman" w:cs="Times New Roman"/>
          <w:bCs/>
          <w:color w:val="000000" w:themeColor="text1"/>
          <w:lang w:bidi="ar-SA"/>
        </w:rPr>
        <w:t xml:space="preserve"> that the copy of each sales memo together with the weight &amp; weighment list is provided to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 xml:space="preserve"> along with the statement of sales.</w:t>
      </w:r>
    </w:p>
    <w:p w14:paraId="2888AD8C"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remit the sale proceeds on daily basis so received to NAFED A/c on the same day or next Bank working Day &amp; also furnish the statements of accounts. In case of failure, 18% interest per annum shall be charged.</w:t>
      </w:r>
    </w:p>
    <w:p w14:paraId="1E769952"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46E4A0E0"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w:t>
      </w:r>
      <w:proofErr w:type="gramStart"/>
      <w:r w:rsidRPr="00FB35A5">
        <w:rPr>
          <w:rFonts w:ascii="Times New Roman" w:hAnsi="Times New Roman" w:cs="Times New Roman"/>
          <w:bCs/>
          <w:color w:val="000000" w:themeColor="text1"/>
          <w:lang w:bidi="ar-SA"/>
        </w:rPr>
        <w:t>sold on</w:t>
      </w:r>
      <w:proofErr w:type="gramEnd"/>
      <w:r w:rsidRPr="00FB35A5">
        <w:rPr>
          <w:rFonts w:ascii="Times New Roman" w:hAnsi="Times New Roman" w:cs="Times New Roman"/>
          <w:bCs/>
          <w:color w:val="000000" w:themeColor="text1"/>
          <w:lang w:bidi="ar-SA"/>
        </w:rPr>
        <w:t xml:space="preserve"> first in the first out basis, truck wise.</w:t>
      </w:r>
    </w:p>
    <w:p w14:paraId="4BFC9328"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w:t>
      </w:r>
      <w:r w:rsidRPr="00FB35A5">
        <w:rPr>
          <w:rFonts w:ascii="Times New Roman" w:hAnsi="Times New Roman" w:cs="Times New Roman"/>
          <w:bCs/>
          <w:color w:val="000000" w:themeColor="text1"/>
          <w:lang w:bidi="ar-SA"/>
        </w:rPr>
        <w:lastRenderedPageBreak/>
        <w:t xml:space="preserve">best price realization of stock handed over to him &amp; shall keep NAFED informed about the progress of daily sales.  </w:t>
      </w:r>
    </w:p>
    <w:p w14:paraId="33A640F2"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 xml:space="preserve"> on daily basis with necessary documents of market. </w:t>
      </w:r>
    </w:p>
    <w:p w14:paraId="0C164E79"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 to the NAFED, who in turn deposit the same to agricultural produce market committee.</w:t>
      </w:r>
    </w:p>
    <w:p w14:paraId="4ECD212B" w14:textId="77777777" w:rsidR="00312998" w:rsidRPr="00216487" w:rsidRDefault="00312998" w:rsidP="00312998">
      <w:pPr>
        <w:pStyle w:val="Default"/>
        <w:numPr>
          <w:ilvl w:val="0"/>
          <w:numId w:val="23"/>
        </w:numPr>
        <w:jc w:val="both"/>
        <w:rPr>
          <w:rFonts w:ascii="Times New Roman" w:hAnsi="Times New Roman" w:cs="Times New Roman"/>
          <w:color w:val="000000" w:themeColor="text1"/>
          <w:lang w:bidi="ar-SA"/>
        </w:rPr>
      </w:pPr>
      <w:r w:rsidRPr="00216487">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216487">
        <w:rPr>
          <w:rFonts w:ascii="Times New Roman" w:hAnsi="Times New Roman" w:cs="Times New Roman"/>
          <w:bCs/>
          <w:color w:val="000000" w:themeColor="text1"/>
          <w:lang w:bidi="ar-SA"/>
        </w:rPr>
        <w:t>DoCA</w:t>
      </w:r>
      <w:proofErr w:type="spellEnd"/>
      <w:r w:rsidRPr="00216487">
        <w:rPr>
          <w:rFonts w:ascii="Times New Roman" w:hAnsi="Times New Roman" w:cs="Times New Roman"/>
          <w:bCs/>
          <w:color w:val="000000" w:themeColor="text1"/>
          <w:lang w:bidi="ar-SA"/>
        </w:rPr>
        <w:t xml:space="preserve">. </w:t>
      </w:r>
      <w:r w:rsidRPr="00216487">
        <w:rPr>
          <w:rFonts w:ascii="Times New Roman" w:hAnsi="Times New Roman" w:cs="Times New Roman"/>
          <w:bCs/>
          <w:color w:val="000000" w:themeColor="text1"/>
        </w:rPr>
        <w:t>If applicable, The Guarantee Broker shall be entitled for brokerage, only from buyer as per APMC approved guidelines and no Brokerage will be paid by NAFED, further.</w:t>
      </w:r>
    </w:p>
    <w:p w14:paraId="2E7E44B7"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w:t>
      </w:r>
      <w:proofErr w:type="gramStart"/>
      <w:r w:rsidRPr="00FB35A5">
        <w:rPr>
          <w:rFonts w:ascii="Times New Roman" w:hAnsi="Times New Roman" w:cs="Times New Roman"/>
          <w:bCs/>
          <w:color w:val="000000" w:themeColor="text1"/>
          <w:lang w:bidi="ar-SA"/>
        </w:rPr>
        <w:t>and also</w:t>
      </w:r>
      <w:proofErr w:type="gramEnd"/>
      <w:r w:rsidRPr="00FB35A5">
        <w:rPr>
          <w:rFonts w:ascii="Times New Roman" w:hAnsi="Times New Roman" w:cs="Times New Roman"/>
          <w:bCs/>
          <w:color w:val="000000" w:themeColor="text1"/>
          <w:lang w:bidi="ar-SA"/>
        </w:rPr>
        <w:t xml:space="preserve"> any statutory obligation </w:t>
      </w:r>
      <w:proofErr w:type="gramStart"/>
      <w:r w:rsidRPr="00FB35A5">
        <w:rPr>
          <w:rFonts w:ascii="Times New Roman" w:hAnsi="Times New Roman" w:cs="Times New Roman"/>
          <w:bCs/>
          <w:color w:val="000000" w:themeColor="text1"/>
          <w:lang w:bidi="ar-SA"/>
        </w:rPr>
        <w:t>arise</w:t>
      </w:r>
      <w:proofErr w:type="gramEnd"/>
      <w:r w:rsidRPr="00FB35A5">
        <w:rPr>
          <w:rFonts w:ascii="Times New Roman" w:hAnsi="Times New Roman" w:cs="Times New Roman"/>
          <w:bCs/>
          <w:color w:val="000000" w:themeColor="text1"/>
          <w:lang w:bidi="ar-SA"/>
        </w:rPr>
        <w:t xml:space="preserve"> in respect of the same viz. ESI/EPF/Income tax, etc. liability, if any.</w:t>
      </w:r>
    </w:p>
    <w:p w14:paraId="3D1EEF01" w14:textId="77777777" w:rsidR="00312998" w:rsidRPr="00FB35A5" w:rsidRDefault="00312998" w:rsidP="00312998">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w:t>
      </w:r>
      <w:proofErr w:type="gramStart"/>
      <w:r w:rsidRPr="00FB35A5">
        <w:rPr>
          <w:rFonts w:ascii="Times New Roman" w:hAnsi="Times New Roman" w:cs="Times New Roman"/>
          <w:bCs/>
          <w:color w:val="000000" w:themeColor="text1"/>
          <w:lang w:bidi="ar-SA"/>
        </w:rPr>
        <w:t>any,</w:t>
      </w:r>
      <w:proofErr w:type="gramEnd"/>
      <w:r w:rsidRPr="00FB35A5">
        <w:rPr>
          <w:rFonts w:ascii="Times New Roman" w:hAnsi="Times New Roman" w:cs="Times New Roman"/>
          <w:bCs/>
          <w:color w:val="000000" w:themeColor="text1"/>
          <w:lang w:bidi="ar-SA"/>
        </w:rPr>
        <w:t xml:space="preserve"> shortage occurs during storage/selling, Guarantee Broker shall be responsible for it.</w:t>
      </w:r>
    </w:p>
    <w:p w14:paraId="66C3E0FD"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039B2BC5" w14:textId="77777777" w:rsidR="00312998" w:rsidRPr="00FB35A5" w:rsidRDefault="00312998" w:rsidP="00312998">
      <w:pPr>
        <w:pStyle w:val="Default"/>
        <w:ind w:left="720"/>
        <w:jc w:val="both"/>
        <w:rPr>
          <w:rFonts w:ascii="Times New Roman" w:hAnsi="Times New Roman" w:cs="Times New Roman"/>
          <w:bCs/>
          <w:color w:val="000000" w:themeColor="text1"/>
          <w:lang w:bidi="ar-SA"/>
        </w:rPr>
      </w:pPr>
    </w:p>
    <w:p w14:paraId="72EAE095" w14:textId="77777777" w:rsidR="00312998" w:rsidRPr="00FB35A5" w:rsidRDefault="00312998" w:rsidP="00312998">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 xml:space="preserve">Applicable Law, Jurisdiction </w:t>
      </w:r>
      <w:proofErr w:type="gramStart"/>
      <w:r w:rsidRPr="00FB35A5">
        <w:rPr>
          <w:rFonts w:ascii="Times New Roman" w:hAnsi="Times New Roman" w:cs="Times New Roman"/>
          <w:b/>
          <w:color w:val="000000" w:themeColor="text1"/>
          <w:u w:val="single"/>
        </w:rPr>
        <w:t>And</w:t>
      </w:r>
      <w:proofErr w:type="gramEnd"/>
      <w:r w:rsidRPr="00FB35A5">
        <w:rPr>
          <w:rFonts w:ascii="Times New Roman" w:hAnsi="Times New Roman" w:cs="Times New Roman"/>
          <w:b/>
          <w:color w:val="000000" w:themeColor="text1"/>
          <w:u w:val="single"/>
        </w:rPr>
        <w:t xml:space="preserve"> Dispute Resolution</w:t>
      </w:r>
    </w:p>
    <w:p w14:paraId="37B6A0ED" w14:textId="77777777" w:rsidR="00312998" w:rsidRPr="00FB35A5" w:rsidRDefault="00312998" w:rsidP="00312998">
      <w:pPr>
        <w:pStyle w:val="Default"/>
        <w:ind w:left="720"/>
        <w:jc w:val="both"/>
        <w:rPr>
          <w:rFonts w:ascii="Times New Roman" w:hAnsi="Times New Roman" w:cs="Times New Roman"/>
          <w:b/>
          <w:color w:val="000000" w:themeColor="text1"/>
          <w:u w:val="single"/>
        </w:rPr>
      </w:pPr>
    </w:p>
    <w:p w14:paraId="7448740B" w14:textId="2BC0DB65" w:rsidR="00312998" w:rsidRPr="00FB35A5" w:rsidRDefault="00312998" w:rsidP="00312998">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9E5206" w:rsidRPr="009E5206">
        <w:rPr>
          <w:color w:val="000000" w:themeColor="text1"/>
          <w:sz w:val="24"/>
          <w:szCs w:val="24"/>
        </w:rPr>
        <w:t>Karnataka</w:t>
      </w:r>
      <w:r w:rsidRPr="00FB35A5">
        <w:rPr>
          <w:color w:val="000000" w:themeColor="text1"/>
          <w:sz w:val="24"/>
          <w:szCs w:val="24"/>
        </w:rPr>
        <w:t xml:space="preserve"> and High court of </w:t>
      </w:r>
      <w:r w:rsidR="009E5206" w:rsidRPr="009E5206">
        <w:rPr>
          <w:color w:val="000000" w:themeColor="text1"/>
          <w:sz w:val="24"/>
          <w:szCs w:val="24"/>
        </w:rPr>
        <w:t>Karnataka</w:t>
      </w:r>
      <w:r w:rsidR="009E5206" w:rsidRPr="00FB35A5">
        <w:rPr>
          <w:color w:val="000000" w:themeColor="text1"/>
          <w:sz w:val="24"/>
          <w:szCs w:val="24"/>
        </w:rPr>
        <w:t xml:space="preserve"> </w:t>
      </w:r>
      <w:r w:rsidRPr="00FB35A5">
        <w:rPr>
          <w:color w:val="000000" w:themeColor="text1"/>
          <w:sz w:val="24"/>
          <w:szCs w:val="24"/>
        </w:rPr>
        <w:t xml:space="preserve">shall have the jurisdiction in all the matters arising out of / touching and/or concerning this agreement and parties to this agreement agree to irrevocably submit to the exclusive jurisdiction of those courts for purpose of any such proceeding. The </w:t>
      </w:r>
      <w:proofErr w:type="gramStart"/>
      <w:r w:rsidRPr="00FB35A5">
        <w:rPr>
          <w:color w:val="000000" w:themeColor="text1"/>
          <w:sz w:val="24"/>
          <w:szCs w:val="24"/>
        </w:rPr>
        <w:t>aforementioned exclusive</w:t>
      </w:r>
      <w:proofErr w:type="gramEnd"/>
      <w:r w:rsidRPr="00FB35A5">
        <w:rPr>
          <w:color w:val="000000" w:themeColor="text1"/>
          <w:sz w:val="24"/>
          <w:szCs w:val="24"/>
        </w:rPr>
        <w:t xml:space="preserve"> and irrevocable jurisdiction of aforesaid court is irrespective of place of occurrence of any course of action pertaining to any dispute between the parties. </w:t>
      </w:r>
    </w:p>
    <w:p w14:paraId="1A98C2EF" w14:textId="77777777" w:rsidR="00312998" w:rsidRPr="00FB35A5" w:rsidRDefault="00312998" w:rsidP="00312998">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w:t>
      </w:r>
      <w:proofErr w:type="gramStart"/>
      <w:r w:rsidRPr="00FB35A5">
        <w:rPr>
          <w:color w:val="000000" w:themeColor="text1"/>
          <w:sz w:val="24"/>
          <w:szCs w:val="24"/>
        </w:rPr>
        <w:t>arising</w:t>
      </w:r>
      <w:proofErr w:type="gramEnd"/>
      <w:r w:rsidRPr="00FB35A5">
        <w:rPr>
          <w:color w:val="000000" w:themeColor="text1"/>
          <w:sz w:val="24"/>
          <w:szCs w:val="24"/>
        </w:rPr>
        <w:t xml:space="preserve"> out or touching upon or in relation to the terms of </w:t>
      </w:r>
      <w:proofErr w:type="gramStart"/>
      <w:r w:rsidRPr="00FB35A5">
        <w:rPr>
          <w:color w:val="000000" w:themeColor="text1"/>
          <w:sz w:val="24"/>
          <w:szCs w:val="24"/>
        </w:rPr>
        <w:t>this</w:t>
      </w:r>
      <w:proofErr w:type="gramEnd"/>
      <w:r w:rsidRPr="00FB35A5">
        <w:rPr>
          <w:color w:val="000000" w:themeColor="text1"/>
          <w:sz w:val="24"/>
          <w:szCs w:val="24"/>
        </w:rPr>
        <w:t xml:space="preserve"> bid </w:t>
      </w:r>
      <w:proofErr w:type="gramStart"/>
      <w:r w:rsidRPr="00FB35A5">
        <w:rPr>
          <w:color w:val="000000" w:themeColor="text1"/>
          <w:sz w:val="24"/>
          <w:szCs w:val="24"/>
        </w:rPr>
        <w:t>documents  including</w:t>
      </w:r>
      <w:proofErr w:type="gramEnd"/>
      <w:r w:rsidRPr="00FB35A5">
        <w:rPr>
          <w:color w:val="000000" w:themeColor="text1"/>
          <w:sz w:val="24"/>
          <w:szCs w:val="24"/>
        </w:rP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717B04E4" w14:textId="77777777" w:rsidR="00312998" w:rsidRPr="00FB35A5" w:rsidRDefault="00312998" w:rsidP="00312998">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 xml:space="preserve">There shall be separate legal clauses pursuant to award of work and same shall be incorporated in Service Level Agreement. Post award work obligations shall be </w:t>
      </w:r>
      <w:proofErr w:type="gramStart"/>
      <w:r w:rsidRPr="00FB35A5">
        <w:rPr>
          <w:rFonts w:ascii="Times New Roman" w:hAnsi="Times New Roman" w:cs="Times New Roman"/>
          <w:color w:val="000000" w:themeColor="text1"/>
          <w:sz w:val="24"/>
          <w:szCs w:val="24"/>
        </w:rPr>
        <w:t>dealt</w:t>
      </w:r>
      <w:proofErr w:type="gramEnd"/>
      <w:r w:rsidRPr="00FB35A5">
        <w:rPr>
          <w:rFonts w:ascii="Times New Roman" w:hAnsi="Times New Roman" w:cs="Times New Roman"/>
          <w:color w:val="000000" w:themeColor="text1"/>
          <w:sz w:val="24"/>
          <w:szCs w:val="24"/>
        </w:rPr>
        <w:t xml:space="preserve"> as per the Service Level Agreement to be executed between NAFED and successful bidder after bidding and terms &amp; conditions of this Service Level Agreement shall prevail over the terms &amp; </w:t>
      </w:r>
      <w:proofErr w:type="gramStart"/>
      <w:r w:rsidRPr="00FB35A5">
        <w:rPr>
          <w:rFonts w:ascii="Times New Roman" w:hAnsi="Times New Roman" w:cs="Times New Roman"/>
          <w:color w:val="000000" w:themeColor="text1"/>
          <w:sz w:val="24"/>
          <w:szCs w:val="24"/>
        </w:rPr>
        <w:t>condition</w:t>
      </w:r>
      <w:proofErr w:type="gramEnd"/>
      <w:r w:rsidRPr="00FB35A5">
        <w:rPr>
          <w:rFonts w:ascii="Times New Roman" w:hAnsi="Times New Roman" w:cs="Times New Roman"/>
          <w:color w:val="000000" w:themeColor="text1"/>
          <w:sz w:val="24"/>
          <w:szCs w:val="24"/>
        </w:rPr>
        <w:t xml:space="preserve"> of this bid documents</w:t>
      </w:r>
      <w:r w:rsidRPr="00FB35A5">
        <w:rPr>
          <w:rFonts w:ascii="Times New Roman" w:hAnsi="Times New Roman" w:cs="Times New Roman"/>
          <w:color w:val="000000" w:themeColor="text1"/>
          <w:szCs w:val="24"/>
        </w:rPr>
        <w:t xml:space="preserve">. </w:t>
      </w:r>
    </w:p>
    <w:p w14:paraId="17779644" w14:textId="77777777" w:rsidR="00312998" w:rsidRPr="00FB35A5" w:rsidRDefault="00312998" w:rsidP="00312998">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draft agreement included with this EOI is a modal agreement and terms and conditions of the modal agreement may be altered or varied at the time of execution with successful bidder and such bidder shall not have any objection in this regard.</w:t>
      </w:r>
    </w:p>
    <w:p w14:paraId="61CC76DB" w14:textId="77777777" w:rsidR="00312998" w:rsidRPr="00FB35A5" w:rsidRDefault="00312998" w:rsidP="00312998">
      <w:pPr>
        <w:spacing w:after="0"/>
        <w:ind w:left="1077"/>
        <w:contextualSpacing/>
        <w:jc w:val="both"/>
        <w:rPr>
          <w:rFonts w:ascii="Times New Roman" w:hAnsi="Times New Roman" w:cs="Times New Roman"/>
          <w:color w:val="000000" w:themeColor="text1"/>
          <w:szCs w:val="24"/>
        </w:rPr>
      </w:pPr>
    </w:p>
    <w:p w14:paraId="7BF8ACAF" w14:textId="77777777" w:rsidR="00312998" w:rsidRPr="00FB35A5" w:rsidRDefault="00312998" w:rsidP="00312998">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14:paraId="0E05C2D1" w14:textId="77777777" w:rsidR="00312998" w:rsidRPr="00FB35A5" w:rsidRDefault="00312998" w:rsidP="00312998">
      <w:pPr>
        <w:pStyle w:val="Default"/>
        <w:ind w:left="720"/>
        <w:jc w:val="both"/>
        <w:rPr>
          <w:rFonts w:ascii="Times New Roman" w:hAnsi="Times New Roman" w:cs="Times New Roman"/>
          <w:b/>
          <w:bCs/>
          <w:color w:val="000000" w:themeColor="text1"/>
          <w:u w:val="single"/>
          <w:lang w:bidi="ar-SA"/>
        </w:rPr>
      </w:pPr>
    </w:p>
    <w:p w14:paraId="0E0F8E8A" w14:textId="77777777" w:rsidR="00312998" w:rsidRPr="00FB35A5" w:rsidRDefault="00312998" w:rsidP="0031299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Should any extra-ordinary and unforeseen circumstances arise, like fire, flood or any other natural calamities, strike, riot, civil commotion, epidemic, plague, accident and/or ware preventing either </w:t>
      </w:r>
      <w:r w:rsidRPr="00FB35A5">
        <w:rPr>
          <w:rFonts w:ascii="Times New Roman" w:hAnsi="Times New Roman" w:cs="Times New Roman"/>
          <w:bCs/>
          <w:color w:val="000000" w:themeColor="text1"/>
          <w:lang w:bidi="ar-SA"/>
        </w:rPr>
        <w:lastRenderedPageBreak/>
        <w:t>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14:paraId="05DC09F8" w14:textId="77777777" w:rsidR="00312998" w:rsidRPr="00FB35A5" w:rsidRDefault="00312998" w:rsidP="00312998">
      <w:pPr>
        <w:pStyle w:val="Default"/>
        <w:ind w:left="360"/>
        <w:jc w:val="both"/>
        <w:rPr>
          <w:rFonts w:ascii="Times New Roman" w:hAnsi="Times New Roman" w:cs="Times New Roman"/>
          <w:bCs/>
          <w:color w:val="000000" w:themeColor="text1"/>
          <w:lang w:bidi="ar-SA"/>
        </w:rPr>
      </w:pPr>
    </w:p>
    <w:p w14:paraId="65772DA8" w14:textId="77777777" w:rsidR="00312998" w:rsidRPr="00FB35A5" w:rsidRDefault="00312998" w:rsidP="00312998">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14:paraId="281F7993" w14:textId="77777777" w:rsidR="00312998" w:rsidRPr="00FB35A5" w:rsidRDefault="00312998" w:rsidP="00312998">
      <w:pPr>
        <w:pStyle w:val="Default"/>
        <w:spacing w:line="276" w:lineRule="auto"/>
        <w:ind w:left="360"/>
        <w:jc w:val="both"/>
        <w:rPr>
          <w:rFonts w:ascii="Times New Roman" w:hAnsi="Times New Roman" w:cs="Times New Roman"/>
          <w:bCs/>
          <w:color w:val="000000" w:themeColor="text1"/>
          <w:lang w:bidi="ar-SA"/>
        </w:rPr>
      </w:pPr>
    </w:p>
    <w:p w14:paraId="5A87B353" w14:textId="77777777" w:rsidR="00312998" w:rsidRPr="00FB35A5" w:rsidRDefault="00312998" w:rsidP="00312998">
      <w:pPr>
        <w:pStyle w:val="Default"/>
        <w:numPr>
          <w:ilvl w:val="0"/>
          <w:numId w:val="34"/>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w:t>
      </w:r>
      <w:proofErr w:type="gramStart"/>
      <w:r w:rsidRPr="00FB35A5">
        <w:rPr>
          <w:rFonts w:ascii="Times New Roman" w:hAnsi="Times New Roman" w:cs="Times New Roman"/>
          <w:bCs/>
          <w:color w:val="000000" w:themeColor="text1"/>
          <w:lang w:bidi="ar-SA"/>
        </w:rPr>
        <w:t>in order to</w:t>
      </w:r>
      <w:proofErr w:type="gramEnd"/>
      <w:r w:rsidRPr="00FB35A5">
        <w:rPr>
          <w:rFonts w:ascii="Times New Roman" w:hAnsi="Times New Roman" w:cs="Times New Roman"/>
          <w:bCs/>
          <w:color w:val="000000" w:themeColor="text1"/>
          <w:lang w:bidi="ar-SA"/>
        </w:rPr>
        <w:t xml:space="preserve"> deter the Agencies from committing such defaults. </w:t>
      </w:r>
    </w:p>
    <w:p w14:paraId="22F75677" w14:textId="77777777" w:rsidR="00312998" w:rsidRPr="00FB35A5" w:rsidRDefault="00312998" w:rsidP="00312998">
      <w:pPr>
        <w:pStyle w:val="Default"/>
        <w:spacing w:line="276" w:lineRule="auto"/>
        <w:ind w:left="360"/>
        <w:jc w:val="both"/>
        <w:rPr>
          <w:rFonts w:ascii="Times New Roman" w:hAnsi="Times New Roman" w:cs="Times New Roman"/>
          <w:bCs/>
          <w:color w:val="000000" w:themeColor="text1"/>
          <w:lang w:bidi="ar-SA"/>
        </w:rPr>
      </w:pPr>
    </w:p>
    <w:p w14:paraId="05BCC882" w14:textId="77777777" w:rsidR="00312998" w:rsidRPr="00FB35A5" w:rsidRDefault="00312998" w:rsidP="00312998">
      <w:pPr>
        <w:pStyle w:val="Default"/>
        <w:numPr>
          <w:ilvl w:val="0"/>
          <w:numId w:val="34"/>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3664DC53"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p>
    <w:p w14:paraId="56651F5D"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00710A02"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p>
    <w:p w14:paraId="0B998C54"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14:paraId="1CA91C54" w14:textId="77777777" w:rsidR="00312998" w:rsidRPr="00216487" w:rsidRDefault="00312998" w:rsidP="00312998">
      <w:pPr>
        <w:pStyle w:val="Heading2"/>
        <w:jc w:val="right"/>
        <w:rPr>
          <w:rFonts w:ascii="Times New Roman" w:eastAsia="Times New Roman" w:hAnsi="Times New Roman" w:cs="Times New Roman"/>
          <w:bCs/>
          <w:sz w:val="20"/>
          <w:szCs w:val="20"/>
          <w:u w:val="single" w:color="000000"/>
          <w:lang w:bidi="en-US"/>
        </w:rPr>
      </w:pPr>
      <w:r w:rsidRPr="00FB35A5">
        <w:br w:type="page"/>
      </w:r>
      <w:bookmarkStart w:id="6" w:name="_Toc207126056"/>
      <w:r w:rsidRPr="00216487">
        <w:rPr>
          <w:rFonts w:ascii="Times New Roman" w:eastAsia="Times New Roman" w:hAnsi="Times New Roman" w:cs="Times New Roman"/>
          <w:b/>
          <w:sz w:val="24"/>
          <w:szCs w:val="20"/>
          <w:u w:val="single" w:color="000000"/>
          <w:lang w:bidi="en-US"/>
        </w:rPr>
        <w:lastRenderedPageBreak/>
        <w:t>Annexure-A</w:t>
      </w:r>
      <w:bookmarkEnd w:id="6"/>
    </w:p>
    <w:p w14:paraId="1EB08F22" w14:textId="77777777" w:rsidR="00312998" w:rsidRPr="00FB35A5" w:rsidRDefault="00312998" w:rsidP="00312998">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14:paraId="453D39E8" w14:textId="77777777" w:rsidR="00FA265A" w:rsidRPr="0060625C" w:rsidRDefault="00FA265A" w:rsidP="00FA265A">
      <w:pPr>
        <w:spacing w:after="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State Head</w:t>
      </w:r>
    </w:p>
    <w:p w14:paraId="5A5FE667" w14:textId="77777777" w:rsidR="00FA265A" w:rsidRDefault="00FA265A" w:rsidP="00FA265A">
      <w:pPr>
        <w:spacing w:after="0"/>
        <w:jc w:val="both"/>
        <w:rPr>
          <w:rFonts w:ascii="Times New Roman" w:hAnsi="Times New Roman" w:cs="Times New Roman"/>
          <w:color w:val="000000" w:themeColor="text1"/>
          <w:sz w:val="24"/>
          <w:szCs w:val="24"/>
        </w:rPr>
      </w:pPr>
      <w:proofErr w:type="spellStart"/>
      <w:r w:rsidRPr="0060625C">
        <w:rPr>
          <w:rFonts w:ascii="Times New Roman" w:hAnsi="Times New Roman" w:cs="Times New Roman"/>
          <w:color w:val="000000" w:themeColor="text1"/>
          <w:sz w:val="24"/>
          <w:szCs w:val="24"/>
        </w:rPr>
        <w:t>Niton</w:t>
      </w:r>
      <w:proofErr w:type="spellEnd"/>
      <w:r w:rsidRPr="0060625C">
        <w:rPr>
          <w:rFonts w:ascii="Times New Roman" w:hAnsi="Times New Roman" w:cs="Times New Roman"/>
          <w:color w:val="000000" w:themeColor="text1"/>
          <w:sz w:val="24"/>
          <w:szCs w:val="24"/>
        </w:rPr>
        <w:t xml:space="preserve"> Building, Block-B 11/3, Palace Road, </w:t>
      </w:r>
    </w:p>
    <w:p w14:paraId="58E34A81" w14:textId="759E70F2" w:rsidR="00FA265A" w:rsidRPr="0060625C" w:rsidRDefault="00FA265A" w:rsidP="00FA265A">
      <w:pPr>
        <w:spacing w:after="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Bengaluru -560052</w:t>
      </w:r>
    </w:p>
    <w:p w14:paraId="39477D9F" w14:textId="7566B6FD" w:rsidR="00312998" w:rsidRPr="00FB35A5" w:rsidRDefault="00312998" w:rsidP="00312998">
      <w:pPr>
        <w:spacing w:after="0" w:line="240" w:lineRule="auto"/>
        <w:ind w:left="20"/>
        <w:jc w:val="both"/>
        <w:rPr>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 :</w:t>
      </w:r>
      <w:proofErr w:type="gramEnd"/>
      <w:r w:rsidR="00BD7FA0" w:rsidRPr="00BD7FA0">
        <w:rPr>
          <w:rFonts w:ascii="Times New Roman" w:hAnsi="Times New Roman" w:cs="Times New Roman"/>
          <w:color w:val="000000" w:themeColor="text1"/>
          <w:sz w:val="24"/>
          <w:szCs w:val="24"/>
        </w:rPr>
        <w:t xml:space="preserve"> </w:t>
      </w:r>
      <w:r w:rsidR="00BD7FA0" w:rsidRPr="0060625C">
        <w:rPr>
          <w:rFonts w:ascii="Times New Roman" w:hAnsi="Times New Roman" w:cs="Times New Roman"/>
          <w:color w:val="000000" w:themeColor="text1"/>
          <w:sz w:val="24"/>
          <w:szCs w:val="24"/>
        </w:rPr>
        <w:t>nafbang@nafed-india.com</w:t>
      </w:r>
    </w:p>
    <w:p w14:paraId="06AB15B5" w14:textId="77777777" w:rsidR="00312998" w:rsidRPr="00FB35A5" w:rsidRDefault="00312998" w:rsidP="00312998">
      <w:pPr>
        <w:spacing w:after="0" w:line="210" w:lineRule="exact"/>
        <w:ind w:left="20"/>
        <w:jc w:val="both"/>
        <w:rPr>
          <w:rFonts w:ascii="Times New Roman" w:hAnsi="Times New Roman" w:cs="Times New Roman"/>
          <w:color w:val="000000" w:themeColor="text1"/>
          <w:sz w:val="24"/>
          <w:szCs w:val="24"/>
        </w:rPr>
      </w:pPr>
    </w:p>
    <w:p w14:paraId="6C6C652B" w14:textId="77777777" w:rsidR="00312998" w:rsidRPr="00FB35A5" w:rsidRDefault="00312998" w:rsidP="00312998">
      <w:pPr>
        <w:spacing w:after="0" w:line="210" w:lineRule="exact"/>
        <w:ind w:left="20"/>
        <w:jc w:val="both"/>
        <w:rPr>
          <w:rFonts w:ascii="Times New Roman" w:hAnsi="Times New Roman" w:cs="Times New Roman"/>
          <w:color w:val="000000" w:themeColor="text1"/>
          <w:sz w:val="24"/>
          <w:szCs w:val="24"/>
        </w:rPr>
      </w:pPr>
    </w:p>
    <w:p w14:paraId="1572071A" w14:textId="77777777" w:rsidR="00312998" w:rsidRPr="00FB35A5" w:rsidRDefault="00312998" w:rsidP="00312998">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14:paraId="52873A40" w14:textId="77777777" w:rsidR="00312998" w:rsidRPr="00FB35A5" w:rsidRDefault="00312998" w:rsidP="00312998">
      <w:pPr>
        <w:spacing w:after="0" w:line="210" w:lineRule="exact"/>
        <w:ind w:left="20"/>
        <w:jc w:val="both"/>
        <w:rPr>
          <w:rFonts w:ascii="Times New Roman" w:hAnsi="Times New Roman" w:cs="Times New Roman"/>
          <w:color w:val="000000" w:themeColor="text1"/>
          <w:sz w:val="24"/>
          <w:szCs w:val="24"/>
        </w:rPr>
      </w:pPr>
    </w:p>
    <w:p w14:paraId="28D27FDE" w14:textId="47E09741" w:rsidR="00312998" w:rsidRPr="00FB35A5" w:rsidRDefault="00312998" w:rsidP="00312998">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documents as per EOI No. </w:t>
      </w:r>
      <w:r w:rsidR="00BD7FA0" w:rsidRPr="00BD7FA0">
        <w:rPr>
          <w:rStyle w:val="Heading30"/>
          <w:rFonts w:ascii="Times New Roman" w:hAnsi="Times New Roman"/>
          <w:bCs/>
          <w:sz w:val="28"/>
          <w:szCs w:val="28"/>
          <w:u w:val="none"/>
        </w:rPr>
        <w:t>BG/MK/PSF/ONION/R-25/2025-26</w:t>
      </w:r>
      <w:r w:rsidR="00BD7FA0">
        <w:rPr>
          <w:rStyle w:val="Heading30"/>
          <w:rFonts w:ascii="Times New Roman" w:hAnsi="Times New Roman"/>
          <w:b/>
          <w:sz w:val="28"/>
          <w:szCs w:val="28"/>
          <w:u w:val="none"/>
        </w:rPr>
        <w:t xml:space="preserve"> </w:t>
      </w:r>
      <w:r w:rsidRPr="00FB35A5">
        <w:rPr>
          <w:rFonts w:ascii="Times New Roman" w:hAnsi="Times New Roman"/>
          <w:color w:val="000000" w:themeColor="text1"/>
          <w:sz w:val="24"/>
          <w:szCs w:val="24"/>
        </w:rPr>
        <w:t xml:space="preserve">dated </w:t>
      </w:r>
      <w:r w:rsidR="00BD7FA0">
        <w:rPr>
          <w:rFonts w:ascii="Times New Roman" w:hAnsi="Times New Roman"/>
          <w:color w:val="000000" w:themeColor="text1"/>
          <w:sz w:val="24"/>
          <w:szCs w:val="24"/>
        </w:rPr>
        <w:t>12-09-2025</w:t>
      </w:r>
      <w:r w:rsidRPr="00FB35A5">
        <w:rPr>
          <w:rFonts w:ascii="Times New Roman" w:hAnsi="Times New Roman"/>
          <w:color w:val="000000" w:themeColor="text1"/>
          <w:sz w:val="24"/>
          <w:szCs w:val="24"/>
        </w:rPr>
        <w:t xml:space="preserve"> for </w:t>
      </w:r>
      <w:r w:rsidRPr="00FB35A5">
        <w:rPr>
          <w:rStyle w:val="Heading30"/>
          <w:rFonts w:ascii="Times New Roman" w:hAnsi="Times New Roman"/>
          <w:color w:val="000000" w:themeColor="text1"/>
          <w:sz w:val="24"/>
          <w:szCs w:val="24"/>
          <w:u w:val="none"/>
        </w:rPr>
        <w:t>Appointment of Guarantee Brokers for sale of Onions procured by NAFED during the year 2025-26.</w:t>
      </w:r>
    </w:p>
    <w:p w14:paraId="2E804097" w14:textId="77777777" w:rsidR="00312998" w:rsidRPr="00FB35A5" w:rsidRDefault="00312998" w:rsidP="00312998">
      <w:pPr>
        <w:tabs>
          <w:tab w:val="left" w:pos="749"/>
        </w:tabs>
        <w:spacing w:after="0" w:line="278" w:lineRule="exact"/>
        <w:ind w:left="740" w:right="60"/>
        <w:rPr>
          <w:rFonts w:ascii="Times New Roman" w:hAnsi="Times New Roman" w:cs="Times New Roman"/>
          <w:color w:val="000000" w:themeColor="text1"/>
          <w:sz w:val="24"/>
          <w:szCs w:val="24"/>
        </w:rPr>
      </w:pPr>
    </w:p>
    <w:p w14:paraId="093AABA3" w14:textId="77777777" w:rsidR="00312998" w:rsidRPr="00FB35A5" w:rsidRDefault="00312998" w:rsidP="00312998">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We have thoroughly examined and understood all the terms &amp; </w:t>
      </w:r>
      <w:proofErr w:type="gramStart"/>
      <w:r w:rsidRPr="00FB35A5">
        <w:rPr>
          <w:rFonts w:ascii="Times New Roman" w:hAnsi="Times New Roman" w:cs="Times New Roman"/>
          <w:color w:val="000000" w:themeColor="text1"/>
          <w:sz w:val="24"/>
          <w:szCs w:val="24"/>
        </w:rPr>
        <w:t>conditions as</w:t>
      </w:r>
      <w:proofErr w:type="gramEnd"/>
      <w:r w:rsidRPr="00FB35A5">
        <w:rPr>
          <w:rFonts w:ascii="Times New Roman" w:hAnsi="Times New Roman" w:cs="Times New Roman"/>
          <w:color w:val="000000" w:themeColor="text1"/>
          <w:sz w:val="24"/>
          <w:szCs w:val="24"/>
        </w:rPr>
        <w:t xml:space="preserve"> contained in the Bid document and agree to abide by them.</w:t>
      </w:r>
    </w:p>
    <w:p w14:paraId="2AD74A55" w14:textId="77777777" w:rsidR="00312998" w:rsidRPr="00FB35A5" w:rsidRDefault="00312998" w:rsidP="00312998">
      <w:pPr>
        <w:spacing w:after="183" w:line="283" w:lineRule="exact"/>
        <w:ind w:right="1280"/>
        <w:rPr>
          <w:rFonts w:ascii="Times New Roman" w:hAnsi="Times New Roman" w:cs="Times New Roman"/>
          <w:b/>
          <w:bCs/>
          <w:color w:val="000000" w:themeColor="text1"/>
          <w:u w:val="single"/>
        </w:rPr>
      </w:pPr>
    </w:p>
    <w:p w14:paraId="204B689C" w14:textId="77777777" w:rsidR="00312998" w:rsidRPr="00FB35A5" w:rsidRDefault="00312998" w:rsidP="00312998">
      <w:pPr>
        <w:spacing w:after="183" w:line="283" w:lineRule="exact"/>
        <w:ind w:right="1280"/>
        <w:rPr>
          <w:rFonts w:ascii="Times New Roman" w:hAnsi="Times New Roman" w:cs="Times New Roman"/>
          <w:b/>
          <w:bCs/>
          <w:color w:val="000000" w:themeColor="text1"/>
          <w:u w:val="single"/>
        </w:rPr>
      </w:pPr>
    </w:p>
    <w:p w14:paraId="07F8F853" w14:textId="77777777" w:rsidR="00312998" w:rsidRPr="00FB35A5" w:rsidRDefault="00312998" w:rsidP="00312998">
      <w:pPr>
        <w:spacing w:after="183" w:line="283" w:lineRule="exact"/>
        <w:ind w:right="1280"/>
        <w:rPr>
          <w:rFonts w:ascii="Times New Roman" w:hAnsi="Times New Roman" w:cs="Times New Roman"/>
          <w:b/>
          <w:bCs/>
          <w:color w:val="000000" w:themeColor="text1"/>
          <w:u w:val="single"/>
        </w:rPr>
      </w:pPr>
    </w:p>
    <w:p w14:paraId="755B3ED9" w14:textId="77777777" w:rsidR="00312998" w:rsidRPr="00FB35A5" w:rsidRDefault="00312998" w:rsidP="00312998">
      <w:pPr>
        <w:spacing w:after="183" w:line="283" w:lineRule="exact"/>
        <w:ind w:right="1280"/>
        <w:rPr>
          <w:rFonts w:ascii="Times New Roman" w:hAnsi="Times New Roman" w:cs="Times New Roman"/>
          <w:b/>
          <w:bCs/>
          <w:color w:val="000000" w:themeColor="text1"/>
          <w:u w:val="single"/>
        </w:rPr>
      </w:pPr>
    </w:p>
    <w:p w14:paraId="4886FB99" w14:textId="77777777" w:rsidR="00312998" w:rsidRPr="00FB35A5" w:rsidRDefault="00312998" w:rsidP="00312998">
      <w:pPr>
        <w:spacing w:after="183" w:line="283" w:lineRule="exact"/>
        <w:ind w:right="1280"/>
        <w:rPr>
          <w:rFonts w:ascii="Times New Roman" w:hAnsi="Times New Roman" w:cs="Times New Roman"/>
          <w:b/>
          <w:bCs/>
          <w:color w:val="000000" w:themeColor="text1"/>
          <w:u w:val="single"/>
        </w:rPr>
      </w:pPr>
    </w:p>
    <w:p w14:paraId="7D6F04A7" w14:textId="77777777" w:rsidR="00312998" w:rsidRPr="00FB35A5" w:rsidRDefault="00312998" w:rsidP="00312998">
      <w:pPr>
        <w:pStyle w:val="ListParagraph"/>
        <w:spacing w:after="183" w:line="283" w:lineRule="exact"/>
        <w:ind w:left="426" w:right="1280"/>
        <w:rPr>
          <w:rFonts w:ascii="Times New Roman" w:hAnsi="Times New Roman" w:cs="Times New Roman"/>
          <w:b/>
          <w:bCs/>
          <w:color w:val="000000" w:themeColor="text1"/>
          <w:u w:val="single"/>
        </w:rPr>
      </w:pPr>
    </w:p>
    <w:p w14:paraId="27128656" w14:textId="77777777" w:rsidR="00312998" w:rsidRPr="00FB35A5" w:rsidRDefault="00312998" w:rsidP="00312998">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14:paraId="0CB85AE6" w14:textId="77777777" w:rsidR="00312998" w:rsidRPr="00FB35A5" w:rsidRDefault="00312998" w:rsidP="00312998">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14:paraId="1783F23D" w14:textId="77777777" w:rsidR="00312998" w:rsidRPr="00FB35A5" w:rsidRDefault="00312998" w:rsidP="00312998">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14:paraId="3BF0C8FB" w14:textId="77777777" w:rsidR="00312998" w:rsidRPr="00FB35A5" w:rsidRDefault="00312998" w:rsidP="00312998">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14:paraId="1F5B0F37" w14:textId="77777777" w:rsidR="00312998" w:rsidRPr="00FB35A5" w:rsidRDefault="00312998" w:rsidP="00312998">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14:paraId="03637625" w14:textId="77777777" w:rsidR="00312998" w:rsidRPr="00FB35A5" w:rsidRDefault="00312998" w:rsidP="00312998">
      <w:pPr>
        <w:spacing w:after="0"/>
        <w:ind w:left="40"/>
        <w:rPr>
          <w:rFonts w:ascii="Times New Roman" w:hAnsi="Times New Roman" w:cs="Times New Roman"/>
          <w:color w:val="000000" w:themeColor="text1"/>
        </w:rPr>
      </w:pPr>
    </w:p>
    <w:p w14:paraId="19B80FA8" w14:textId="77777777" w:rsidR="00312998" w:rsidRPr="00FB35A5" w:rsidRDefault="00312998" w:rsidP="00312998">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14:paraId="453D6BEF" w14:textId="77777777" w:rsidR="00312998" w:rsidRPr="00FB35A5" w:rsidRDefault="00312998" w:rsidP="00312998">
      <w:pPr>
        <w:spacing w:after="0"/>
        <w:ind w:left="40"/>
        <w:jc w:val="both"/>
        <w:rPr>
          <w:rFonts w:ascii="Times New Roman" w:hAnsi="Times New Roman" w:cs="Times New Roman"/>
          <w:color w:val="000000" w:themeColor="text1"/>
        </w:rPr>
      </w:pPr>
    </w:p>
    <w:p w14:paraId="606289BD" w14:textId="77777777" w:rsidR="00312998" w:rsidRPr="00FB35A5" w:rsidRDefault="00312998" w:rsidP="00312998">
      <w:pPr>
        <w:ind w:left="567" w:hanging="567"/>
        <w:jc w:val="center"/>
        <w:rPr>
          <w:rFonts w:ascii="Times New Roman" w:hAnsi="Times New Roman" w:cs="Times New Roman"/>
          <w:b/>
          <w:color w:val="000000" w:themeColor="text1"/>
          <w:sz w:val="24"/>
          <w:szCs w:val="24"/>
          <w:u w:val="single"/>
        </w:rPr>
      </w:pPr>
    </w:p>
    <w:p w14:paraId="3F4AF04D" w14:textId="77777777" w:rsidR="00312998" w:rsidRPr="00FB35A5" w:rsidRDefault="00312998" w:rsidP="0031299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38F18F3E" w14:textId="77777777" w:rsidR="00312998" w:rsidRPr="00216487" w:rsidRDefault="00312998" w:rsidP="00312998">
      <w:pPr>
        <w:pStyle w:val="Heading3"/>
        <w:jc w:val="right"/>
        <w:rPr>
          <w:rFonts w:asciiTheme="majorHAnsi" w:hAnsiTheme="majorHAnsi"/>
          <w:color w:val="156082" w:themeColor="accent1"/>
          <w:sz w:val="24"/>
        </w:rPr>
      </w:pPr>
      <w:r w:rsidRPr="00FB35A5">
        <w:br w:type="page"/>
      </w:r>
      <w:bookmarkStart w:id="7" w:name="_Toc207126057"/>
      <w:r w:rsidRPr="00216487">
        <w:rPr>
          <w:rFonts w:asciiTheme="majorHAnsi" w:hAnsiTheme="majorHAnsi"/>
          <w:color w:val="auto"/>
          <w:sz w:val="24"/>
        </w:rPr>
        <w:lastRenderedPageBreak/>
        <w:t>Annexure-A-1</w:t>
      </w:r>
      <w:bookmarkEnd w:id="7"/>
    </w:p>
    <w:p w14:paraId="26110C20" w14:textId="77777777" w:rsidR="00312998" w:rsidRPr="00FB35A5" w:rsidRDefault="00312998" w:rsidP="0031299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312998" w:rsidRPr="00FB35A5" w14:paraId="1DB35A14" w14:textId="77777777" w:rsidTr="00216487">
        <w:trPr>
          <w:trHeight w:val="338"/>
        </w:trPr>
        <w:tc>
          <w:tcPr>
            <w:tcW w:w="3525" w:type="pct"/>
            <w:hideMark/>
          </w:tcPr>
          <w:p w14:paraId="770AEFDA"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noWrap/>
            <w:hideMark/>
          </w:tcPr>
          <w:p w14:paraId="79A0824A"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59350340" w14:textId="77777777" w:rsidTr="00216487">
        <w:trPr>
          <w:trHeight w:val="338"/>
        </w:trPr>
        <w:tc>
          <w:tcPr>
            <w:tcW w:w="3525" w:type="pct"/>
            <w:hideMark/>
          </w:tcPr>
          <w:p w14:paraId="04937B39"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noWrap/>
            <w:hideMark/>
          </w:tcPr>
          <w:p w14:paraId="28EAF7E6"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66C628D5" w14:textId="77777777" w:rsidTr="00216487">
        <w:trPr>
          <w:trHeight w:val="338"/>
        </w:trPr>
        <w:tc>
          <w:tcPr>
            <w:tcW w:w="3525" w:type="pct"/>
            <w:hideMark/>
          </w:tcPr>
          <w:p w14:paraId="61CAA024"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noWrap/>
            <w:hideMark/>
          </w:tcPr>
          <w:p w14:paraId="356E6284"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40A8BB44" w14:textId="77777777" w:rsidTr="00216487">
        <w:trPr>
          <w:trHeight w:val="338"/>
        </w:trPr>
        <w:tc>
          <w:tcPr>
            <w:tcW w:w="3525" w:type="pct"/>
            <w:hideMark/>
          </w:tcPr>
          <w:p w14:paraId="5B196D23"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noWrap/>
            <w:hideMark/>
          </w:tcPr>
          <w:p w14:paraId="797CB7EB"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64FF51E2" w14:textId="77777777" w:rsidTr="00216487">
        <w:trPr>
          <w:trHeight w:val="338"/>
        </w:trPr>
        <w:tc>
          <w:tcPr>
            <w:tcW w:w="3525" w:type="pct"/>
            <w:hideMark/>
          </w:tcPr>
          <w:p w14:paraId="2424F426"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noWrap/>
            <w:hideMark/>
          </w:tcPr>
          <w:p w14:paraId="38B7247B"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05903D6E" w14:textId="77777777" w:rsidTr="00216487">
        <w:trPr>
          <w:trHeight w:val="338"/>
        </w:trPr>
        <w:tc>
          <w:tcPr>
            <w:tcW w:w="3525" w:type="pct"/>
            <w:hideMark/>
          </w:tcPr>
          <w:p w14:paraId="31F524B8"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noWrap/>
            <w:hideMark/>
          </w:tcPr>
          <w:p w14:paraId="248E639D"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180B5B67" w14:textId="77777777" w:rsidTr="00216487">
        <w:trPr>
          <w:trHeight w:val="338"/>
        </w:trPr>
        <w:tc>
          <w:tcPr>
            <w:tcW w:w="3525" w:type="pct"/>
            <w:hideMark/>
          </w:tcPr>
          <w:p w14:paraId="09914BB4"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noWrap/>
            <w:hideMark/>
          </w:tcPr>
          <w:p w14:paraId="2611E859"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6E14A698" w14:textId="77777777" w:rsidTr="00216487">
        <w:trPr>
          <w:trHeight w:val="338"/>
        </w:trPr>
        <w:tc>
          <w:tcPr>
            <w:tcW w:w="3525" w:type="pct"/>
            <w:hideMark/>
          </w:tcPr>
          <w:p w14:paraId="06BE3352"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noWrap/>
            <w:hideMark/>
          </w:tcPr>
          <w:p w14:paraId="49C38D68"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3654291A" w14:textId="77777777" w:rsidTr="00216487">
        <w:trPr>
          <w:trHeight w:val="338"/>
        </w:trPr>
        <w:tc>
          <w:tcPr>
            <w:tcW w:w="3525" w:type="pct"/>
            <w:hideMark/>
          </w:tcPr>
          <w:p w14:paraId="294810ED"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Mobile Number of Authorized </w:t>
            </w:r>
            <w:proofErr w:type="gramStart"/>
            <w:r w:rsidRPr="00FB35A5">
              <w:rPr>
                <w:rFonts w:ascii="Times New Roman" w:hAnsi="Times New Roman" w:cs="Times New Roman"/>
                <w:bCs/>
                <w:color w:val="000000" w:themeColor="text1"/>
                <w:sz w:val="24"/>
                <w:szCs w:val="24"/>
              </w:rPr>
              <w:t>signatory</w:t>
            </w:r>
            <w:proofErr w:type="gramEnd"/>
          </w:p>
        </w:tc>
        <w:tc>
          <w:tcPr>
            <w:tcW w:w="1475" w:type="pct"/>
            <w:noWrap/>
            <w:hideMark/>
          </w:tcPr>
          <w:p w14:paraId="4CBE29BE"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0EE442FA" w14:textId="77777777" w:rsidTr="00216487">
        <w:trPr>
          <w:trHeight w:val="338"/>
        </w:trPr>
        <w:tc>
          <w:tcPr>
            <w:tcW w:w="3525" w:type="pct"/>
          </w:tcPr>
          <w:p w14:paraId="55B9A46F"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noWrap/>
          </w:tcPr>
          <w:p w14:paraId="4DE615EF"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52492E66" w14:textId="77777777" w:rsidTr="00216487">
        <w:trPr>
          <w:trHeight w:val="338"/>
        </w:trPr>
        <w:tc>
          <w:tcPr>
            <w:tcW w:w="3525" w:type="pct"/>
          </w:tcPr>
          <w:p w14:paraId="65EA196E"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noWrap/>
          </w:tcPr>
          <w:p w14:paraId="60DE7C08"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1F8379EF" w14:textId="77777777" w:rsidTr="00216487">
        <w:trPr>
          <w:trHeight w:val="338"/>
        </w:trPr>
        <w:tc>
          <w:tcPr>
            <w:tcW w:w="3525" w:type="pct"/>
          </w:tcPr>
          <w:p w14:paraId="5C85E3AF"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noWrap/>
          </w:tcPr>
          <w:p w14:paraId="177C883E"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1AB98F8A" w14:textId="77777777" w:rsidTr="00216487">
        <w:trPr>
          <w:trHeight w:val="338"/>
        </w:trPr>
        <w:tc>
          <w:tcPr>
            <w:tcW w:w="3525" w:type="pct"/>
          </w:tcPr>
          <w:p w14:paraId="11E97D46"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w:t>
            </w:r>
            <w:proofErr w:type="gramStart"/>
            <w:r w:rsidRPr="00FB35A5">
              <w:rPr>
                <w:rFonts w:ascii="Times New Roman" w:hAnsi="Times New Roman" w:cs="Times New Roman"/>
                <w:bCs/>
                <w:color w:val="000000" w:themeColor="text1"/>
                <w:sz w:val="24"/>
                <w:szCs w:val="24"/>
              </w:rPr>
              <w:t>experience  as</w:t>
            </w:r>
            <w:proofErr w:type="gramEnd"/>
            <w:r w:rsidRPr="00FB35A5">
              <w:rPr>
                <w:rFonts w:ascii="Times New Roman" w:hAnsi="Times New Roman" w:cs="Times New Roman"/>
                <w:bCs/>
                <w:color w:val="000000" w:themeColor="text1"/>
                <w:sz w:val="24"/>
                <w:szCs w:val="24"/>
              </w:rPr>
              <w:t xml:space="preserve"> Guarantee </w:t>
            </w:r>
            <w:proofErr w:type="gramStart"/>
            <w:r w:rsidRPr="00FB35A5">
              <w:rPr>
                <w:rFonts w:ascii="Times New Roman" w:hAnsi="Times New Roman" w:cs="Times New Roman"/>
                <w:bCs/>
                <w:color w:val="000000" w:themeColor="text1"/>
                <w:sz w:val="24"/>
                <w:szCs w:val="24"/>
              </w:rPr>
              <w:t>Broker  for</w:t>
            </w:r>
            <w:proofErr w:type="gramEnd"/>
            <w:r w:rsidRPr="00FB35A5">
              <w:rPr>
                <w:rFonts w:ascii="Times New Roman" w:hAnsi="Times New Roman" w:cs="Times New Roman"/>
                <w:bCs/>
                <w:color w:val="000000" w:themeColor="text1"/>
                <w:sz w:val="24"/>
                <w:szCs w:val="24"/>
              </w:rPr>
              <w:t xml:space="preserve"> Horticulture crops and client’s list</w:t>
            </w:r>
          </w:p>
        </w:tc>
        <w:tc>
          <w:tcPr>
            <w:tcW w:w="1475" w:type="pct"/>
            <w:noWrap/>
          </w:tcPr>
          <w:p w14:paraId="4577A9CA"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6417A754" w14:textId="77777777" w:rsidTr="00216487">
        <w:trPr>
          <w:trHeight w:val="338"/>
        </w:trPr>
        <w:tc>
          <w:tcPr>
            <w:tcW w:w="3525" w:type="pct"/>
          </w:tcPr>
          <w:p w14:paraId="5BC45CD9"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of professional </w:t>
            </w:r>
            <w:proofErr w:type="gramStart"/>
            <w:r w:rsidRPr="00FB35A5">
              <w:rPr>
                <w:rFonts w:ascii="Times New Roman" w:hAnsi="Times New Roman" w:cs="Times New Roman"/>
                <w:bCs/>
                <w:color w:val="000000" w:themeColor="text1"/>
                <w:sz w:val="24"/>
                <w:szCs w:val="24"/>
              </w:rPr>
              <w:t>experience of</w:t>
            </w:r>
            <w:proofErr w:type="gramEnd"/>
            <w:r w:rsidRPr="00FB35A5">
              <w:rPr>
                <w:rFonts w:ascii="Times New Roman" w:hAnsi="Times New Roman" w:cs="Times New Roman"/>
                <w:bCs/>
                <w:color w:val="000000" w:themeColor="text1"/>
                <w:sz w:val="24"/>
                <w:szCs w:val="24"/>
              </w:rPr>
              <w:t xml:space="preserve"> as Guarantee </w:t>
            </w:r>
            <w:proofErr w:type="gramStart"/>
            <w:r w:rsidRPr="00FB35A5">
              <w:rPr>
                <w:rFonts w:ascii="Times New Roman" w:hAnsi="Times New Roman" w:cs="Times New Roman"/>
                <w:bCs/>
                <w:color w:val="000000" w:themeColor="text1"/>
                <w:sz w:val="24"/>
                <w:szCs w:val="24"/>
              </w:rPr>
              <w:t>Broker  of</w:t>
            </w:r>
            <w:proofErr w:type="gramEnd"/>
            <w:r w:rsidRPr="00FB35A5">
              <w:rPr>
                <w:rFonts w:ascii="Times New Roman" w:hAnsi="Times New Roman" w:cs="Times New Roman"/>
                <w:bCs/>
                <w:color w:val="000000" w:themeColor="text1"/>
                <w:sz w:val="24"/>
                <w:szCs w:val="24"/>
              </w:rPr>
              <w:t xml:space="preserve"> Horticulture crops</w:t>
            </w:r>
          </w:p>
        </w:tc>
        <w:tc>
          <w:tcPr>
            <w:tcW w:w="1475" w:type="pct"/>
            <w:noWrap/>
          </w:tcPr>
          <w:p w14:paraId="172AE81F"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4EB77C57" w14:textId="77777777" w:rsidTr="00216487">
        <w:trPr>
          <w:trHeight w:val="338"/>
        </w:trPr>
        <w:tc>
          <w:tcPr>
            <w:tcW w:w="3525" w:type="pct"/>
          </w:tcPr>
          <w:p w14:paraId="7A7B38F3" w14:textId="77777777" w:rsidR="00312998" w:rsidRPr="00FB35A5" w:rsidRDefault="00312998" w:rsidP="00216487">
            <w:pPr>
              <w:spacing w:after="0"/>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Past Experience</w:t>
            </w:r>
            <w:proofErr w:type="gramEnd"/>
            <w:r w:rsidRPr="00FB35A5">
              <w:rPr>
                <w:rFonts w:ascii="Times New Roman" w:hAnsi="Times New Roman" w:cs="Times New Roman"/>
                <w:color w:val="000000" w:themeColor="text1"/>
                <w:sz w:val="24"/>
                <w:szCs w:val="24"/>
              </w:rPr>
              <w:t xml:space="preserv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Pr="00FB35A5">
              <w:rPr>
                <w:rFonts w:ascii="Times New Roman" w:hAnsi="Times New Roman" w:cs="Times New Roman"/>
                <w:i/>
                <w:iCs/>
                <w:color w:val="000000" w:themeColor="text1"/>
                <w:sz w:val="24"/>
                <w:szCs w:val="24"/>
              </w:rPr>
              <w:t xml:space="preserve">(Place of sale – Mandi/Location etc.), if any. </w:t>
            </w:r>
            <w:proofErr w:type="gramStart"/>
            <w:r w:rsidRPr="00FB35A5">
              <w:rPr>
                <w:rFonts w:ascii="Times New Roman" w:hAnsi="Times New Roman" w:cs="Times New Roman"/>
                <w:i/>
                <w:iCs/>
                <w:color w:val="000000" w:themeColor="text1"/>
                <w:sz w:val="24"/>
                <w:szCs w:val="24"/>
              </w:rPr>
              <w:t>Enclose</w:t>
            </w:r>
            <w:proofErr w:type="gramEnd"/>
            <w:r w:rsidRPr="00FB35A5">
              <w:rPr>
                <w:rFonts w:ascii="Times New Roman" w:hAnsi="Times New Roman" w:cs="Times New Roman"/>
                <w:i/>
                <w:iCs/>
                <w:color w:val="000000" w:themeColor="text1"/>
                <w:sz w:val="24"/>
                <w:szCs w:val="24"/>
              </w:rPr>
              <w:t xml:space="preserve"> certificate of experience issued by the concerned organization. </w:t>
            </w:r>
            <w:r w:rsidRPr="00FB35A5">
              <w:rPr>
                <w:rFonts w:ascii="Times New Roman" w:hAnsi="Times New Roman" w:cs="Times New Roman"/>
                <w:color w:val="000000" w:themeColor="text1"/>
                <w:sz w:val="24"/>
                <w:szCs w:val="24"/>
                <w:lang w:val="en-GB"/>
              </w:rPr>
              <w:t xml:space="preserve"> </w:t>
            </w:r>
          </w:p>
          <w:p w14:paraId="6444B0A5" w14:textId="77777777" w:rsidR="00312998" w:rsidRPr="00FB35A5" w:rsidRDefault="00312998" w:rsidP="00216487">
            <w:pPr>
              <w:spacing w:after="0"/>
              <w:rPr>
                <w:rFonts w:ascii="Times New Roman" w:hAnsi="Times New Roman" w:cs="Times New Roman"/>
                <w:bCs/>
                <w:color w:val="000000" w:themeColor="text1"/>
                <w:sz w:val="24"/>
                <w:szCs w:val="24"/>
              </w:rPr>
            </w:pPr>
          </w:p>
        </w:tc>
        <w:tc>
          <w:tcPr>
            <w:tcW w:w="1475" w:type="pct"/>
            <w:noWrap/>
          </w:tcPr>
          <w:p w14:paraId="3A399936"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r w:rsidR="00312998" w:rsidRPr="00FB35A5" w14:paraId="51FEF8A9" w14:textId="77777777" w:rsidTr="00216487">
        <w:trPr>
          <w:trHeight w:val="338"/>
        </w:trPr>
        <w:tc>
          <w:tcPr>
            <w:tcW w:w="3525" w:type="pct"/>
          </w:tcPr>
          <w:p w14:paraId="7029F9A2" w14:textId="77777777" w:rsidR="00312998" w:rsidRPr="00FB35A5" w:rsidRDefault="00312998" w:rsidP="00216487">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Onion at Onion Sheds of APMC or identifiable place of sale. </w:t>
            </w:r>
          </w:p>
        </w:tc>
        <w:tc>
          <w:tcPr>
            <w:tcW w:w="1475" w:type="pct"/>
            <w:noWrap/>
          </w:tcPr>
          <w:p w14:paraId="155AA880"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bl>
    <w:p w14:paraId="3D965425" w14:textId="77777777" w:rsidR="00312998" w:rsidRPr="00FB35A5" w:rsidRDefault="00312998" w:rsidP="00312998">
      <w:pPr>
        <w:spacing w:after="0"/>
        <w:rPr>
          <w:rFonts w:ascii="Times New Roman" w:hAnsi="Times New Roman" w:cs="Times New Roman"/>
          <w:bCs/>
          <w:color w:val="000000" w:themeColor="text1"/>
          <w:sz w:val="24"/>
          <w:szCs w:val="24"/>
        </w:rPr>
      </w:pPr>
    </w:p>
    <w:p w14:paraId="4B26E6BC" w14:textId="77777777" w:rsidR="00312998" w:rsidRPr="00FB35A5" w:rsidRDefault="00312998" w:rsidP="0031299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proofErr w:type="gramStart"/>
      <w:r w:rsidRPr="00FB35A5">
        <w:rPr>
          <w:rFonts w:ascii="Times New Roman" w:hAnsi="Times New Roman" w:cs="Times New Roman"/>
          <w:bCs/>
          <w:color w:val="000000" w:themeColor="text1"/>
          <w:sz w:val="24"/>
          <w:szCs w:val="24"/>
        </w:rPr>
        <w:tab/>
        <w:t xml:space="preserve">  (</w:t>
      </w:r>
      <w:proofErr w:type="gramEnd"/>
      <w:r w:rsidRPr="00FB35A5">
        <w:rPr>
          <w:rFonts w:ascii="Times New Roman" w:hAnsi="Times New Roman" w:cs="Times New Roman"/>
          <w:bCs/>
          <w:color w:val="000000" w:themeColor="text1"/>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312998" w:rsidRPr="00FB35A5" w14:paraId="3D0DE9D8" w14:textId="77777777" w:rsidTr="00216487">
        <w:trPr>
          <w:trHeight w:val="315"/>
        </w:trPr>
        <w:tc>
          <w:tcPr>
            <w:tcW w:w="3260" w:type="pct"/>
            <w:hideMark/>
          </w:tcPr>
          <w:p w14:paraId="2E6E853A"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noWrap/>
            <w:hideMark/>
          </w:tcPr>
          <w:p w14:paraId="60F9CE1F"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2022-23 </w:t>
            </w:r>
          </w:p>
        </w:tc>
        <w:tc>
          <w:tcPr>
            <w:tcW w:w="670" w:type="pct"/>
            <w:noWrap/>
            <w:hideMark/>
          </w:tcPr>
          <w:p w14:paraId="6A65631C"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 2023-24</w:t>
            </w:r>
          </w:p>
        </w:tc>
        <w:tc>
          <w:tcPr>
            <w:tcW w:w="671" w:type="pct"/>
            <w:noWrap/>
            <w:hideMark/>
          </w:tcPr>
          <w:p w14:paraId="4E981FEF"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 2024-25</w:t>
            </w:r>
          </w:p>
        </w:tc>
      </w:tr>
      <w:tr w:rsidR="00312998" w:rsidRPr="00FB35A5" w14:paraId="64F67F28" w14:textId="77777777" w:rsidTr="00216487">
        <w:trPr>
          <w:trHeight w:val="315"/>
        </w:trPr>
        <w:tc>
          <w:tcPr>
            <w:tcW w:w="3260" w:type="pct"/>
            <w:hideMark/>
          </w:tcPr>
          <w:p w14:paraId="59D0CB06"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Yearly Turnover </w:t>
            </w:r>
          </w:p>
        </w:tc>
        <w:tc>
          <w:tcPr>
            <w:tcW w:w="400" w:type="pct"/>
            <w:noWrap/>
            <w:hideMark/>
          </w:tcPr>
          <w:p w14:paraId="3A0990ED"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1C09B595"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3B87D4AB"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73A76852" w14:textId="77777777" w:rsidTr="00216487">
        <w:trPr>
          <w:trHeight w:val="315"/>
        </w:trPr>
        <w:tc>
          <w:tcPr>
            <w:tcW w:w="3260" w:type="pct"/>
            <w:hideMark/>
          </w:tcPr>
          <w:p w14:paraId="5F7915F8"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w:t>
            </w:r>
            <w:proofErr w:type="gramStart"/>
            <w:r w:rsidRPr="00FB35A5">
              <w:rPr>
                <w:rFonts w:ascii="Times New Roman" w:hAnsi="Times New Roman" w:cs="Times New Roman"/>
                <w:bCs/>
                <w:color w:val="000000" w:themeColor="text1"/>
                <w:sz w:val="24"/>
                <w:szCs w:val="24"/>
              </w:rPr>
              <w:t>PAT )</w:t>
            </w:r>
            <w:proofErr w:type="gramEnd"/>
          </w:p>
        </w:tc>
        <w:tc>
          <w:tcPr>
            <w:tcW w:w="400" w:type="pct"/>
            <w:noWrap/>
            <w:hideMark/>
          </w:tcPr>
          <w:p w14:paraId="434CAF46"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6FECE4A6"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6E0C946F" w14:textId="77777777" w:rsidR="00312998" w:rsidRPr="00FB35A5" w:rsidRDefault="00312998" w:rsidP="00216487">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312998" w:rsidRPr="00FB35A5" w14:paraId="172CDB5B" w14:textId="77777777" w:rsidTr="00216487">
        <w:trPr>
          <w:trHeight w:val="315"/>
        </w:trPr>
        <w:tc>
          <w:tcPr>
            <w:tcW w:w="3260" w:type="pct"/>
          </w:tcPr>
          <w:p w14:paraId="785A17AF" w14:textId="77777777" w:rsidR="00312998" w:rsidRPr="00FB35A5" w:rsidRDefault="00312998" w:rsidP="0021648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noWrap/>
          </w:tcPr>
          <w:p w14:paraId="334B8531"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c>
          <w:tcPr>
            <w:tcW w:w="670" w:type="pct"/>
            <w:noWrap/>
          </w:tcPr>
          <w:p w14:paraId="734182F0"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c>
          <w:tcPr>
            <w:tcW w:w="671" w:type="pct"/>
            <w:noWrap/>
          </w:tcPr>
          <w:p w14:paraId="33491EBC" w14:textId="77777777" w:rsidR="00312998" w:rsidRPr="00FB35A5" w:rsidRDefault="00312998" w:rsidP="00216487">
            <w:pPr>
              <w:spacing w:after="0"/>
              <w:jc w:val="center"/>
              <w:rPr>
                <w:rFonts w:ascii="Times New Roman" w:hAnsi="Times New Roman" w:cs="Times New Roman"/>
                <w:bCs/>
                <w:color w:val="000000" w:themeColor="text1"/>
                <w:sz w:val="24"/>
                <w:szCs w:val="24"/>
              </w:rPr>
            </w:pPr>
          </w:p>
        </w:tc>
      </w:tr>
    </w:tbl>
    <w:p w14:paraId="2EE7E95B" w14:textId="77777777" w:rsidR="00312998" w:rsidRPr="00FB35A5" w:rsidRDefault="00312998" w:rsidP="00312998">
      <w:pPr>
        <w:spacing w:after="0"/>
        <w:rPr>
          <w:rFonts w:ascii="Times New Roman" w:hAnsi="Times New Roman" w:cs="Times New Roman"/>
          <w:color w:val="000000" w:themeColor="text1"/>
          <w:sz w:val="24"/>
          <w:szCs w:val="24"/>
        </w:rPr>
      </w:pPr>
    </w:p>
    <w:p w14:paraId="11F023D9" w14:textId="77777777" w:rsidR="00312998" w:rsidRPr="00FB35A5" w:rsidRDefault="00312998" w:rsidP="0031299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Pr="00FB35A5">
        <w:rPr>
          <w:rFonts w:ascii="Times New Roman" w:hAnsi="Times New Roman" w:cs="Times New Roman"/>
          <w:color w:val="000000" w:themeColor="text1"/>
          <w:sz w:val="24"/>
          <w:szCs w:val="24"/>
        </w:rPr>
        <w:br w:type="page"/>
      </w:r>
    </w:p>
    <w:p w14:paraId="449C02DD" w14:textId="77777777" w:rsidR="00312998" w:rsidRPr="00216487" w:rsidRDefault="00312998" w:rsidP="00312998">
      <w:pPr>
        <w:pStyle w:val="Heading2"/>
        <w:jc w:val="right"/>
        <w:rPr>
          <w:rFonts w:ascii="Times New Roman" w:eastAsia="Times New Roman" w:hAnsi="Times New Roman" w:cs="Times New Roman"/>
          <w:bCs/>
          <w:sz w:val="24"/>
          <w:szCs w:val="20"/>
          <w:u w:val="single" w:color="000000"/>
          <w:lang w:bidi="en-US"/>
        </w:rPr>
      </w:pPr>
      <w:r w:rsidRPr="00216487">
        <w:rPr>
          <w:rFonts w:ascii="Times New Roman" w:eastAsia="Times New Roman" w:hAnsi="Times New Roman" w:cs="Times New Roman"/>
          <w:sz w:val="24"/>
          <w:szCs w:val="20"/>
          <w:u w:color="000000"/>
          <w:lang w:bidi="en-US"/>
        </w:rPr>
        <w:lastRenderedPageBreak/>
        <w:t xml:space="preserve">                                                                                                                   </w:t>
      </w:r>
      <w:r w:rsidRPr="00216487">
        <w:rPr>
          <w:rFonts w:ascii="Times New Roman" w:eastAsia="Times New Roman" w:hAnsi="Times New Roman" w:cs="Times New Roman"/>
          <w:sz w:val="24"/>
          <w:szCs w:val="20"/>
          <w:u w:val="single" w:color="000000"/>
          <w:lang w:bidi="en-US"/>
        </w:rPr>
        <w:t xml:space="preserve"> </w:t>
      </w:r>
      <w:bookmarkStart w:id="8" w:name="_Toc207126058"/>
      <w:r w:rsidRPr="00216487">
        <w:rPr>
          <w:rFonts w:ascii="Times New Roman" w:eastAsia="Times New Roman" w:hAnsi="Times New Roman" w:cs="Times New Roman"/>
          <w:b/>
          <w:sz w:val="24"/>
          <w:szCs w:val="20"/>
          <w:u w:val="single" w:color="000000"/>
          <w:lang w:bidi="en-US"/>
        </w:rPr>
        <w:t>Annexure-B</w:t>
      </w:r>
      <w:bookmarkEnd w:id="8"/>
    </w:p>
    <w:p w14:paraId="3026B99E" w14:textId="77777777" w:rsidR="00312998" w:rsidRPr="00FB35A5" w:rsidRDefault="00312998" w:rsidP="00312998">
      <w:pPr>
        <w:rPr>
          <w:rFonts w:ascii="Times New Roman" w:hAnsi="Times New Roman" w:cs="Times New Roman"/>
          <w:color w:val="000000" w:themeColor="text1"/>
          <w:sz w:val="24"/>
          <w:szCs w:val="24"/>
        </w:rPr>
      </w:pPr>
    </w:p>
    <w:p w14:paraId="58ABBA5D" w14:textId="77777777" w:rsidR="00312998" w:rsidRPr="00FB35A5" w:rsidRDefault="00312998" w:rsidP="0031299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14:paraId="4F196511" w14:textId="77777777" w:rsidR="00312998" w:rsidRPr="00FB35A5" w:rsidRDefault="00312998" w:rsidP="00312998">
      <w:pPr>
        <w:spacing w:after="0" w:line="240" w:lineRule="auto"/>
        <w:rPr>
          <w:rFonts w:ascii="Times New Roman" w:hAnsi="Times New Roman" w:cs="Times New Roman"/>
          <w:color w:val="000000" w:themeColor="text1"/>
          <w:sz w:val="24"/>
          <w:szCs w:val="24"/>
        </w:rPr>
      </w:pPr>
    </w:p>
    <w:p w14:paraId="1817D979" w14:textId="77777777" w:rsidR="002B7F3F" w:rsidRPr="00FB35A5" w:rsidRDefault="002B7F3F" w:rsidP="002B7F3F">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14:paraId="65FEC182" w14:textId="77777777" w:rsidR="002B7F3F" w:rsidRPr="0060625C" w:rsidRDefault="002B7F3F" w:rsidP="002B7F3F">
      <w:pPr>
        <w:spacing w:after="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State Head</w:t>
      </w:r>
    </w:p>
    <w:p w14:paraId="79528E29" w14:textId="77777777" w:rsidR="002B7F3F" w:rsidRDefault="002B7F3F" w:rsidP="002B7F3F">
      <w:pPr>
        <w:spacing w:after="0"/>
        <w:jc w:val="both"/>
        <w:rPr>
          <w:rFonts w:ascii="Times New Roman" w:hAnsi="Times New Roman" w:cs="Times New Roman"/>
          <w:color w:val="000000" w:themeColor="text1"/>
          <w:sz w:val="24"/>
          <w:szCs w:val="24"/>
        </w:rPr>
      </w:pPr>
      <w:proofErr w:type="spellStart"/>
      <w:r w:rsidRPr="0060625C">
        <w:rPr>
          <w:rFonts w:ascii="Times New Roman" w:hAnsi="Times New Roman" w:cs="Times New Roman"/>
          <w:color w:val="000000" w:themeColor="text1"/>
          <w:sz w:val="24"/>
          <w:szCs w:val="24"/>
        </w:rPr>
        <w:t>Niton</w:t>
      </w:r>
      <w:proofErr w:type="spellEnd"/>
      <w:r w:rsidRPr="0060625C">
        <w:rPr>
          <w:rFonts w:ascii="Times New Roman" w:hAnsi="Times New Roman" w:cs="Times New Roman"/>
          <w:color w:val="000000" w:themeColor="text1"/>
          <w:sz w:val="24"/>
          <w:szCs w:val="24"/>
        </w:rPr>
        <w:t xml:space="preserve"> Building, Block-B 11/3, Palace Road, </w:t>
      </w:r>
    </w:p>
    <w:p w14:paraId="6F24B759" w14:textId="77777777" w:rsidR="002B7F3F" w:rsidRPr="0060625C" w:rsidRDefault="002B7F3F" w:rsidP="002B7F3F">
      <w:pPr>
        <w:spacing w:after="0"/>
        <w:jc w:val="both"/>
        <w:rPr>
          <w:rFonts w:ascii="Times New Roman" w:hAnsi="Times New Roman" w:cs="Times New Roman"/>
          <w:color w:val="000000" w:themeColor="text1"/>
          <w:sz w:val="24"/>
          <w:szCs w:val="24"/>
        </w:rPr>
      </w:pPr>
      <w:r w:rsidRPr="0060625C">
        <w:rPr>
          <w:rFonts w:ascii="Times New Roman" w:hAnsi="Times New Roman" w:cs="Times New Roman"/>
          <w:color w:val="000000" w:themeColor="text1"/>
          <w:sz w:val="24"/>
          <w:szCs w:val="24"/>
        </w:rPr>
        <w:t>Bengaluru -560052</w:t>
      </w:r>
    </w:p>
    <w:p w14:paraId="6E9AC64B" w14:textId="77777777" w:rsidR="002B7F3F" w:rsidRPr="00FB35A5" w:rsidRDefault="002B7F3F" w:rsidP="002B7F3F">
      <w:pPr>
        <w:spacing w:after="0" w:line="240" w:lineRule="auto"/>
        <w:ind w:left="20"/>
        <w:jc w:val="both"/>
        <w:rPr>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 :</w:t>
      </w:r>
      <w:proofErr w:type="gramEnd"/>
      <w:r w:rsidRPr="00BD7FA0">
        <w:rPr>
          <w:rFonts w:ascii="Times New Roman" w:hAnsi="Times New Roman" w:cs="Times New Roman"/>
          <w:color w:val="000000" w:themeColor="text1"/>
          <w:sz w:val="24"/>
          <w:szCs w:val="24"/>
        </w:rPr>
        <w:t xml:space="preserve"> </w:t>
      </w:r>
      <w:r w:rsidRPr="0060625C">
        <w:rPr>
          <w:rFonts w:ascii="Times New Roman" w:hAnsi="Times New Roman" w:cs="Times New Roman"/>
          <w:color w:val="000000" w:themeColor="text1"/>
          <w:sz w:val="24"/>
          <w:szCs w:val="24"/>
        </w:rPr>
        <w:t>nafbang@nafed-india.com</w:t>
      </w:r>
    </w:p>
    <w:p w14:paraId="55B07F46" w14:textId="77777777" w:rsidR="00312998" w:rsidRPr="00FB35A5" w:rsidRDefault="00312998" w:rsidP="00312998">
      <w:pPr>
        <w:rPr>
          <w:rFonts w:ascii="Times New Roman" w:hAnsi="Times New Roman" w:cs="Times New Roman"/>
          <w:color w:val="000000" w:themeColor="text1"/>
          <w:sz w:val="24"/>
          <w:szCs w:val="24"/>
        </w:rPr>
      </w:pPr>
    </w:p>
    <w:p w14:paraId="6F0F7CF7" w14:textId="74CDB70A" w:rsidR="00312998" w:rsidRPr="00FB35A5" w:rsidRDefault="00312998" w:rsidP="0031299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w:t>
      </w:r>
      <w:proofErr w:type="gramStart"/>
      <w:r w:rsidRPr="00FB35A5">
        <w:rPr>
          <w:rFonts w:ascii="Times New Roman" w:hAnsi="Times New Roman" w:cs="Times New Roman"/>
          <w:color w:val="000000" w:themeColor="text1"/>
          <w:sz w:val="24"/>
          <w:szCs w:val="24"/>
        </w:rPr>
        <w:t>is  engaged</w:t>
      </w:r>
      <w:proofErr w:type="gramEnd"/>
      <w:r w:rsidRPr="00FB35A5">
        <w:rPr>
          <w:rFonts w:ascii="Times New Roman" w:hAnsi="Times New Roman" w:cs="Times New Roman"/>
          <w:color w:val="000000" w:themeColor="text1"/>
          <w:sz w:val="24"/>
          <w:szCs w:val="24"/>
        </w:rPr>
        <w:t xml:space="preserve"> in the business of Guarantee Broker </w:t>
      </w:r>
      <w:r w:rsidR="002B7F3F" w:rsidRPr="00FB35A5">
        <w:rPr>
          <w:rFonts w:ascii="Times New Roman" w:hAnsi="Times New Roman" w:cs="Times New Roman"/>
          <w:color w:val="000000" w:themeColor="text1"/>
          <w:sz w:val="24"/>
          <w:szCs w:val="24"/>
        </w:rPr>
        <w:t>for Horticulture</w:t>
      </w:r>
      <w:r w:rsidRPr="00FB35A5">
        <w:rPr>
          <w:rFonts w:ascii="Times New Roman" w:hAnsi="Times New Roman" w:cs="Times New Roman"/>
          <w:color w:val="000000" w:themeColor="text1"/>
          <w:sz w:val="24"/>
          <w:szCs w:val="24"/>
        </w:rPr>
        <w:t xml:space="preserve"> crops and their turnover and net worth for the last three preceding financial years from the above business is as per details given </w:t>
      </w:r>
      <w:proofErr w:type="gramStart"/>
      <w:r w:rsidRPr="00FB35A5">
        <w:rPr>
          <w:rFonts w:ascii="Times New Roman" w:hAnsi="Times New Roman" w:cs="Times New Roman"/>
          <w:color w:val="000000" w:themeColor="text1"/>
          <w:sz w:val="24"/>
          <w:szCs w:val="24"/>
        </w:rPr>
        <w:t>below :</w:t>
      </w:r>
      <w:proofErr w:type="gramEnd"/>
      <w:r w:rsidRPr="00FB35A5">
        <w:rPr>
          <w:rFonts w:ascii="Times New Roman" w:hAnsi="Times New Roman" w:cs="Times New Roman"/>
          <w:color w:val="000000" w:themeColor="text1"/>
          <w:sz w:val="24"/>
          <w:szCs w:val="24"/>
        </w:rPr>
        <w:t>-</w:t>
      </w:r>
    </w:p>
    <w:p w14:paraId="4039F615" w14:textId="77777777" w:rsidR="00312998" w:rsidRPr="00FB35A5" w:rsidRDefault="00312998" w:rsidP="00312998">
      <w:pPr>
        <w:rPr>
          <w:rFonts w:ascii="Times New Roman" w:hAnsi="Times New Roman" w:cs="Times New Roman"/>
          <w:color w:val="000000" w:themeColor="text1"/>
          <w:sz w:val="24"/>
          <w:szCs w:val="24"/>
        </w:rPr>
      </w:pPr>
    </w:p>
    <w:p w14:paraId="0AA26244" w14:textId="77777777" w:rsidR="00312998" w:rsidRPr="00FB35A5" w:rsidRDefault="00312998" w:rsidP="00312998">
      <w:pPr>
        <w:rPr>
          <w:rFonts w:ascii="Times New Roman" w:hAnsi="Times New Roman" w:cs="Times New Roman"/>
          <w:color w:val="000000" w:themeColor="text1"/>
          <w:sz w:val="24"/>
          <w:szCs w:val="24"/>
        </w:rPr>
      </w:pPr>
    </w:p>
    <w:p w14:paraId="12A08DFE" w14:textId="77777777" w:rsidR="00312998" w:rsidRPr="00FB35A5" w:rsidRDefault="00312998" w:rsidP="00312998">
      <w:pPr>
        <w:rPr>
          <w:rFonts w:ascii="Times New Roman" w:hAnsi="Times New Roman" w:cs="Times New Roman"/>
          <w:color w:val="000000" w:themeColor="text1"/>
          <w:sz w:val="24"/>
          <w:szCs w:val="24"/>
        </w:rPr>
      </w:pPr>
    </w:p>
    <w:p w14:paraId="34740119" w14:textId="77777777" w:rsidR="00312998" w:rsidRPr="00FB35A5" w:rsidRDefault="00312998" w:rsidP="00312998">
      <w:pPr>
        <w:rPr>
          <w:rFonts w:ascii="Times New Roman" w:hAnsi="Times New Roman" w:cs="Times New Roman"/>
          <w:color w:val="000000" w:themeColor="text1"/>
          <w:sz w:val="24"/>
          <w:szCs w:val="24"/>
        </w:rPr>
      </w:pPr>
    </w:p>
    <w:p w14:paraId="615ADBEB" w14:textId="77777777" w:rsidR="00312998" w:rsidRPr="00FB35A5" w:rsidRDefault="00312998" w:rsidP="00312998">
      <w:pPr>
        <w:rPr>
          <w:rFonts w:ascii="Times New Roman" w:hAnsi="Times New Roman" w:cs="Times New Roman"/>
          <w:color w:val="000000" w:themeColor="text1"/>
          <w:sz w:val="24"/>
          <w:szCs w:val="24"/>
        </w:rPr>
      </w:pPr>
    </w:p>
    <w:p w14:paraId="75B3BD48" w14:textId="77777777" w:rsidR="00312998" w:rsidRPr="00FB35A5" w:rsidRDefault="00312998" w:rsidP="00312998">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w:t>
      </w:r>
      <w:proofErr w:type="gramStart"/>
      <w:r w:rsidRPr="00FB35A5">
        <w:rPr>
          <w:rFonts w:ascii="Times New Roman" w:hAnsi="Times New Roman" w:cs="Times New Roman"/>
          <w:color w:val="000000" w:themeColor="text1"/>
          <w:sz w:val="24"/>
          <w:szCs w:val="24"/>
        </w:rPr>
        <w:t xml:space="preserve">   (</w:t>
      </w:r>
      <w:proofErr w:type="gramEnd"/>
      <w:r w:rsidRPr="00FB35A5">
        <w:rPr>
          <w:rFonts w:ascii="Times New Roman" w:hAnsi="Times New Roman" w:cs="Times New Roman"/>
          <w:color w:val="000000" w:themeColor="text1"/>
          <w:sz w:val="24"/>
          <w:szCs w:val="24"/>
        </w:rPr>
        <w:t>Name of the Chartered Company /Firm)</w:t>
      </w:r>
    </w:p>
    <w:p w14:paraId="0B71571D" w14:textId="77777777" w:rsidR="00312998" w:rsidRPr="00FB35A5" w:rsidRDefault="00312998" w:rsidP="00312998">
      <w:pPr>
        <w:jc w:val="right"/>
        <w:rPr>
          <w:rFonts w:ascii="Times New Roman" w:hAnsi="Times New Roman" w:cs="Times New Roman"/>
          <w:color w:val="000000" w:themeColor="text1"/>
          <w:sz w:val="24"/>
          <w:szCs w:val="24"/>
        </w:rPr>
      </w:pPr>
    </w:p>
    <w:p w14:paraId="1627B301" w14:textId="77777777" w:rsidR="00312998" w:rsidRPr="00FB35A5" w:rsidRDefault="00312998" w:rsidP="00312998">
      <w:pPr>
        <w:jc w:val="right"/>
        <w:rPr>
          <w:rFonts w:ascii="Times New Roman" w:hAnsi="Times New Roman" w:cs="Times New Roman"/>
          <w:color w:val="000000" w:themeColor="text1"/>
          <w:sz w:val="24"/>
          <w:szCs w:val="24"/>
        </w:rPr>
      </w:pPr>
    </w:p>
    <w:p w14:paraId="0C0ADB13" w14:textId="77777777" w:rsidR="00312998" w:rsidRPr="00FB35A5" w:rsidRDefault="00312998" w:rsidP="00312998">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14:paraId="178313BD" w14:textId="77777777" w:rsidR="00312998" w:rsidRPr="00FB35A5" w:rsidRDefault="00312998" w:rsidP="00312998">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14:paraId="1A98F71B" w14:textId="77777777" w:rsidR="00312998" w:rsidRPr="00FB35A5" w:rsidRDefault="00312998" w:rsidP="00312998">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14:paraId="794C782F" w14:textId="77777777" w:rsidR="00312998" w:rsidRPr="00FB35A5" w:rsidRDefault="00312998" w:rsidP="00312998">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w:t>
      </w:r>
      <w:proofErr w:type="gramStart"/>
      <w:r w:rsidRPr="00FB35A5">
        <w:rPr>
          <w:rFonts w:ascii="Times New Roman" w:hAnsi="Times New Roman" w:cs="Times New Roman"/>
          <w:color w:val="000000" w:themeColor="text1"/>
          <w:sz w:val="24"/>
          <w:szCs w:val="24"/>
        </w:rPr>
        <w:t>No.:-</w:t>
      </w:r>
      <w:proofErr w:type="gramEnd"/>
      <w:r w:rsidRPr="00FB35A5">
        <w:rPr>
          <w:rFonts w:ascii="Times New Roman" w:hAnsi="Times New Roman" w:cs="Times New Roman"/>
          <w:color w:val="000000" w:themeColor="text1"/>
          <w:sz w:val="24"/>
          <w:szCs w:val="24"/>
        </w:rPr>
        <w:t xml:space="preserve"> </w:t>
      </w:r>
    </w:p>
    <w:p w14:paraId="05AB97D1" w14:textId="77777777" w:rsidR="00312998" w:rsidRPr="00FB35A5" w:rsidRDefault="00312998" w:rsidP="00312998">
      <w:pPr>
        <w:spacing w:after="0" w:line="240" w:lineRule="auto"/>
        <w:jc w:val="right"/>
        <w:rPr>
          <w:rFonts w:ascii="Times New Roman" w:hAnsi="Times New Roman" w:cs="Times New Roman"/>
          <w:color w:val="000000" w:themeColor="text1"/>
          <w:sz w:val="24"/>
          <w:szCs w:val="24"/>
        </w:rPr>
      </w:pPr>
    </w:p>
    <w:p w14:paraId="22EBE067" w14:textId="77777777" w:rsidR="00312998" w:rsidRPr="00FB35A5" w:rsidRDefault="00312998" w:rsidP="0031299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Issue :</w:t>
      </w:r>
      <w:proofErr w:type="gramEnd"/>
    </w:p>
    <w:p w14:paraId="4E0CA117" w14:textId="77777777" w:rsidR="00312998" w:rsidRPr="00FB35A5" w:rsidRDefault="00312998" w:rsidP="0031299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14:paraId="558CC8BE" w14:textId="77777777" w:rsidR="00312998" w:rsidRPr="00FB35A5" w:rsidRDefault="00312998" w:rsidP="0031299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14FE159D" w14:textId="77777777" w:rsidR="00312998" w:rsidRPr="00216487" w:rsidRDefault="00312998" w:rsidP="00312998">
      <w:pPr>
        <w:pStyle w:val="Heading2"/>
        <w:jc w:val="right"/>
        <w:rPr>
          <w:rFonts w:ascii="Times New Roman" w:eastAsia="Times New Roman" w:hAnsi="Times New Roman" w:cs="Times New Roman"/>
          <w:bCs/>
          <w:sz w:val="24"/>
          <w:szCs w:val="20"/>
          <w:u w:val="single" w:color="000000"/>
          <w:lang w:bidi="en-US"/>
        </w:rPr>
      </w:pPr>
      <w:bookmarkStart w:id="9" w:name="_Toc207126059"/>
      <w:r w:rsidRPr="00216487">
        <w:rPr>
          <w:rFonts w:ascii="Times New Roman" w:eastAsia="Times New Roman" w:hAnsi="Times New Roman" w:cs="Times New Roman"/>
          <w:b/>
          <w:sz w:val="24"/>
          <w:szCs w:val="20"/>
          <w:u w:val="single" w:color="000000"/>
          <w:lang w:bidi="en-US"/>
        </w:rPr>
        <w:lastRenderedPageBreak/>
        <w:t>Annexure-C</w:t>
      </w:r>
      <w:bookmarkEnd w:id="9"/>
    </w:p>
    <w:p w14:paraId="728FF3C9" w14:textId="77777777" w:rsidR="00312998" w:rsidRPr="00FB35A5" w:rsidRDefault="00312998" w:rsidP="0031299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14:paraId="1788585D" w14:textId="77777777" w:rsidR="00312998" w:rsidRPr="00FB35A5" w:rsidRDefault="00312998" w:rsidP="00312998">
      <w:pPr>
        <w:rPr>
          <w:rFonts w:ascii="Times New Roman" w:hAnsi="Times New Roman" w:cs="Times New Roman"/>
          <w:color w:val="000000" w:themeColor="text1"/>
          <w:sz w:val="24"/>
          <w:szCs w:val="24"/>
        </w:rPr>
      </w:pPr>
    </w:p>
    <w:p w14:paraId="64B2A274" w14:textId="77777777" w:rsidR="00312998" w:rsidRPr="00FB35A5" w:rsidRDefault="00312998" w:rsidP="0031299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14:paraId="340F1E99" w14:textId="77777777" w:rsidR="00312998" w:rsidRPr="00FB35A5" w:rsidRDefault="00312998" w:rsidP="0031299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312998" w:rsidRPr="00FB35A5" w14:paraId="3CE17B22" w14:textId="77777777" w:rsidTr="00216487">
        <w:tc>
          <w:tcPr>
            <w:tcW w:w="439" w:type="pct"/>
          </w:tcPr>
          <w:p w14:paraId="4315A0FC" w14:textId="77777777" w:rsidR="00312998" w:rsidRPr="00FB35A5" w:rsidRDefault="00312998" w:rsidP="00216487">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14:paraId="2FCDAF60" w14:textId="77777777" w:rsidR="00312998" w:rsidRPr="00FB35A5" w:rsidRDefault="00312998" w:rsidP="00216487">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14:paraId="00CDC8D3" w14:textId="77777777" w:rsidR="00312998" w:rsidRPr="00FB35A5" w:rsidRDefault="00312998" w:rsidP="00216487">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14:paraId="719DFD0C" w14:textId="77777777" w:rsidR="00312998" w:rsidRPr="00FB35A5" w:rsidRDefault="00312998" w:rsidP="00216487">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14:paraId="5501B09E" w14:textId="77777777" w:rsidR="00312998" w:rsidRPr="00FB35A5" w:rsidRDefault="00312998" w:rsidP="00216487">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312998" w:rsidRPr="00FB35A5" w14:paraId="5DA4251B" w14:textId="77777777" w:rsidTr="00216487">
        <w:tc>
          <w:tcPr>
            <w:tcW w:w="439" w:type="pct"/>
          </w:tcPr>
          <w:p w14:paraId="313DAA1C" w14:textId="77777777" w:rsidR="00312998" w:rsidRPr="00FB35A5" w:rsidRDefault="00312998" w:rsidP="00216487">
            <w:pPr>
              <w:rPr>
                <w:rFonts w:ascii="Times New Roman" w:hAnsi="Times New Roman" w:cs="Times New Roman"/>
                <w:color w:val="000000" w:themeColor="text1"/>
                <w:sz w:val="24"/>
                <w:szCs w:val="24"/>
              </w:rPr>
            </w:pPr>
          </w:p>
        </w:tc>
        <w:tc>
          <w:tcPr>
            <w:tcW w:w="1555" w:type="pct"/>
          </w:tcPr>
          <w:p w14:paraId="25B3B716"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7A838255"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222BF1B0" w14:textId="77777777" w:rsidR="00312998" w:rsidRPr="00FB35A5" w:rsidRDefault="00312998" w:rsidP="00216487">
            <w:pPr>
              <w:rPr>
                <w:rFonts w:ascii="Times New Roman" w:hAnsi="Times New Roman" w:cs="Times New Roman"/>
                <w:color w:val="000000" w:themeColor="text1"/>
                <w:sz w:val="24"/>
                <w:szCs w:val="24"/>
              </w:rPr>
            </w:pPr>
          </w:p>
        </w:tc>
        <w:tc>
          <w:tcPr>
            <w:tcW w:w="800" w:type="pct"/>
          </w:tcPr>
          <w:p w14:paraId="0AE3BBB1" w14:textId="77777777" w:rsidR="00312998" w:rsidRPr="00FB35A5" w:rsidRDefault="00312998" w:rsidP="00216487">
            <w:pPr>
              <w:rPr>
                <w:rFonts w:ascii="Times New Roman" w:hAnsi="Times New Roman" w:cs="Times New Roman"/>
                <w:color w:val="000000" w:themeColor="text1"/>
                <w:sz w:val="24"/>
                <w:szCs w:val="24"/>
              </w:rPr>
            </w:pPr>
          </w:p>
        </w:tc>
      </w:tr>
      <w:tr w:rsidR="00312998" w:rsidRPr="00FB35A5" w14:paraId="6666EC2F" w14:textId="77777777" w:rsidTr="00216487">
        <w:tc>
          <w:tcPr>
            <w:tcW w:w="439" w:type="pct"/>
          </w:tcPr>
          <w:p w14:paraId="7D30524C" w14:textId="77777777" w:rsidR="00312998" w:rsidRPr="00FB35A5" w:rsidRDefault="00312998" w:rsidP="00216487">
            <w:pPr>
              <w:rPr>
                <w:rFonts w:ascii="Times New Roman" w:hAnsi="Times New Roman" w:cs="Times New Roman"/>
                <w:color w:val="000000" w:themeColor="text1"/>
                <w:sz w:val="24"/>
                <w:szCs w:val="24"/>
              </w:rPr>
            </w:pPr>
          </w:p>
        </w:tc>
        <w:tc>
          <w:tcPr>
            <w:tcW w:w="1555" w:type="pct"/>
          </w:tcPr>
          <w:p w14:paraId="41D2377A"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38A7258D"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7F587114" w14:textId="77777777" w:rsidR="00312998" w:rsidRPr="00FB35A5" w:rsidRDefault="00312998" w:rsidP="00216487">
            <w:pPr>
              <w:rPr>
                <w:rFonts w:ascii="Times New Roman" w:hAnsi="Times New Roman" w:cs="Times New Roman"/>
                <w:color w:val="000000" w:themeColor="text1"/>
                <w:sz w:val="24"/>
                <w:szCs w:val="24"/>
              </w:rPr>
            </w:pPr>
          </w:p>
        </w:tc>
        <w:tc>
          <w:tcPr>
            <w:tcW w:w="800" w:type="pct"/>
          </w:tcPr>
          <w:p w14:paraId="7EF70AD1" w14:textId="77777777" w:rsidR="00312998" w:rsidRPr="00FB35A5" w:rsidRDefault="00312998" w:rsidP="00216487">
            <w:pPr>
              <w:rPr>
                <w:rFonts w:ascii="Times New Roman" w:hAnsi="Times New Roman" w:cs="Times New Roman"/>
                <w:color w:val="000000" w:themeColor="text1"/>
                <w:sz w:val="24"/>
                <w:szCs w:val="24"/>
              </w:rPr>
            </w:pPr>
          </w:p>
        </w:tc>
      </w:tr>
      <w:tr w:rsidR="00312998" w:rsidRPr="00FB35A5" w14:paraId="452F6201" w14:textId="77777777" w:rsidTr="00216487">
        <w:tc>
          <w:tcPr>
            <w:tcW w:w="439" w:type="pct"/>
          </w:tcPr>
          <w:p w14:paraId="157FB572" w14:textId="77777777" w:rsidR="00312998" w:rsidRPr="00FB35A5" w:rsidRDefault="00312998" w:rsidP="00216487">
            <w:pPr>
              <w:rPr>
                <w:rFonts w:ascii="Times New Roman" w:hAnsi="Times New Roman" w:cs="Times New Roman"/>
                <w:color w:val="000000" w:themeColor="text1"/>
                <w:sz w:val="24"/>
                <w:szCs w:val="24"/>
              </w:rPr>
            </w:pPr>
          </w:p>
        </w:tc>
        <w:tc>
          <w:tcPr>
            <w:tcW w:w="1555" w:type="pct"/>
          </w:tcPr>
          <w:p w14:paraId="5F609F3E"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18C9FCA5"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17EE07BB" w14:textId="77777777" w:rsidR="00312998" w:rsidRPr="00FB35A5" w:rsidRDefault="00312998" w:rsidP="00216487">
            <w:pPr>
              <w:rPr>
                <w:rFonts w:ascii="Times New Roman" w:hAnsi="Times New Roman" w:cs="Times New Roman"/>
                <w:color w:val="000000" w:themeColor="text1"/>
                <w:sz w:val="24"/>
                <w:szCs w:val="24"/>
              </w:rPr>
            </w:pPr>
          </w:p>
        </w:tc>
        <w:tc>
          <w:tcPr>
            <w:tcW w:w="800" w:type="pct"/>
          </w:tcPr>
          <w:p w14:paraId="21AB56D8" w14:textId="77777777" w:rsidR="00312998" w:rsidRPr="00FB35A5" w:rsidRDefault="00312998" w:rsidP="00216487">
            <w:pPr>
              <w:rPr>
                <w:rFonts w:ascii="Times New Roman" w:hAnsi="Times New Roman" w:cs="Times New Roman"/>
                <w:color w:val="000000" w:themeColor="text1"/>
                <w:sz w:val="24"/>
                <w:szCs w:val="24"/>
              </w:rPr>
            </w:pPr>
          </w:p>
        </w:tc>
      </w:tr>
      <w:tr w:rsidR="00312998" w:rsidRPr="00FB35A5" w14:paraId="1DA95C1B" w14:textId="77777777" w:rsidTr="00216487">
        <w:tc>
          <w:tcPr>
            <w:tcW w:w="439" w:type="pct"/>
          </w:tcPr>
          <w:p w14:paraId="45CF896B" w14:textId="77777777" w:rsidR="00312998" w:rsidRPr="00FB35A5" w:rsidRDefault="00312998" w:rsidP="00216487">
            <w:pPr>
              <w:rPr>
                <w:rFonts w:ascii="Times New Roman" w:hAnsi="Times New Roman" w:cs="Times New Roman"/>
                <w:color w:val="000000" w:themeColor="text1"/>
                <w:sz w:val="24"/>
                <w:szCs w:val="24"/>
              </w:rPr>
            </w:pPr>
          </w:p>
        </w:tc>
        <w:tc>
          <w:tcPr>
            <w:tcW w:w="1555" w:type="pct"/>
          </w:tcPr>
          <w:p w14:paraId="45D7AB88"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7DDC5C31" w14:textId="77777777" w:rsidR="00312998" w:rsidRPr="00FB35A5" w:rsidRDefault="00312998" w:rsidP="00216487">
            <w:pPr>
              <w:rPr>
                <w:rFonts w:ascii="Times New Roman" w:hAnsi="Times New Roman" w:cs="Times New Roman"/>
                <w:color w:val="000000" w:themeColor="text1"/>
                <w:sz w:val="24"/>
                <w:szCs w:val="24"/>
              </w:rPr>
            </w:pPr>
          </w:p>
        </w:tc>
        <w:tc>
          <w:tcPr>
            <w:tcW w:w="1103" w:type="pct"/>
          </w:tcPr>
          <w:p w14:paraId="09C9B133" w14:textId="77777777" w:rsidR="00312998" w:rsidRPr="00FB35A5" w:rsidRDefault="00312998" w:rsidP="00216487">
            <w:pPr>
              <w:rPr>
                <w:rFonts w:ascii="Times New Roman" w:hAnsi="Times New Roman" w:cs="Times New Roman"/>
                <w:color w:val="000000" w:themeColor="text1"/>
                <w:sz w:val="24"/>
                <w:szCs w:val="24"/>
              </w:rPr>
            </w:pPr>
          </w:p>
        </w:tc>
        <w:tc>
          <w:tcPr>
            <w:tcW w:w="800" w:type="pct"/>
          </w:tcPr>
          <w:p w14:paraId="199FAC80" w14:textId="77777777" w:rsidR="00312998" w:rsidRPr="00FB35A5" w:rsidRDefault="00312998" w:rsidP="00216487">
            <w:pPr>
              <w:rPr>
                <w:rFonts w:ascii="Times New Roman" w:hAnsi="Times New Roman" w:cs="Times New Roman"/>
                <w:color w:val="000000" w:themeColor="text1"/>
                <w:sz w:val="24"/>
                <w:szCs w:val="24"/>
              </w:rPr>
            </w:pPr>
          </w:p>
        </w:tc>
      </w:tr>
    </w:tbl>
    <w:p w14:paraId="053F34BB" w14:textId="77777777" w:rsidR="00312998" w:rsidRPr="00FB35A5" w:rsidRDefault="00312998" w:rsidP="00312998">
      <w:pPr>
        <w:rPr>
          <w:rFonts w:ascii="Times New Roman" w:hAnsi="Times New Roman" w:cs="Times New Roman"/>
          <w:color w:val="000000" w:themeColor="text1"/>
          <w:sz w:val="24"/>
          <w:szCs w:val="24"/>
        </w:rPr>
      </w:pPr>
    </w:p>
    <w:p w14:paraId="64D690E5" w14:textId="77777777" w:rsidR="00312998" w:rsidRDefault="00312998" w:rsidP="00312998">
      <w:pPr>
        <w:rPr>
          <w:color w:val="000000" w:themeColor="text1"/>
        </w:rPr>
      </w:pPr>
      <w:r>
        <w:rPr>
          <w:color w:val="000000" w:themeColor="text1"/>
        </w:rPr>
        <w:br w:type="page"/>
      </w:r>
    </w:p>
    <w:p w14:paraId="16818C6B" w14:textId="77777777" w:rsidR="00312998" w:rsidRPr="00216487" w:rsidRDefault="00312998" w:rsidP="00312998">
      <w:pPr>
        <w:pStyle w:val="Heading2"/>
        <w:jc w:val="right"/>
        <w:rPr>
          <w:rFonts w:ascii="Times New Roman" w:eastAsia="Times New Roman" w:hAnsi="Times New Roman" w:cs="Times New Roman"/>
          <w:bCs/>
          <w:sz w:val="24"/>
          <w:szCs w:val="20"/>
          <w:u w:val="single" w:color="000000"/>
          <w:lang w:bidi="en-US"/>
        </w:rPr>
      </w:pPr>
      <w:bookmarkStart w:id="10" w:name="_Toc207126060"/>
      <w:r w:rsidRPr="00216487">
        <w:rPr>
          <w:rFonts w:ascii="Times New Roman" w:eastAsia="Times New Roman" w:hAnsi="Times New Roman" w:cs="Times New Roman"/>
          <w:b/>
          <w:sz w:val="24"/>
          <w:szCs w:val="20"/>
          <w:u w:val="single" w:color="000000"/>
          <w:lang w:bidi="en-US"/>
        </w:rPr>
        <w:lastRenderedPageBreak/>
        <w:t>Annexure D:</w:t>
      </w:r>
      <w:bookmarkEnd w:id="10"/>
    </w:p>
    <w:p w14:paraId="02F49594" w14:textId="77777777" w:rsidR="00312998" w:rsidRDefault="00312998" w:rsidP="00312998">
      <w:pPr>
        <w:jc w:val="center"/>
        <w:rPr>
          <w:rFonts w:ascii="Arial" w:eastAsia="Times New Roman" w:hAnsi="Arial" w:cs="Arial"/>
          <w:b/>
          <w:u w:val="single"/>
        </w:rPr>
      </w:pPr>
      <w:r w:rsidRPr="00980631">
        <w:rPr>
          <w:rFonts w:ascii="Arial" w:eastAsia="Times New Roman" w:hAnsi="Arial" w:cs="Arial"/>
          <w:b/>
          <w:u w:val="single"/>
        </w:rPr>
        <w:t>INTEGRITY PACT</w:t>
      </w:r>
    </w:p>
    <w:p w14:paraId="7C1B04C9"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 (hereinafter referred to as the “The Principal”, as the context may require or admit, which expression shall, unless excluded by </w:t>
      </w:r>
      <w:proofErr w:type="gramStart"/>
      <w:r w:rsidRPr="00980631">
        <w:rPr>
          <w:rFonts w:ascii="Arial" w:eastAsia="Times New Roman" w:hAnsi="Arial" w:cs="Arial"/>
          <w:bCs/>
        </w:rPr>
        <w:t>or  repugnant</w:t>
      </w:r>
      <w:proofErr w:type="gramEnd"/>
      <w:r w:rsidRPr="00980631">
        <w:rPr>
          <w:rFonts w:ascii="Arial" w:eastAsia="Times New Roman" w:hAnsi="Arial" w:cs="Arial"/>
          <w:bCs/>
        </w:rPr>
        <w:t xml:space="preserve"> to the subject or context or </w:t>
      </w:r>
      <w:proofErr w:type="gramStart"/>
      <w:r w:rsidRPr="00980631">
        <w:rPr>
          <w:rFonts w:ascii="Arial" w:eastAsia="Times New Roman" w:hAnsi="Arial" w:cs="Arial"/>
          <w:bCs/>
        </w:rPr>
        <w:t>meaning  thereof</w:t>
      </w:r>
      <w:proofErr w:type="gramEnd"/>
      <w:r w:rsidRPr="00980631">
        <w:rPr>
          <w:rFonts w:ascii="Arial" w:eastAsia="Times New Roman" w:hAnsi="Arial" w:cs="Arial"/>
          <w:bCs/>
        </w:rPr>
        <w:t xml:space="preserve">, be deemed </w:t>
      </w:r>
      <w:proofErr w:type="gramStart"/>
      <w:r w:rsidRPr="00980631">
        <w:rPr>
          <w:rFonts w:ascii="Arial" w:eastAsia="Times New Roman" w:hAnsi="Arial" w:cs="Arial"/>
          <w:bCs/>
        </w:rPr>
        <w:t>to  mean</w:t>
      </w:r>
      <w:proofErr w:type="gramEnd"/>
      <w:r w:rsidRPr="00980631">
        <w:rPr>
          <w:rFonts w:ascii="Arial" w:eastAsia="Times New Roman" w:hAnsi="Arial" w:cs="Arial"/>
          <w:bCs/>
        </w:rPr>
        <w:t xml:space="preserve"> and include its representatives, nominees, affiliates, successors and permitted assigns) of the ONE PART And</w:t>
      </w:r>
    </w:p>
    <w:p w14:paraId="339391CD"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And</w:t>
      </w:r>
    </w:p>
    <w:p w14:paraId="3F4D3CEA"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 society incorporated under the ........................ dated........ Mr./Mrs.   and having its registered office at __________</w:t>
      </w:r>
      <w:proofErr w:type="gramStart"/>
      <w:r w:rsidRPr="00980631">
        <w:rPr>
          <w:rFonts w:ascii="Arial" w:eastAsia="Times New Roman" w:hAnsi="Arial" w:cs="Arial"/>
        </w:rPr>
        <w:t>_  which</w:t>
      </w:r>
      <w:proofErr w:type="gramEnd"/>
      <w:r w:rsidRPr="00980631">
        <w:rPr>
          <w:rFonts w:ascii="Arial" w:eastAsia="Times New Roman" w:hAnsi="Arial" w:cs="Arial"/>
        </w:rPr>
        <w:t xml:space="preserve">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p>
    <w:p w14:paraId="1126B5E0"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PREAMBLE</w:t>
      </w:r>
    </w:p>
    <w:p w14:paraId="151C1630" w14:textId="77777777" w:rsidR="00312998" w:rsidRPr="00980631" w:rsidRDefault="00312998" w:rsidP="00312998">
      <w:pPr>
        <w:pStyle w:val="ListParagraph"/>
        <w:numPr>
          <w:ilvl w:val="0"/>
          <w:numId w:val="38"/>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intends to award, under laid down organizational procedures, contract/s for …………………………………</w:t>
      </w:r>
      <w:proofErr w:type="gramStart"/>
      <w:r w:rsidRPr="00980631">
        <w:rPr>
          <w:rFonts w:ascii="Arial" w:hAnsi="Arial" w:cs="Arial"/>
        </w:rPr>
        <w:t>…..</w:t>
      </w:r>
      <w:proofErr w:type="gramEnd"/>
      <w:r w:rsidRPr="00980631">
        <w:rPr>
          <w:rFonts w:ascii="Arial" w:hAnsi="Arial" w:cs="Arial"/>
        </w:rPr>
        <w:t xml:space="preserve"> The </w:t>
      </w:r>
      <w:proofErr w:type="gramStart"/>
      <w:r w:rsidRPr="00980631">
        <w:rPr>
          <w:rFonts w:ascii="Arial" w:hAnsi="Arial" w:cs="Arial"/>
        </w:rPr>
        <w:t>Principal</w:t>
      </w:r>
      <w:proofErr w:type="gramEnd"/>
      <w:r w:rsidRPr="00980631">
        <w:rPr>
          <w:rFonts w:ascii="Arial" w:hAnsi="Arial" w:cs="Arial"/>
        </w:rPr>
        <w:t xml:space="preserve"> values full compliance with all relevant laws of the land, rules, regulations, economic use of resources and of fairness/transparency in its relations with its Bidder(s) and/or Contractor (s).</w:t>
      </w:r>
    </w:p>
    <w:p w14:paraId="718BF1AC" w14:textId="77777777" w:rsidR="00312998" w:rsidRPr="00980631" w:rsidRDefault="00312998" w:rsidP="00312998">
      <w:pPr>
        <w:pStyle w:val="ListParagraph"/>
        <w:numPr>
          <w:ilvl w:val="0"/>
          <w:numId w:val="38"/>
        </w:numPr>
        <w:jc w:val="both"/>
        <w:rPr>
          <w:rFonts w:ascii="Arial" w:hAnsi="Arial" w:cs="Arial"/>
        </w:rPr>
      </w:pPr>
      <w:proofErr w:type="gramStart"/>
      <w:r w:rsidRPr="00980631">
        <w:rPr>
          <w:rFonts w:ascii="Arial" w:hAnsi="Arial" w:cs="Arial"/>
        </w:rPr>
        <w:t>In order to</w:t>
      </w:r>
      <w:proofErr w:type="gramEnd"/>
      <w:r w:rsidRPr="00980631">
        <w:rPr>
          <w:rFonts w:ascii="Arial" w:hAnsi="Arial" w:cs="Arial"/>
        </w:rPr>
        <w:t xml:space="preserve"> achieve these goals, the </w:t>
      </w:r>
      <w:proofErr w:type="gramStart"/>
      <w:r w:rsidRPr="00980631">
        <w:rPr>
          <w:rFonts w:ascii="Arial" w:hAnsi="Arial" w:cs="Arial"/>
        </w:rPr>
        <w:t>Principal</w:t>
      </w:r>
      <w:proofErr w:type="gramEnd"/>
      <w:r w:rsidRPr="00980631">
        <w:rPr>
          <w:rFonts w:ascii="Arial" w:hAnsi="Arial" w:cs="Arial"/>
        </w:rPr>
        <w:t xml:space="preserve"> will appoint Independent External Monitors (IEMs) to monitor the tender process and the execution of the contract with the bidders/contractors/vendors for compliance with the principles mentioned in this Integrity Pact.</w:t>
      </w:r>
    </w:p>
    <w:p w14:paraId="20C34334"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1- Commitments of the Principal</w:t>
      </w:r>
    </w:p>
    <w:p w14:paraId="7DF5F522" w14:textId="77777777" w:rsidR="00312998" w:rsidRPr="00980631" w:rsidRDefault="00312998" w:rsidP="00312998">
      <w:pPr>
        <w:pStyle w:val="ListParagraph"/>
        <w:numPr>
          <w:ilvl w:val="0"/>
          <w:numId w:val="45"/>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commits itself to take all measures necessary to prevent corruption and to observe the following </w:t>
      </w:r>
      <w:proofErr w:type="gramStart"/>
      <w:r w:rsidRPr="00980631">
        <w:rPr>
          <w:rFonts w:ascii="Arial" w:hAnsi="Arial" w:cs="Arial"/>
        </w:rPr>
        <w:t>principles:-</w:t>
      </w:r>
      <w:proofErr w:type="gramEnd"/>
    </w:p>
    <w:p w14:paraId="5FCA11FC" w14:textId="77777777" w:rsidR="00312998" w:rsidRPr="00980631" w:rsidRDefault="00312998" w:rsidP="00312998">
      <w:pPr>
        <w:pStyle w:val="ListParagraph"/>
        <w:numPr>
          <w:ilvl w:val="0"/>
          <w:numId w:val="36"/>
        </w:numPr>
        <w:jc w:val="both"/>
        <w:rPr>
          <w:rFonts w:ascii="Arial" w:hAnsi="Arial" w:cs="Arial"/>
        </w:rPr>
      </w:pPr>
      <w:r w:rsidRPr="00980631">
        <w:rPr>
          <w:rFonts w:ascii="Arial" w:hAnsi="Arial" w:cs="Arial"/>
        </w:rPr>
        <w:t xml:space="preserve">No employee of the </w:t>
      </w:r>
      <w:proofErr w:type="gramStart"/>
      <w:r w:rsidRPr="00980631">
        <w:rPr>
          <w:rFonts w:ascii="Arial" w:hAnsi="Arial" w:cs="Arial"/>
        </w:rPr>
        <w:t>Principal</w:t>
      </w:r>
      <w:proofErr w:type="gramEnd"/>
      <w:r w:rsidRPr="00980631">
        <w:rPr>
          <w:rFonts w:ascii="Arial" w:hAnsi="Arial" w:cs="Arial"/>
        </w:rPr>
        <w:t>, personally or through family members, will in connection with the tender for, or the execution of a contract, demand; take a promise for or accept, for self or third person, any material or immaterial benefit which the person is not legally entitled to.</w:t>
      </w:r>
    </w:p>
    <w:p w14:paraId="6620DB78" w14:textId="77777777" w:rsidR="00312998" w:rsidRPr="00980631" w:rsidRDefault="00312998" w:rsidP="00312998">
      <w:pPr>
        <w:pStyle w:val="ListParagraph"/>
        <w:numPr>
          <w:ilvl w:val="0"/>
          <w:numId w:val="36"/>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during the tender process treat all Bidder (s) with equity and reason.  The </w:t>
      </w:r>
      <w:proofErr w:type="gramStart"/>
      <w:r w:rsidRPr="00980631">
        <w:rPr>
          <w:rFonts w:ascii="Arial" w:hAnsi="Arial" w:cs="Arial"/>
        </w:rPr>
        <w:t>Principal</w:t>
      </w:r>
      <w:proofErr w:type="gramEnd"/>
      <w:r w:rsidRPr="00980631">
        <w:rPr>
          <w:rFonts w:ascii="Arial" w:hAnsi="Arial" w:cs="Arial"/>
        </w:rPr>
        <w:t xml:space="preserve"> will </w:t>
      </w:r>
      <w:proofErr w:type="gramStart"/>
      <w:r w:rsidRPr="00980631">
        <w:rPr>
          <w:rFonts w:ascii="Arial" w:hAnsi="Arial" w:cs="Arial"/>
        </w:rPr>
        <w:t>in particular, before</w:t>
      </w:r>
      <w:proofErr w:type="gramEnd"/>
      <w:r w:rsidRPr="00980631">
        <w:rPr>
          <w:rFonts w:ascii="Arial" w:hAnsi="Arial" w:cs="Arial"/>
        </w:rPr>
        <w:t xml:space="preserve"> and during the tender process, provide to all Bidder(s) </w:t>
      </w:r>
      <w:proofErr w:type="gramStart"/>
      <w:r w:rsidRPr="00980631">
        <w:rPr>
          <w:rFonts w:ascii="Arial" w:hAnsi="Arial" w:cs="Arial"/>
        </w:rPr>
        <w:t>the</w:t>
      </w:r>
      <w:proofErr w:type="gramEnd"/>
      <w:r w:rsidRPr="00980631">
        <w:rPr>
          <w:rFonts w:ascii="Arial" w:hAnsi="Arial" w:cs="Arial"/>
        </w:rPr>
        <w:t xml:space="preserve"> same information and will not </w:t>
      </w:r>
      <w:proofErr w:type="gramStart"/>
      <w:r w:rsidRPr="00980631">
        <w:rPr>
          <w:rFonts w:ascii="Arial" w:hAnsi="Arial" w:cs="Arial"/>
        </w:rPr>
        <w:t>provide to</w:t>
      </w:r>
      <w:proofErr w:type="gramEnd"/>
      <w:r w:rsidRPr="00980631">
        <w:rPr>
          <w:rFonts w:ascii="Arial" w:hAnsi="Arial" w:cs="Arial"/>
        </w:rPr>
        <w:t xml:space="preserve"> any Bidder(s) </w:t>
      </w:r>
      <w:proofErr w:type="gramStart"/>
      <w:r w:rsidRPr="00980631">
        <w:rPr>
          <w:rFonts w:ascii="Arial" w:hAnsi="Arial" w:cs="Arial"/>
        </w:rPr>
        <w:t>confidential</w:t>
      </w:r>
      <w:proofErr w:type="gramEnd"/>
      <w:r w:rsidRPr="00980631">
        <w:rPr>
          <w:rFonts w:ascii="Arial" w:hAnsi="Arial" w:cs="Arial"/>
        </w:rPr>
        <w:t>/additional information through which the Bidder(s) could obtain an unfair advantage in relation to the tender process or the contract execution.</w:t>
      </w:r>
    </w:p>
    <w:p w14:paraId="15906C27" w14:textId="77777777" w:rsidR="00312998" w:rsidRPr="00980631" w:rsidRDefault="00312998" w:rsidP="00312998">
      <w:pPr>
        <w:pStyle w:val="ListParagraph"/>
        <w:numPr>
          <w:ilvl w:val="0"/>
          <w:numId w:val="36"/>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exclude from the process all known prejudiced </w:t>
      </w:r>
      <w:proofErr w:type="gramStart"/>
      <w:r w:rsidRPr="00980631">
        <w:rPr>
          <w:rFonts w:ascii="Arial" w:hAnsi="Arial" w:cs="Arial"/>
        </w:rPr>
        <w:t>persons</w:t>
      </w:r>
      <w:proofErr w:type="gramEnd"/>
      <w:r w:rsidRPr="00980631">
        <w:rPr>
          <w:rFonts w:ascii="Arial" w:hAnsi="Arial" w:cs="Arial"/>
        </w:rPr>
        <w:t>.</w:t>
      </w:r>
    </w:p>
    <w:p w14:paraId="6091DAAD" w14:textId="77777777" w:rsidR="00312998" w:rsidRPr="00980631" w:rsidRDefault="00312998" w:rsidP="00312998">
      <w:pPr>
        <w:pStyle w:val="ListParagraph"/>
        <w:numPr>
          <w:ilvl w:val="0"/>
          <w:numId w:val="45"/>
        </w:numPr>
        <w:jc w:val="both"/>
        <w:rPr>
          <w:rFonts w:ascii="Arial" w:hAnsi="Arial" w:cs="Arial"/>
        </w:rPr>
      </w:pPr>
      <w:r w:rsidRPr="00980631">
        <w:rPr>
          <w:rFonts w:ascii="Arial" w:hAnsi="Arial" w:cs="Arial"/>
        </w:rPr>
        <w:t xml:space="preserve">If the Principal obtains information on the conduct of any of its employees which is a criminal offence under the IPC/PC Act, or if there </w:t>
      </w:r>
      <w:proofErr w:type="gramStart"/>
      <w:r w:rsidRPr="00980631">
        <w:rPr>
          <w:rFonts w:ascii="Arial" w:hAnsi="Arial" w:cs="Arial"/>
        </w:rPr>
        <w:t>be</w:t>
      </w:r>
      <w:proofErr w:type="gramEnd"/>
      <w:r w:rsidRPr="00980631">
        <w:rPr>
          <w:rFonts w:ascii="Arial" w:hAnsi="Arial" w:cs="Arial"/>
        </w:rPr>
        <w:t xml:space="preserve"> a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Chief Vigilance Officer and in addition can initiate disciplinary actions.</w:t>
      </w:r>
    </w:p>
    <w:p w14:paraId="567EF5C3" w14:textId="77777777" w:rsidR="00312998" w:rsidRPr="00980631" w:rsidRDefault="00312998" w:rsidP="00312998">
      <w:pPr>
        <w:pStyle w:val="ListParagraph"/>
        <w:jc w:val="both"/>
        <w:rPr>
          <w:rFonts w:ascii="Arial" w:hAnsi="Arial" w:cs="Arial"/>
          <w:lang w:val="en-GB"/>
        </w:rPr>
      </w:pPr>
    </w:p>
    <w:p w14:paraId="5FA72EA7" w14:textId="77777777" w:rsidR="00312998" w:rsidRPr="00980631" w:rsidRDefault="00312998" w:rsidP="00312998">
      <w:pPr>
        <w:pStyle w:val="ListParagraph"/>
        <w:jc w:val="both"/>
        <w:rPr>
          <w:rFonts w:ascii="Arial" w:hAnsi="Arial" w:cs="Arial"/>
          <w:lang w:val="en-GB"/>
        </w:rPr>
      </w:pPr>
    </w:p>
    <w:p w14:paraId="2BB59D54" w14:textId="77777777" w:rsidR="00312998" w:rsidRPr="00980631" w:rsidRDefault="00312998" w:rsidP="00312998">
      <w:pPr>
        <w:pStyle w:val="ListParagraph"/>
        <w:jc w:val="both"/>
        <w:rPr>
          <w:rFonts w:ascii="Arial" w:hAnsi="Arial" w:cs="Arial"/>
        </w:rPr>
      </w:pPr>
    </w:p>
    <w:p w14:paraId="71615F21"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2 – Commitments of the Bidders(s)/Contractor(s)</w:t>
      </w:r>
    </w:p>
    <w:p w14:paraId="3F8B56FF" w14:textId="77777777" w:rsidR="00312998" w:rsidRPr="00980631" w:rsidRDefault="00312998" w:rsidP="00312998">
      <w:pPr>
        <w:pStyle w:val="ListParagraph"/>
        <w:numPr>
          <w:ilvl w:val="0"/>
          <w:numId w:val="46"/>
        </w:numPr>
        <w:jc w:val="both"/>
        <w:rPr>
          <w:rFonts w:ascii="Arial" w:hAnsi="Arial" w:cs="Arial"/>
        </w:rPr>
      </w:pPr>
      <w:r w:rsidRPr="00980631">
        <w:rPr>
          <w:rFonts w:ascii="Arial" w:hAnsi="Arial" w:cs="Arial"/>
        </w:rPr>
        <w:lastRenderedPageBreak/>
        <w:t xml:space="preserve">The Bidder(s)/Contractor(s)/Vendor(s) commit themselves to take all </w:t>
      </w:r>
      <w:proofErr w:type="gramStart"/>
      <w:r w:rsidRPr="00980631">
        <w:rPr>
          <w:rFonts w:ascii="Arial" w:hAnsi="Arial" w:cs="Arial"/>
        </w:rPr>
        <w:t>measures necessary</w:t>
      </w:r>
      <w:proofErr w:type="gramEnd"/>
      <w:r w:rsidRPr="00980631">
        <w:rPr>
          <w:rFonts w:ascii="Arial" w:hAnsi="Arial" w:cs="Arial"/>
        </w:rPr>
        <w:t xml:space="preserve"> to prevent corruption.  The Bidder(s)/Contractor(s) /Vendor(s) commit themselves to </w:t>
      </w:r>
      <w:proofErr w:type="gramStart"/>
      <w:r w:rsidRPr="00980631">
        <w:rPr>
          <w:rFonts w:ascii="Arial" w:hAnsi="Arial" w:cs="Arial"/>
        </w:rPr>
        <w:t>observe</w:t>
      </w:r>
      <w:proofErr w:type="gramEnd"/>
      <w:r w:rsidRPr="00980631">
        <w:rPr>
          <w:rFonts w:ascii="Arial" w:hAnsi="Arial" w:cs="Arial"/>
        </w:rPr>
        <w:t xml:space="preserve"> the following principles while participating in the tender process and during the contract execution. </w:t>
      </w:r>
    </w:p>
    <w:p w14:paraId="5F953E97" w14:textId="77777777" w:rsidR="00312998" w:rsidRPr="00980631" w:rsidRDefault="00312998" w:rsidP="00312998">
      <w:pPr>
        <w:pStyle w:val="ListParagraph"/>
        <w:numPr>
          <w:ilvl w:val="0"/>
          <w:numId w:val="37"/>
        </w:numPr>
        <w:jc w:val="both"/>
        <w:rPr>
          <w:rFonts w:ascii="Arial" w:hAnsi="Arial" w:cs="Arial"/>
        </w:rPr>
      </w:pPr>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7B8F0B68" w14:textId="77777777" w:rsidR="00312998" w:rsidRPr="00980631" w:rsidRDefault="00312998" w:rsidP="00312998">
      <w:pPr>
        <w:pStyle w:val="ListParagraph"/>
        <w:numPr>
          <w:ilvl w:val="0"/>
          <w:numId w:val="37"/>
        </w:numPr>
        <w:jc w:val="both"/>
        <w:rPr>
          <w:rFonts w:ascii="Arial" w:hAnsi="Arial" w:cs="Arial"/>
        </w:rPr>
      </w:pPr>
      <w:r w:rsidRPr="00980631">
        <w:rPr>
          <w:rFonts w:ascii="Arial" w:hAnsi="Arial" w:cs="Arial"/>
        </w:rPr>
        <w:t xml:space="preserve">The Bidder(s)/Contractor(s)/Vendor(s) will not enter with other Bidders into any undisclosed agreements or understanding, whether formal or informal.  This applies </w:t>
      </w:r>
      <w:proofErr w:type="gramStart"/>
      <w:r w:rsidRPr="00980631">
        <w:rPr>
          <w:rFonts w:ascii="Arial" w:hAnsi="Arial" w:cs="Arial"/>
        </w:rPr>
        <w:t>in particular to</w:t>
      </w:r>
      <w:proofErr w:type="gramEnd"/>
      <w:r w:rsidRPr="00980631">
        <w:rPr>
          <w:rFonts w:ascii="Arial" w:hAnsi="Arial" w:cs="Arial"/>
        </w:rPr>
        <w:t xml:space="preserve"> prices, specifications, certifications, subsidiary contracts, submission or non-submission of bids or any other actions to restrict competitiveness or to introduce </w:t>
      </w:r>
      <w:proofErr w:type="spellStart"/>
      <w:r w:rsidRPr="00980631">
        <w:rPr>
          <w:rFonts w:ascii="Arial" w:hAnsi="Arial" w:cs="Arial"/>
        </w:rPr>
        <w:t>cartelisation</w:t>
      </w:r>
      <w:proofErr w:type="spellEnd"/>
      <w:r w:rsidRPr="00980631">
        <w:rPr>
          <w:rFonts w:ascii="Arial" w:hAnsi="Arial" w:cs="Arial"/>
        </w:rPr>
        <w:t xml:space="preserve"> in the bidding process.</w:t>
      </w:r>
    </w:p>
    <w:p w14:paraId="39B58BD8" w14:textId="77777777" w:rsidR="00312998" w:rsidRPr="00980631" w:rsidRDefault="00312998" w:rsidP="00312998">
      <w:pPr>
        <w:pStyle w:val="ListParagraph"/>
        <w:numPr>
          <w:ilvl w:val="0"/>
          <w:numId w:val="37"/>
        </w:numPr>
        <w:jc w:val="both"/>
        <w:rPr>
          <w:rFonts w:ascii="Arial" w:hAnsi="Arial" w:cs="Arial"/>
        </w:rPr>
      </w:pPr>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04C2A913" w14:textId="77777777" w:rsidR="00312998" w:rsidRPr="00980631" w:rsidRDefault="00312998" w:rsidP="00312998">
      <w:pPr>
        <w:pStyle w:val="ListParagraph"/>
        <w:ind w:left="1070"/>
        <w:jc w:val="both"/>
        <w:rPr>
          <w:rFonts w:ascii="Arial" w:hAnsi="Arial" w:cs="Arial"/>
          <w:b/>
        </w:rPr>
      </w:pPr>
    </w:p>
    <w:p w14:paraId="3ADCFBF2" w14:textId="77777777" w:rsidR="00312998" w:rsidRPr="00980631" w:rsidRDefault="00312998" w:rsidP="00312998">
      <w:pPr>
        <w:pStyle w:val="ListParagraph"/>
        <w:numPr>
          <w:ilvl w:val="0"/>
          <w:numId w:val="37"/>
        </w:numPr>
        <w:jc w:val="both"/>
        <w:rPr>
          <w:rFonts w:ascii="Arial" w:hAnsi="Arial" w:cs="Arial"/>
          <w:b/>
        </w:rPr>
      </w:pPr>
      <w:r w:rsidRPr="00980631">
        <w:rPr>
          <w:rFonts w:ascii="Arial" w:hAnsi="Arial" w:cs="Arial"/>
        </w:rPr>
        <w:t xml:space="preserve">The Bidder(s)/Contractor(s)/Vendor(s) of foreign origin shall disclose the name and address of the Agents/representatives in India, if any.  </w:t>
      </w:r>
      <w:proofErr w:type="gramStart"/>
      <w:r w:rsidRPr="00980631">
        <w:rPr>
          <w:rFonts w:ascii="Arial" w:hAnsi="Arial" w:cs="Arial"/>
        </w:rPr>
        <w:t>Similarly</w:t>
      </w:r>
      <w:proofErr w:type="gramEnd"/>
      <w:r w:rsidRPr="00980631">
        <w:rPr>
          <w:rFonts w:ascii="Arial" w:hAnsi="Arial" w:cs="Arial"/>
        </w:rPr>
        <w:t xml:space="preserve">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w:t>
      </w:r>
      <w:proofErr w:type="gramStart"/>
      <w:r w:rsidRPr="00980631">
        <w:rPr>
          <w:rFonts w:ascii="Arial" w:hAnsi="Arial" w:cs="Arial"/>
          <w:b/>
        </w:rPr>
        <w:t>have to</w:t>
      </w:r>
      <w:proofErr w:type="gramEnd"/>
      <w:r w:rsidRPr="00980631">
        <w:rPr>
          <w:rFonts w:ascii="Arial" w:hAnsi="Arial" w:cs="Arial"/>
          <w:b/>
        </w:rPr>
        <w:t xml:space="preserve"> be in Indian Rupees only.  </w:t>
      </w:r>
    </w:p>
    <w:p w14:paraId="4ABA35AD" w14:textId="77777777" w:rsidR="00312998" w:rsidRPr="00980631" w:rsidRDefault="00312998" w:rsidP="00312998">
      <w:pPr>
        <w:pStyle w:val="ListParagraph"/>
        <w:numPr>
          <w:ilvl w:val="0"/>
          <w:numId w:val="37"/>
        </w:numPr>
        <w:jc w:val="both"/>
        <w:rPr>
          <w:rFonts w:ascii="Arial" w:hAnsi="Arial" w:cs="Arial"/>
        </w:rPr>
      </w:pPr>
      <w:r w:rsidRPr="00980631">
        <w:rPr>
          <w:rFonts w:ascii="Arial" w:hAnsi="Arial" w:cs="Arial"/>
        </w:rPr>
        <w:t xml:space="preserve">The Bidder(s)/Contractor(s)/Vendor(s) while presenting their bid, will disclose </w:t>
      </w:r>
      <w:proofErr w:type="gramStart"/>
      <w:r w:rsidRPr="00980631">
        <w:rPr>
          <w:rFonts w:ascii="Arial" w:hAnsi="Arial" w:cs="Arial"/>
        </w:rPr>
        <w:t>any and all</w:t>
      </w:r>
      <w:proofErr w:type="gramEnd"/>
      <w:r w:rsidRPr="00980631">
        <w:rPr>
          <w:rFonts w:ascii="Arial" w:hAnsi="Arial" w:cs="Arial"/>
        </w:rPr>
        <w:t xml:space="preserve"> payments made, are committed to or intend to make to agents, brokers or any other intermediaries in connection with the award of the contract.</w:t>
      </w:r>
    </w:p>
    <w:p w14:paraId="64AA019E" w14:textId="77777777" w:rsidR="00312998" w:rsidRPr="00980631" w:rsidRDefault="00312998" w:rsidP="00312998">
      <w:pPr>
        <w:pStyle w:val="ListParagraph"/>
        <w:numPr>
          <w:ilvl w:val="0"/>
          <w:numId w:val="37"/>
        </w:numPr>
        <w:jc w:val="both"/>
        <w:rPr>
          <w:rFonts w:ascii="Arial" w:hAnsi="Arial" w:cs="Arial"/>
        </w:rPr>
      </w:pPr>
      <w:r w:rsidRPr="00980631">
        <w:rPr>
          <w:rFonts w:ascii="Arial" w:hAnsi="Arial" w:cs="Arial"/>
        </w:rPr>
        <w:t xml:space="preserve">Bidder(s)/Contractor(s)/ Vendor(s) who have signed the Integrity Pact shall not approach the Courts while representing the matter to IEMs and shall wait for their decision in the matter. </w:t>
      </w:r>
    </w:p>
    <w:p w14:paraId="690CE715" w14:textId="77777777" w:rsidR="00312998" w:rsidRPr="00980631" w:rsidRDefault="00312998" w:rsidP="00312998">
      <w:pPr>
        <w:pStyle w:val="ListParagraph"/>
        <w:numPr>
          <w:ilvl w:val="0"/>
          <w:numId w:val="46"/>
        </w:numPr>
        <w:jc w:val="both"/>
        <w:rPr>
          <w:rFonts w:ascii="Arial" w:hAnsi="Arial" w:cs="Arial"/>
        </w:rPr>
      </w:pPr>
      <w:r w:rsidRPr="00980631">
        <w:rPr>
          <w:rFonts w:ascii="Arial" w:hAnsi="Arial" w:cs="Arial"/>
        </w:rPr>
        <w:t xml:space="preserve">The Bidder(s)/Contractor(s)/Vendor(s) will not instigate their </w:t>
      </w:r>
      <w:proofErr w:type="gramStart"/>
      <w:r w:rsidRPr="00980631">
        <w:rPr>
          <w:rFonts w:ascii="Arial" w:hAnsi="Arial" w:cs="Arial"/>
        </w:rPr>
        <w:t>persons</w:t>
      </w:r>
      <w:proofErr w:type="gramEnd"/>
      <w:r w:rsidRPr="00980631">
        <w:rPr>
          <w:rFonts w:ascii="Arial" w:hAnsi="Arial" w:cs="Arial"/>
        </w:rPr>
        <w:t xml:space="preserve"> to commit offences outlined above or be an accessory to such offences.</w:t>
      </w:r>
    </w:p>
    <w:p w14:paraId="2F0A04EB"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3 – Disqualification from tender process and exclusion from future contracts</w:t>
      </w:r>
    </w:p>
    <w:p w14:paraId="2E6B819D" w14:textId="77777777" w:rsidR="00312998" w:rsidRPr="00980631" w:rsidRDefault="00312998" w:rsidP="00312998">
      <w:pPr>
        <w:jc w:val="both"/>
        <w:rPr>
          <w:rFonts w:ascii="Arial" w:eastAsia="Times New Roman" w:hAnsi="Arial" w:cs="Arial"/>
          <w:b/>
        </w:rPr>
      </w:pPr>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p>
    <w:p w14:paraId="6D58407F" w14:textId="77777777" w:rsidR="00312998" w:rsidRPr="00980631" w:rsidRDefault="00312998" w:rsidP="00312998">
      <w:pPr>
        <w:jc w:val="both"/>
        <w:rPr>
          <w:rFonts w:ascii="Arial" w:eastAsia="Times New Roman" w:hAnsi="Arial" w:cs="Arial"/>
          <w:b/>
          <w:u w:val="single"/>
        </w:rPr>
      </w:pPr>
    </w:p>
    <w:p w14:paraId="6DAF2785"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4- Compensation for Damages</w:t>
      </w:r>
    </w:p>
    <w:p w14:paraId="738BFBFF" w14:textId="77777777" w:rsidR="00312998" w:rsidRPr="00980631" w:rsidRDefault="00312998" w:rsidP="00312998">
      <w:pPr>
        <w:pStyle w:val="ListParagraph"/>
        <w:numPr>
          <w:ilvl w:val="0"/>
          <w:numId w:val="39"/>
        </w:numPr>
        <w:jc w:val="both"/>
        <w:rPr>
          <w:rFonts w:ascii="Arial" w:hAnsi="Arial" w:cs="Arial"/>
          <w:b/>
        </w:rPr>
      </w:pPr>
      <w:r w:rsidRPr="00980631">
        <w:rPr>
          <w:rFonts w:ascii="Arial" w:hAnsi="Arial" w:cs="Arial"/>
        </w:rPr>
        <w:t xml:space="preserve">If the Principal has disqualified the Bidder(s) from the tender process prior to the award according to Article 3, the </w:t>
      </w:r>
      <w:proofErr w:type="gramStart"/>
      <w:r w:rsidRPr="00980631">
        <w:rPr>
          <w:rFonts w:ascii="Arial" w:hAnsi="Arial" w:cs="Arial"/>
        </w:rPr>
        <w:t>Principal</w:t>
      </w:r>
      <w:proofErr w:type="gramEnd"/>
      <w:r w:rsidRPr="00980631">
        <w:rPr>
          <w:rFonts w:ascii="Arial" w:hAnsi="Arial" w:cs="Arial"/>
        </w:rPr>
        <w:t xml:space="preserve"> is entitled to demand and recover the damages equivalent to Earnest Money Deposit/Bid Security.</w:t>
      </w:r>
    </w:p>
    <w:p w14:paraId="5C4F4804" w14:textId="77777777" w:rsidR="00312998" w:rsidRPr="00980631" w:rsidRDefault="00312998" w:rsidP="00312998">
      <w:pPr>
        <w:pStyle w:val="ListParagraph"/>
        <w:numPr>
          <w:ilvl w:val="0"/>
          <w:numId w:val="39"/>
        </w:numPr>
        <w:jc w:val="both"/>
        <w:rPr>
          <w:rFonts w:ascii="Arial" w:hAnsi="Arial" w:cs="Arial"/>
          <w:b/>
        </w:rPr>
      </w:pPr>
      <w:r w:rsidRPr="00980631">
        <w:rPr>
          <w:rFonts w:ascii="Arial" w:hAnsi="Arial" w:cs="Arial"/>
        </w:rPr>
        <w:t xml:space="preserve">If the Principal has terminated the contract according to Article 3, or if the </w:t>
      </w:r>
      <w:proofErr w:type="gramStart"/>
      <w:r w:rsidRPr="00980631">
        <w:rPr>
          <w:rFonts w:ascii="Arial" w:hAnsi="Arial" w:cs="Arial"/>
        </w:rPr>
        <w:t>Principal</w:t>
      </w:r>
      <w:proofErr w:type="gramEnd"/>
      <w:r w:rsidRPr="00980631">
        <w:rPr>
          <w:rFonts w:ascii="Arial" w:hAnsi="Arial" w:cs="Arial"/>
        </w:rPr>
        <w:t xml:space="preserve"> is entitled to terminate the contract according to Article 3, the </w:t>
      </w:r>
      <w:proofErr w:type="gramStart"/>
      <w:r w:rsidRPr="00980631">
        <w:rPr>
          <w:rFonts w:ascii="Arial" w:hAnsi="Arial" w:cs="Arial"/>
        </w:rPr>
        <w:t>Principal</w:t>
      </w:r>
      <w:proofErr w:type="gramEnd"/>
      <w:r w:rsidRPr="00980631">
        <w:rPr>
          <w:rFonts w:ascii="Arial" w:hAnsi="Arial" w:cs="Arial"/>
        </w:rPr>
        <w:t xml:space="preserve">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p>
    <w:p w14:paraId="688AAE52"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5 – Previous transgression</w:t>
      </w:r>
    </w:p>
    <w:p w14:paraId="2B4E7D12" w14:textId="77777777" w:rsidR="00312998" w:rsidRPr="00980631" w:rsidRDefault="00312998" w:rsidP="00312998">
      <w:pPr>
        <w:pStyle w:val="ListParagraph"/>
        <w:numPr>
          <w:ilvl w:val="0"/>
          <w:numId w:val="40"/>
        </w:numPr>
        <w:jc w:val="both"/>
        <w:rPr>
          <w:rFonts w:ascii="Arial" w:hAnsi="Arial" w:cs="Arial"/>
        </w:rPr>
      </w:pPr>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7D20E9FC" w14:textId="77777777" w:rsidR="00312998" w:rsidRPr="00980631" w:rsidRDefault="00312998" w:rsidP="00312998">
      <w:pPr>
        <w:pStyle w:val="ListParagraph"/>
        <w:ind w:left="502"/>
        <w:jc w:val="both"/>
        <w:rPr>
          <w:rFonts w:ascii="Arial" w:hAnsi="Arial" w:cs="Arial"/>
        </w:rPr>
      </w:pPr>
    </w:p>
    <w:p w14:paraId="72BD6F91" w14:textId="77777777" w:rsidR="00312998" w:rsidRPr="00980631" w:rsidRDefault="00312998" w:rsidP="00312998">
      <w:pPr>
        <w:pStyle w:val="ListParagraph"/>
        <w:numPr>
          <w:ilvl w:val="0"/>
          <w:numId w:val="40"/>
        </w:numPr>
        <w:jc w:val="both"/>
        <w:rPr>
          <w:rFonts w:ascii="Arial" w:hAnsi="Arial" w:cs="Arial"/>
        </w:rPr>
      </w:pPr>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p>
    <w:p w14:paraId="686DF3CD" w14:textId="77777777" w:rsidR="00312998" w:rsidRPr="00980631" w:rsidRDefault="00312998" w:rsidP="00312998">
      <w:pPr>
        <w:pStyle w:val="ListParagraph"/>
        <w:ind w:hanging="720"/>
        <w:jc w:val="both"/>
        <w:rPr>
          <w:rFonts w:ascii="Arial" w:hAnsi="Arial" w:cs="Arial"/>
          <w:b/>
          <w:u w:val="single"/>
        </w:rPr>
      </w:pPr>
      <w:r w:rsidRPr="00980631">
        <w:rPr>
          <w:rFonts w:ascii="Arial" w:hAnsi="Arial" w:cs="Arial"/>
          <w:b/>
          <w:u w:val="single"/>
        </w:rPr>
        <w:t>Article: 6-Equal treatment of all Bidders / Contractors /Subcontractors</w:t>
      </w:r>
    </w:p>
    <w:p w14:paraId="5D2EEF7D" w14:textId="77777777" w:rsidR="00312998" w:rsidRPr="00980631" w:rsidRDefault="00312998" w:rsidP="00312998">
      <w:pPr>
        <w:pStyle w:val="ListParagraph"/>
        <w:numPr>
          <w:ilvl w:val="0"/>
          <w:numId w:val="41"/>
        </w:numPr>
        <w:jc w:val="both"/>
        <w:rPr>
          <w:rFonts w:ascii="Arial" w:hAnsi="Arial" w:cs="Arial"/>
          <w:b/>
        </w:rPr>
      </w:pPr>
      <w:r w:rsidRPr="00980631">
        <w:rPr>
          <w:rFonts w:ascii="Arial" w:hAnsi="Arial" w:cs="Arial"/>
        </w:rPr>
        <w:t>In case of Sub-contracting, the Principal Contractor shall take the responsibility of the adoption of Integrity Pact by the Subcontractor.</w:t>
      </w:r>
    </w:p>
    <w:p w14:paraId="6CA67D74" w14:textId="77777777" w:rsidR="00312998" w:rsidRPr="00980631" w:rsidRDefault="00312998" w:rsidP="00312998">
      <w:pPr>
        <w:pStyle w:val="ListParagraph"/>
        <w:numPr>
          <w:ilvl w:val="0"/>
          <w:numId w:val="41"/>
        </w:numPr>
        <w:jc w:val="both"/>
        <w:rPr>
          <w:rFonts w:ascii="Arial" w:hAnsi="Arial" w:cs="Arial"/>
          <w:b/>
        </w:rPr>
      </w:pPr>
      <w:r w:rsidRPr="00980631">
        <w:rPr>
          <w:rFonts w:ascii="Arial" w:hAnsi="Arial" w:cs="Arial"/>
        </w:rPr>
        <w:t xml:space="preserve">The principal will enter into agreements with identical conditions </w:t>
      </w:r>
      <w:proofErr w:type="gramStart"/>
      <w:r w:rsidRPr="00980631">
        <w:rPr>
          <w:rFonts w:ascii="Arial" w:hAnsi="Arial" w:cs="Arial"/>
        </w:rPr>
        <w:t>as</w:t>
      </w:r>
      <w:proofErr w:type="gramEnd"/>
      <w:r w:rsidRPr="00980631">
        <w:rPr>
          <w:rFonts w:ascii="Arial" w:hAnsi="Arial" w:cs="Arial"/>
        </w:rPr>
        <w:t xml:space="preserve"> this one with all Bidders and Contractors.</w:t>
      </w:r>
    </w:p>
    <w:p w14:paraId="4A27AC53" w14:textId="77777777" w:rsidR="00312998" w:rsidRPr="00980631" w:rsidRDefault="00312998" w:rsidP="00312998">
      <w:pPr>
        <w:pStyle w:val="ListParagraph"/>
        <w:numPr>
          <w:ilvl w:val="0"/>
          <w:numId w:val="41"/>
        </w:numPr>
        <w:jc w:val="both"/>
        <w:rPr>
          <w:rFonts w:ascii="Arial" w:hAnsi="Arial" w:cs="Arial"/>
          <w:b/>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disqualify from the tender process all bidders who do not sign this Pact or violate its provisions.</w:t>
      </w:r>
    </w:p>
    <w:p w14:paraId="6F0AB641" w14:textId="77777777" w:rsidR="00312998" w:rsidRPr="00980631" w:rsidRDefault="00312998" w:rsidP="00312998">
      <w:pPr>
        <w:pStyle w:val="ListParagraph"/>
        <w:ind w:left="1080"/>
        <w:jc w:val="both"/>
        <w:rPr>
          <w:rFonts w:ascii="Arial" w:hAnsi="Arial" w:cs="Arial"/>
        </w:rPr>
      </w:pPr>
    </w:p>
    <w:p w14:paraId="08FECE1B" w14:textId="77777777" w:rsidR="00312998" w:rsidRPr="00980631" w:rsidRDefault="00312998" w:rsidP="00312998">
      <w:pPr>
        <w:pStyle w:val="ListParagraph"/>
        <w:ind w:left="0"/>
        <w:jc w:val="both"/>
        <w:rPr>
          <w:rFonts w:ascii="Arial" w:hAnsi="Arial" w:cs="Arial"/>
          <w:b/>
        </w:rPr>
      </w:pPr>
      <w:r w:rsidRPr="00980631">
        <w:rPr>
          <w:rFonts w:ascii="Arial" w:hAnsi="Arial" w:cs="Arial"/>
          <w:b/>
          <w:u w:val="single"/>
        </w:rPr>
        <w:t>Article: 7 - Criminal charges against violating Bidder(s) / Contractor(s) / Subcontractor(s)</w:t>
      </w:r>
      <w:r w:rsidRPr="00980631">
        <w:rPr>
          <w:rFonts w:ascii="Arial" w:hAnsi="Arial" w:cs="Arial"/>
        </w:rPr>
        <w:t>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3235AA44" w14:textId="77777777" w:rsidR="00312998" w:rsidRPr="00980631" w:rsidRDefault="00312998" w:rsidP="00312998">
      <w:pPr>
        <w:pStyle w:val="ListParagraph"/>
        <w:ind w:left="1080"/>
        <w:jc w:val="both"/>
        <w:rPr>
          <w:rFonts w:ascii="Arial" w:hAnsi="Arial" w:cs="Arial"/>
        </w:rPr>
      </w:pPr>
    </w:p>
    <w:p w14:paraId="4FD1BEFB" w14:textId="77777777" w:rsidR="00312998" w:rsidRPr="00980631" w:rsidRDefault="00312998" w:rsidP="00312998">
      <w:pPr>
        <w:pStyle w:val="ListParagraph"/>
        <w:ind w:left="0"/>
        <w:jc w:val="both"/>
        <w:rPr>
          <w:rFonts w:ascii="Arial" w:hAnsi="Arial" w:cs="Arial"/>
          <w:b/>
          <w:u w:val="single"/>
        </w:rPr>
      </w:pPr>
      <w:r w:rsidRPr="00980631">
        <w:rPr>
          <w:rFonts w:ascii="Arial" w:hAnsi="Arial" w:cs="Arial"/>
          <w:b/>
          <w:u w:val="single"/>
        </w:rPr>
        <w:t>Article: 8 - Independent External Monitor</w:t>
      </w:r>
    </w:p>
    <w:p w14:paraId="3C987994"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appoints competent and credible Independent External Monitor for this Pact after approval by Central Vigilance Commission. The task of the Monitor is to review independently and </w:t>
      </w:r>
      <w:proofErr w:type="gramStart"/>
      <w:r w:rsidRPr="00980631">
        <w:rPr>
          <w:rFonts w:ascii="Arial" w:hAnsi="Arial" w:cs="Arial"/>
        </w:rPr>
        <w:t>objectively,</w:t>
      </w:r>
      <w:proofErr w:type="gramEnd"/>
      <w:r w:rsidRPr="00980631">
        <w:rPr>
          <w:rFonts w:ascii="Arial" w:hAnsi="Arial" w:cs="Arial"/>
        </w:rPr>
        <w:t xml:space="preserve"> whether and to what extent the parties comply with the obligations under this Integrity Pact.</w:t>
      </w:r>
    </w:p>
    <w:p w14:paraId="407CE6CD"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w:t>
      </w:r>
      <w:proofErr w:type="gramStart"/>
      <w:r w:rsidRPr="00980631">
        <w:rPr>
          <w:rFonts w:ascii="Arial" w:hAnsi="Arial" w:cs="Arial"/>
        </w:rPr>
        <w:t>to</w:t>
      </w:r>
      <w:proofErr w:type="gramEnd"/>
      <w:r w:rsidRPr="00980631">
        <w:rPr>
          <w:rFonts w:ascii="Arial" w:hAnsi="Arial" w:cs="Arial"/>
        </w:rPr>
        <w:t xml:space="preserve">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p>
    <w:p w14:paraId="12AF1D9E"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Bidder(s)/ Contractor(s) accepts that the Monitor has the right to access without restriction to all Project documentation of the </w:t>
      </w:r>
      <w:proofErr w:type="gramStart"/>
      <w:r w:rsidRPr="00980631">
        <w:rPr>
          <w:rFonts w:ascii="Arial" w:hAnsi="Arial" w:cs="Arial"/>
        </w:rPr>
        <w:t>Principal</w:t>
      </w:r>
      <w:proofErr w:type="gramEnd"/>
      <w:r w:rsidRPr="00980631">
        <w:rPr>
          <w:rFonts w:ascii="Arial" w:hAnsi="Arial" w:cs="Arial"/>
        </w:rPr>
        <w:t xml:space="preserve"> including that provided by the Contractor will also grant the Monitor, upon his/her request and demonstration </w:t>
      </w:r>
      <w:proofErr w:type="gramStart"/>
      <w:r w:rsidRPr="00980631">
        <w:rPr>
          <w:rFonts w:ascii="Arial" w:hAnsi="Arial" w:cs="Arial"/>
        </w:rPr>
        <w:t>of  a</w:t>
      </w:r>
      <w:proofErr w:type="gramEnd"/>
      <w:r w:rsidRPr="00980631">
        <w:rPr>
          <w:rFonts w:ascii="Arial" w:hAnsi="Arial" w:cs="Arial"/>
        </w:rPr>
        <w:t xml:space="preserve"> valid interest, unrestricted and unconditional access to their project documentation. The same is also applicable to Sub- contractors.</w:t>
      </w:r>
    </w:p>
    <w:p w14:paraId="630FF363"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The Monitor is under contractual obligation to treat the information and documents of the Bidder(s)/ Sub-contractor(s) with confidentiality. The Monitor has also signed declarations on ‘</w:t>
      </w:r>
      <w:proofErr w:type="gramStart"/>
      <w:r w:rsidRPr="00980631">
        <w:rPr>
          <w:rFonts w:ascii="Arial" w:hAnsi="Arial" w:cs="Arial"/>
        </w:rPr>
        <w:t>Non- Disclosure</w:t>
      </w:r>
      <w:proofErr w:type="gramEnd"/>
      <w:r w:rsidRPr="00980631">
        <w:rPr>
          <w:rFonts w:ascii="Arial" w:hAnsi="Arial" w:cs="Arial"/>
        </w:rPr>
        <w:t xml:space="preserve"> of confidential Information’ and of ‘Absence of Conflict of interest ‘. In case of any conflict of interest arising out </w:t>
      </w:r>
      <w:proofErr w:type="gramStart"/>
      <w:r w:rsidRPr="00980631">
        <w:rPr>
          <w:rFonts w:ascii="Arial" w:hAnsi="Arial" w:cs="Arial"/>
        </w:rPr>
        <w:t>at a later date</w:t>
      </w:r>
      <w:proofErr w:type="gramEnd"/>
      <w:r w:rsidRPr="00980631">
        <w:rPr>
          <w:rFonts w:ascii="Arial" w:hAnsi="Arial" w:cs="Arial"/>
        </w:rPr>
        <w:t xml:space="preserve">, IEM shall inform the Managing Director, </w:t>
      </w:r>
      <w:proofErr w:type="spellStart"/>
      <w:proofErr w:type="gramStart"/>
      <w:r w:rsidRPr="00980631">
        <w:rPr>
          <w:rFonts w:ascii="Arial" w:hAnsi="Arial" w:cs="Arial"/>
        </w:rPr>
        <w:t>Nafed</w:t>
      </w:r>
      <w:proofErr w:type="spellEnd"/>
      <w:proofErr w:type="gramEnd"/>
      <w:r w:rsidRPr="00980631">
        <w:rPr>
          <w:rFonts w:ascii="Arial" w:hAnsi="Arial" w:cs="Arial"/>
        </w:rPr>
        <w:t xml:space="preserve"> and </w:t>
      </w:r>
      <w:proofErr w:type="gramStart"/>
      <w:r w:rsidRPr="00980631">
        <w:rPr>
          <w:rFonts w:ascii="Arial" w:hAnsi="Arial" w:cs="Arial"/>
        </w:rPr>
        <w:t>recues</w:t>
      </w:r>
      <w:proofErr w:type="gramEnd"/>
      <w:r w:rsidRPr="00980631">
        <w:rPr>
          <w:rFonts w:ascii="Arial" w:hAnsi="Arial" w:cs="Arial"/>
        </w:rPr>
        <w:t xml:space="preserve"> himself/herself from that case.</w:t>
      </w:r>
    </w:p>
    <w:p w14:paraId="75F9179F"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w:t>
      </w:r>
      <w:proofErr w:type="gramStart"/>
      <w:r w:rsidRPr="00980631">
        <w:rPr>
          <w:rFonts w:ascii="Arial" w:hAnsi="Arial" w:cs="Arial"/>
        </w:rPr>
        <w:t>provide to</w:t>
      </w:r>
      <w:proofErr w:type="gramEnd"/>
      <w:r w:rsidRPr="00980631">
        <w:rPr>
          <w:rFonts w:ascii="Arial" w:hAnsi="Arial" w:cs="Arial"/>
        </w:rPr>
        <w:t xml:space="preserve"> the </w:t>
      </w:r>
      <w:proofErr w:type="gramStart"/>
      <w:r w:rsidRPr="00980631">
        <w:rPr>
          <w:rFonts w:ascii="Arial" w:hAnsi="Arial" w:cs="Arial"/>
        </w:rPr>
        <w:t>Monitor</w:t>
      </w:r>
      <w:proofErr w:type="gramEnd"/>
      <w:r w:rsidRPr="00980631">
        <w:rPr>
          <w:rFonts w:ascii="Arial" w:hAnsi="Arial" w:cs="Arial"/>
        </w:rPr>
        <w:t xml:space="preserve"> sufficient information about all the meetings among the parties related to the Project provided such meetings could have any impact on the contractual relations between the Principal and the Contractor. The parties </w:t>
      </w:r>
      <w:proofErr w:type="gramStart"/>
      <w:r w:rsidRPr="00980631">
        <w:rPr>
          <w:rFonts w:ascii="Arial" w:hAnsi="Arial" w:cs="Arial"/>
        </w:rPr>
        <w:t>offer to</w:t>
      </w:r>
      <w:proofErr w:type="gramEnd"/>
      <w:r w:rsidRPr="00980631">
        <w:rPr>
          <w:rFonts w:ascii="Arial" w:hAnsi="Arial" w:cs="Arial"/>
        </w:rPr>
        <w:t xml:space="preserve"> the Monitor the option to participate in such meetings.</w:t>
      </w:r>
    </w:p>
    <w:p w14:paraId="700C15DC"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lastRenderedPageBreak/>
        <w:t xml:space="preserve">As soon as the Monitor notices, or believes to notice, violation of this agreement, he/she </w:t>
      </w:r>
      <w:proofErr w:type="gramStart"/>
      <w:r w:rsidRPr="00980631">
        <w:rPr>
          <w:rFonts w:ascii="Arial" w:hAnsi="Arial" w:cs="Arial"/>
        </w:rPr>
        <w:t>will so</w:t>
      </w:r>
      <w:proofErr w:type="gramEnd"/>
      <w:r w:rsidRPr="00980631">
        <w:rPr>
          <w:rFonts w:ascii="Arial" w:hAnsi="Arial" w:cs="Arial"/>
        </w:rPr>
        <w:t xml:space="preserve">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1AAF96BB"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w:t>
      </w:r>
      <w:proofErr w:type="gramStart"/>
      <w:r w:rsidRPr="00980631">
        <w:rPr>
          <w:rFonts w:ascii="Arial" w:hAnsi="Arial" w:cs="Arial"/>
        </w:rPr>
        <w:t>intimations</w:t>
      </w:r>
      <w:proofErr w:type="gramEnd"/>
      <w:r w:rsidRPr="00980631">
        <w:rPr>
          <w:rFonts w:ascii="Arial" w:hAnsi="Arial" w:cs="Arial"/>
        </w:rPr>
        <w:t xml:space="preserve"> to him by the </w:t>
      </w:r>
      <w:proofErr w:type="gramStart"/>
      <w:r w:rsidRPr="00980631">
        <w:rPr>
          <w:rFonts w:ascii="Arial" w:hAnsi="Arial" w:cs="Arial"/>
        </w:rPr>
        <w:t>Principal</w:t>
      </w:r>
      <w:proofErr w:type="gramEnd"/>
      <w:r w:rsidRPr="00980631">
        <w:rPr>
          <w:rFonts w:ascii="Arial" w:hAnsi="Arial" w:cs="Arial"/>
        </w:rPr>
        <w:t xml:space="preserve"> and, should the occasion arise, submit proposals for correcting problematic situations.</w:t>
      </w:r>
    </w:p>
    <w:p w14:paraId="5D363682"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p>
    <w:p w14:paraId="03D60A5F" w14:textId="77777777" w:rsidR="00312998" w:rsidRPr="00980631" w:rsidRDefault="00312998" w:rsidP="00312998">
      <w:pPr>
        <w:pStyle w:val="ListParagraph"/>
        <w:numPr>
          <w:ilvl w:val="0"/>
          <w:numId w:val="42"/>
        </w:numPr>
        <w:jc w:val="both"/>
        <w:rPr>
          <w:rFonts w:ascii="Arial" w:hAnsi="Arial" w:cs="Arial"/>
        </w:rPr>
      </w:pPr>
      <w:r w:rsidRPr="00980631">
        <w:rPr>
          <w:rFonts w:ascii="Arial" w:hAnsi="Arial" w:cs="Arial"/>
        </w:rPr>
        <w:t xml:space="preserve">The word “Monitor” would include both singular and plural.  </w:t>
      </w:r>
    </w:p>
    <w:p w14:paraId="45589CA1" w14:textId="77777777" w:rsidR="00312998" w:rsidRPr="00980631" w:rsidRDefault="00312998" w:rsidP="00312998">
      <w:pPr>
        <w:jc w:val="both"/>
        <w:rPr>
          <w:rFonts w:ascii="Arial" w:eastAsia="Times New Roman" w:hAnsi="Arial" w:cs="Arial"/>
          <w:b/>
          <w:bCs/>
          <w:u w:val="single"/>
        </w:rPr>
      </w:pPr>
      <w:r w:rsidRPr="00980631">
        <w:rPr>
          <w:rFonts w:ascii="Arial" w:eastAsia="Times New Roman" w:hAnsi="Arial" w:cs="Arial"/>
          <w:b/>
          <w:bCs/>
          <w:u w:val="single"/>
        </w:rPr>
        <w:t>Article: 9 – Pact Duration</w:t>
      </w:r>
    </w:p>
    <w:p w14:paraId="737D9637" w14:textId="77777777" w:rsidR="00312998" w:rsidRPr="00980631" w:rsidRDefault="00312998" w:rsidP="00312998">
      <w:pPr>
        <w:pStyle w:val="ListParagraph"/>
        <w:numPr>
          <w:ilvl w:val="0"/>
          <w:numId w:val="43"/>
        </w:numPr>
        <w:jc w:val="both"/>
        <w:rPr>
          <w:rFonts w:ascii="Arial" w:hAnsi="Arial" w:cs="Arial"/>
        </w:rPr>
      </w:pPr>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14:paraId="33F8B1FE" w14:textId="77777777" w:rsidR="00312998" w:rsidRPr="00980631" w:rsidRDefault="00312998" w:rsidP="00312998">
      <w:pPr>
        <w:pStyle w:val="ListParagraph"/>
        <w:numPr>
          <w:ilvl w:val="0"/>
          <w:numId w:val="43"/>
        </w:numPr>
        <w:jc w:val="both"/>
        <w:rPr>
          <w:rFonts w:ascii="Arial" w:hAnsi="Arial" w:cs="Arial"/>
        </w:rPr>
      </w:pPr>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p>
    <w:p w14:paraId="66D13A68" w14:textId="77777777" w:rsidR="00312998" w:rsidRPr="00980631" w:rsidRDefault="00312998" w:rsidP="00312998">
      <w:pPr>
        <w:jc w:val="both"/>
        <w:rPr>
          <w:rFonts w:ascii="Arial" w:eastAsia="Times New Roman" w:hAnsi="Arial" w:cs="Arial"/>
          <w:b/>
          <w:u w:val="single"/>
        </w:rPr>
      </w:pPr>
      <w:r w:rsidRPr="00980631">
        <w:rPr>
          <w:rFonts w:ascii="Arial" w:eastAsia="Times New Roman" w:hAnsi="Arial" w:cs="Arial"/>
          <w:b/>
          <w:u w:val="single"/>
        </w:rPr>
        <w:t>Article: 10 – Other provisions</w:t>
      </w:r>
    </w:p>
    <w:p w14:paraId="03BA9F85"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This agreement is subject to Indian Law.  Place of performance and jurisdiction is the Registered Office of the Principal, i.e. New Delhi.</w:t>
      </w:r>
    </w:p>
    <w:p w14:paraId="29866ED6"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 xml:space="preserve">Changes and supplements as well as termination notices need to be made in writing.  </w:t>
      </w:r>
    </w:p>
    <w:p w14:paraId="2556C017"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If the contractor is a partnership or a consortium, this agreement must be signed by all partners or consortium members.</w:t>
      </w:r>
    </w:p>
    <w:p w14:paraId="0C13FC9D"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 xml:space="preserve">Should one or several provisions of this Integrity Pact turn out to be invalid, the remainder of this agreement remains valid.  In this case, the parties will strive to come to an agreement </w:t>
      </w:r>
      <w:proofErr w:type="gramStart"/>
      <w:r w:rsidRPr="00980631">
        <w:rPr>
          <w:rFonts w:ascii="Arial" w:hAnsi="Arial" w:cs="Arial"/>
        </w:rPr>
        <w:t>to</w:t>
      </w:r>
      <w:proofErr w:type="gramEnd"/>
      <w:r w:rsidRPr="00980631">
        <w:rPr>
          <w:rFonts w:ascii="Arial" w:hAnsi="Arial" w:cs="Arial"/>
        </w:rPr>
        <w:t xml:space="preserve"> their original intentions.</w:t>
      </w:r>
    </w:p>
    <w:p w14:paraId="75CEC6BC"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Issues like Warranty/Guarantee etc. shall be outside the purview of IEMs.</w:t>
      </w:r>
    </w:p>
    <w:p w14:paraId="18AB00E0" w14:textId="77777777" w:rsidR="00312998" w:rsidRPr="00980631" w:rsidRDefault="00312998" w:rsidP="00312998">
      <w:pPr>
        <w:pStyle w:val="ListParagraph"/>
        <w:numPr>
          <w:ilvl w:val="0"/>
          <w:numId w:val="44"/>
        </w:numPr>
        <w:jc w:val="both"/>
        <w:rPr>
          <w:rFonts w:ascii="Arial" w:hAnsi="Arial" w:cs="Arial"/>
        </w:rPr>
      </w:pPr>
      <w:r w:rsidRPr="00980631">
        <w:rPr>
          <w:rFonts w:ascii="Arial" w:hAnsi="Arial" w:cs="Arial"/>
        </w:rPr>
        <w:t xml:space="preserve">In the event of any contradiction between the Integrity Pact and its Annexure, the Clause in the Integrity Pact will prevail.  </w:t>
      </w:r>
    </w:p>
    <w:p w14:paraId="734D5E79" w14:textId="77777777" w:rsidR="00312998" w:rsidRPr="00980631" w:rsidRDefault="00312998" w:rsidP="00312998">
      <w:pPr>
        <w:pStyle w:val="ListParagraph"/>
        <w:ind w:left="360"/>
        <w:jc w:val="both"/>
        <w:rPr>
          <w:rFonts w:ascii="Arial" w:hAnsi="Arial" w:cs="Arial"/>
        </w:rPr>
      </w:pPr>
    </w:p>
    <w:p w14:paraId="7A2E44A2" w14:textId="77777777" w:rsidR="00312998" w:rsidRPr="00980631" w:rsidRDefault="00312998" w:rsidP="00312998">
      <w:pPr>
        <w:pStyle w:val="ListParagraph"/>
        <w:ind w:left="360"/>
        <w:jc w:val="both"/>
        <w:rPr>
          <w:rFonts w:ascii="Arial" w:hAnsi="Arial" w:cs="Arial"/>
        </w:rPr>
      </w:pPr>
    </w:p>
    <w:p w14:paraId="5C0C04A5"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________________________________            _________________________             </w:t>
      </w:r>
    </w:p>
    <w:p w14:paraId="541B0947"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(For &amp; on behalf of the </w:t>
      </w:r>
      <w:proofErr w:type="gramStart"/>
      <w:r w:rsidRPr="00980631">
        <w:rPr>
          <w:rFonts w:ascii="Arial" w:eastAsia="Times New Roman" w:hAnsi="Arial" w:cs="Arial"/>
        </w:rPr>
        <w:t>Principal)</w:t>
      </w:r>
      <w:r w:rsidRPr="00980631">
        <w:rPr>
          <w:rFonts w:ascii="Arial" w:eastAsia="Times New Roman" w:hAnsi="Arial" w:cs="Arial"/>
        </w:rPr>
        <w:tab/>
      </w:r>
      <w:r w:rsidRPr="00980631">
        <w:rPr>
          <w:rFonts w:ascii="Arial" w:eastAsia="Times New Roman" w:hAnsi="Arial" w:cs="Arial"/>
        </w:rPr>
        <w:tab/>
        <w:t>(</w:t>
      </w:r>
      <w:proofErr w:type="gramEnd"/>
      <w:r w:rsidRPr="00980631">
        <w:rPr>
          <w:rFonts w:ascii="Arial" w:eastAsia="Times New Roman" w:hAnsi="Arial" w:cs="Arial"/>
        </w:rPr>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Bidder/Contractor)</w:t>
      </w:r>
    </w:p>
    <w:p w14:paraId="2C3FD2BE" w14:textId="77777777" w:rsidR="00312998" w:rsidRPr="00980631" w:rsidRDefault="00312998" w:rsidP="00312998">
      <w:pPr>
        <w:jc w:val="both"/>
        <w:rPr>
          <w:rFonts w:ascii="Arial" w:eastAsia="Times New Roman" w:hAnsi="Arial" w:cs="Arial"/>
        </w:rPr>
      </w:pPr>
    </w:p>
    <w:p w14:paraId="278496B8"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p>
    <w:p w14:paraId="2496E690" w14:textId="77777777" w:rsidR="00312998" w:rsidRPr="00980631" w:rsidRDefault="00312998" w:rsidP="00312998">
      <w:pPr>
        <w:tabs>
          <w:tab w:val="left" w:pos="5384"/>
        </w:tabs>
        <w:jc w:val="both"/>
        <w:rPr>
          <w:rFonts w:ascii="Arial" w:eastAsia="Times New Roman" w:hAnsi="Arial" w:cs="Arial"/>
        </w:rPr>
      </w:pPr>
    </w:p>
    <w:p w14:paraId="4C17F45C" w14:textId="77777777" w:rsidR="00312998" w:rsidRPr="00980631" w:rsidRDefault="00312998" w:rsidP="00312998">
      <w:pPr>
        <w:jc w:val="both"/>
        <w:rPr>
          <w:rFonts w:ascii="Arial" w:eastAsia="Times New Roman" w:hAnsi="Arial" w:cs="Arial"/>
        </w:rPr>
      </w:pPr>
    </w:p>
    <w:p w14:paraId="4E06434A" w14:textId="77777777" w:rsidR="00312998" w:rsidRPr="00980631" w:rsidRDefault="00312998" w:rsidP="00312998">
      <w:pPr>
        <w:jc w:val="both"/>
        <w:rPr>
          <w:rFonts w:ascii="Arial" w:eastAsia="Times New Roman" w:hAnsi="Arial" w:cs="Arial"/>
        </w:rPr>
      </w:pPr>
    </w:p>
    <w:p w14:paraId="61504DDD"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Place: ______________</w:t>
      </w:r>
    </w:p>
    <w:p w14:paraId="60C80B46"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Date ______________</w:t>
      </w:r>
    </w:p>
    <w:p w14:paraId="75655D29" w14:textId="77777777" w:rsidR="00312998" w:rsidRPr="00980631" w:rsidRDefault="00312998" w:rsidP="00312998">
      <w:pPr>
        <w:jc w:val="both"/>
        <w:rPr>
          <w:rFonts w:ascii="Arial" w:eastAsia="Times New Roman" w:hAnsi="Arial" w:cs="Arial"/>
        </w:rPr>
      </w:pPr>
    </w:p>
    <w:p w14:paraId="4CB3DAD7"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Witness 1: </w:t>
      </w:r>
    </w:p>
    <w:p w14:paraId="2ADF4824"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(Name &amp; </w:t>
      </w:r>
      <w:proofErr w:type="gramStart"/>
      <w:r w:rsidRPr="00980631">
        <w:rPr>
          <w:rFonts w:ascii="Arial" w:eastAsia="Times New Roman" w:hAnsi="Arial" w:cs="Arial"/>
        </w:rPr>
        <w:t>Address) _</w:t>
      </w:r>
      <w:proofErr w:type="gramEnd"/>
      <w:r w:rsidRPr="00980631">
        <w:rPr>
          <w:rFonts w:ascii="Arial" w:eastAsia="Times New Roman" w:hAnsi="Arial" w:cs="Arial"/>
        </w:rPr>
        <w:t>__________________</w:t>
      </w:r>
    </w:p>
    <w:p w14:paraId="52DF6558"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5F3FB9C2"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2AC62AAF"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0F6041EF"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Witness 2: </w:t>
      </w:r>
    </w:p>
    <w:p w14:paraId="7ACE36CD"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 xml:space="preserve">(Name &amp; </w:t>
      </w:r>
      <w:proofErr w:type="gramStart"/>
      <w:r w:rsidRPr="00980631">
        <w:rPr>
          <w:rFonts w:ascii="Arial" w:eastAsia="Times New Roman" w:hAnsi="Arial" w:cs="Arial"/>
        </w:rPr>
        <w:t>Address) _</w:t>
      </w:r>
      <w:proofErr w:type="gramEnd"/>
      <w:r w:rsidRPr="00980631">
        <w:rPr>
          <w:rFonts w:ascii="Arial" w:eastAsia="Times New Roman" w:hAnsi="Arial" w:cs="Arial"/>
        </w:rPr>
        <w:t>__________________</w:t>
      </w:r>
    </w:p>
    <w:p w14:paraId="54195387"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6AA64206"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073FD42C" w14:textId="77777777" w:rsidR="00312998" w:rsidRPr="00980631" w:rsidRDefault="00312998" w:rsidP="00312998">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p>
    <w:p w14:paraId="36BB565B" w14:textId="77777777" w:rsidR="00312998" w:rsidRPr="00980631" w:rsidRDefault="00312998" w:rsidP="00312998">
      <w:pPr>
        <w:jc w:val="both"/>
        <w:rPr>
          <w:rFonts w:ascii="Arial" w:eastAsia="Times New Roman" w:hAnsi="Arial" w:cs="Arial"/>
        </w:rPr>
      </w:pPr>
    </w:p>
    <w:p w14:paraId="4BECA7A4" w14:textId="77777777" w:rsidR="00312998" w:rsidRPr="00FB35A5" w:rsidRDefault="00312998" w:rsidP="00312998">
      <w:pPr>
        <w:rPr>
          <w:color w:val="000000" w:themeColor="text1"/>
        </w:rPr>
      </w:pPr>
      <w:r w:rsidRPr="00980631">
        <w:rPr>
          <w:rFonts w:ascii="Arial" w:eastAsia="Times New Roman" w:hAnsi="Arial" w:cs="Arial"/>
        </w:rPr>
        <w:br w:type="page"/>
      </w:r>
    </w:p>
    <w:p w14:paraId="50E81C76" w14:textId="77777777" w:rsidR="00312998" w:rsidRPr="00FB35A5" w:rsidRDefault="00312998" w:rsidP="0031299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r>
        <w:rPr>
          <w:rFonts w:ascii="Times New Roman" w:hAnsi="Times New Roman" w:cs="Times New Roman"/>
          <w:b/>
          <w:color w:val="000000" w:themeColor="text1"/>
          <w:sz w:val="24"/>
          <w:szCs w:val="24"/>
          <w:u w:val="single"/>
        </w:rPr>
        <w:t>E</w:t>
      </w:r>
    </w:p>
    <w:p w14:paraId="7398CB8E" w14:textId="77777777" w:rsidR="00312998" w:rsidRPr="00FB35A5" w:rsidRDefault="00312998" w:rsidP="00312998">
      <w:pPr>
        <w:contextualSpacing/>
        <w:jc w:val="center"/>
        <w:rPr>
          <w:rFonts w:ascii="Times New Roman" w:hAnsi="Times New Roman" w:cs="Times New Roman"/>
          <w:b/>
          <w:color w:val="000000" w:themeColor="text1"/>
          <w:sz w:val="24"/>
          <w:szCs w:val="24"/>
          <w:u w:val="single"/>
        </w:rPr>
      </w:pPr>
    </w:p>
    <w:p w14:paraId="47C60DFB" w14:textId="77777777" w:rsidR="00312998" w:rsidRPr="00FB35A5" w:rsidRDefault="00312998" w:rsidP="0031299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14:paraId="141338B8" w14:textId="77777777" w:rsidR="00312998" w:rsidRPr="00FB35A5" w:rsidRDefault="00312998" w:rsidP="0031299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(On Non-Judicial Stamp Paper of Rs.100/-)</w:t>
      </w:r>
    </w:p>
    <w:p w14:paraId="407398DA" w14:textId="77777777" w:rsidR="00312998" w:rsidRPr="00FB35A5" w:rsidRDefault="00312998" w:rsidP="00312998">
      <w:pPr>
        <w:contextualSpacing/>
        <w:jc w:val="center"/>
        <w:rPr>
          <w:rFonts w:ascii="Times New Roman" w:hAnsi="Times New Roman" w:cs="Times New Roman"/>
          <w:b/>
          <w:color w:val="000000" w:themeColor="text1"/>
          <w:sz w:val="24"/>
          <w:szCs w:val="24"/>
          <w:u w:val="single"/>
        </w:rPr>
      </w:pPr>
    </w:p>
    <w:p w14:paraId="2DBBAAE7" w14:textId="77777777" w:rsidR="00312998" w:rsidRPr="00FB35A5" w:rsidRDefault="00312998" w:rsidP="00312998">
      <w:pPr>
        <w:pStyle w:val="NoSpacing"/>
        <w:ind w:right="40"/>
        <w:contextualSpacing/>
        <w:jc w:val="center"/>
        <w:rPr>
          <w:rStyle w:val="Heading30"/>
          <w:rFonts w:ascii="Times New Roman" w:hAnsi="Times New Roman"/>
          <w:b/>
          <w:color w:val="000000" w:themeColor="text1"/>
          <w:sz w:val="24"/>
          <w:szCs w:val="24"/>
          <w:u w:val="none"/>
        </w:rPr>
      </w:pPr>
      <w:r w:rsidRPr="00FB35A5">
        <w:rPr>
          <w:rStyle w:val="Heading30"/>
          <w:rFonts w:ascii="Times New Roman" w:hAnsi="Times New Roman"/>
          <w:b/>
          <w:color w:val="000000" w:themeColor="text1"/>
          <w:sz w:val="24"/>
          <w:szCs w:val="24"/>
          <w:u w:val="none"/>
        </w:rPr>
        <w:t xml:space="preserve">Appointment of Guarantee Brokers for sale of Onions procured by </w:t>
      </w:r>
      <w:proofErr w:type="gramStart"/>
      <w:r w:rsidRPr="00FB35A5">
        <w:rPr>
          <w:rStyle w:val="Heading30"/>
          <w:rFonts w:ascii="Times New Roman" w:hAnsi="Times New Roman"/>
          <w:b/>
          <w:color w:val="000000" w:themeColor="text1"/>
          <w:sz w:val="24"/>
          <w:szCs w:val="24"/>
          <w:u w:val="none"/>
        </w:rPr>
        <w:t>NAFED from</w:t>
      </w:r>
      <w:proofErr w:type="gramEnd"/>
      <w:r w:rsidRPr="00FB35A5">
        <w:rPr>
          <w:rStyle w:val="Heading30"/>
          <w:rFonts w:ascii="Times New Roman" w:hAnsi="Times New Roman"/>
          <w:b/>
          <w:color w:val="000000" w:themeColor="text1"/>
          <w:sz w:val="24"/>
          <w:szCs w:val="24"/>
          <w:u w:val="none"/>
        </w:rPr>
        <w:t xml:space="preserve"> during the year 2025-26</w:t>
      </w:r>
    </w:p>
    <w:p w14:paraId="1398333E" w14:textId="77777777" w:rsidR="00312998" w:rsidRPr="00FB35A5" w:rsidRDefault="00312998" w:rsidP="00312998">
      <w:pPr>
        <w:ind w:left="567"/>
        <w:contextualSpacing/>
        <w:jc w:val="both"/>
        <w:rPr>
          <w:rFonts w:ascii="Times New Roman" w:hAnsi="Times New Roman" w:cs="Times New Roman"/>
          <w:b/>
          <w:bCs/>
          <w:color w:val="000000" w:themeColor="text1"/>
          <w:sz w:val="24"/>
          <w:szCs w:val="24"/>
        </w:rPr>
      </w:pPr>
    </w:p>
    <w:p w14:paraId="50F28466" w14:textId="12AB478C" w:rsidR="00312998" w:rsidRPr="00FB35A5" w:rsidRDefault="00312998" w:rsidP="0031299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This Service Agreement is entered at</w:t>
      </w:r>
      <w:r w:rsidRPr="00852B11">
        <w:rPr>
          <w:rFonts w:ascii="Times New Roman" w:eastAsia="Times New Roman" w:hAnsi="Times New Roman" w:cs="Times New Roman"/>
          <w:color w:val="000000" w:themeColor="text1"/>
          <w:sz w:val="24"/>
          <w:szCs w:val="24"/>
        </w:rPr>
        <w:t xml:space="preserve"> </w:t>
      </w:r>
      <w:r w:rsidR="00852B11" w:rsidRPr="00852B11">
        <w:rPr>
          <w:rFonts w:ascii="Times New Roman" w:eastAsia="Times New Roman" w:hAnsi="Times New Roman" w:cs="Times New Roman"/>
          <w:color w:val="000000" w:themeColor="text1"/>
          <w:sz w:val="24"/>
          <w:szCs w:val="24"/>
        </w:rPr>
        <w:t xml:space="preserve">Bengaluru </w:t>
      </w:r>
      <w:r w:rsidRPr="00FB35A5">
        <w:rPr>
          <w:rFonts w:ascii="Times New Roman" w:eastAsia="Times New Roman" w:hAnsi="Times New Roman" w:cs="Times New Roman"/>
          <w:color w:val="000000" w:themeColor="text1"/>
          <w:sz w:val="24"/>
          <w:szCs w:val="24"/>
        </w:rPr>
        <w:t>on this…………</w:t>
      </w:r>
      <w:proofErr w:type="gramStart"/>
      <w:r w:rsidRPr="00FB35A5">
        <w:rPr>
          <w:rFonts w:ascii="Times New Roman" w:eastAsia="Times New Roman" w:hAnsi="Times New Roman" w:cs="Times New Roman"/>
          <w:color w:val="000000" w:themeColor="text1"/>
          <w:sz w:val="24"/>
          <w:szCs w:val="24"/>
        </w:rPr>
        <w:t>…..</w:t>
      </w:r>
      <w:proofErr w:type="gramEnd"/>
      <w:r w:rsidRPr="00FB35A5">
        <w:rPr>
          <w:rFonts w:ascii="Times New Roman" w:eastAsia="Times New Roman" w:hAnsi="Times New Roman" w:cs="Times New Roman"/>
          <w:color w:val="000000" w:themeColor="text1"/>
          <w:sz w:val="24"/>
          <w:szCs w:val="24"/>
        </w:rPr>
        <w:t xml:space="preserve"> day of 2025   BY and BETWEEN:</w:t>
      </w:r>
    </w:p>
    <w:p w14:paraId="02CE23B6" w14:textId="30B643F6" w:rsidR="00312998" w:rsidRPr="00FB35A5" w:rsidRDefault="00312998" w:rsidP="00DE5271">
      <w:pPr>
        <w:spacing w:after="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through its </w:t>
      </w:r>
      <w:r w:rsidRPr="00FB35A5">
        <w:rPr>
          <w:rFonts w:ascii="Times New Roman" w:eastAsia="Times New Roman" w:hAnsi="Times New Roman" w:cs="Times New Roman"/>
          <w:bCs/>
          <w:i/>
          <w:iCs/>
          <w:color w:val="000000" w:themeColor="text1"/>
          <w:sz w:val="24"/>
          <w:szCs w:val="24"/>
        </w:rPr>
        <w:t>(State Head/</w:t>
      </w:r>
      <w:r w:rsidRPr="00852B11">
        <w:rPr>
          <w:rFonts w:ascii="Times New Roman" w:eastAsia="Times New Roman" w:hAnsi="Times New Roman" w:cs="Times New Roman"/>
          <w:bCs/>
          <w:i/>
          <w:iCs/>
          <w:strike/>
          <w:color w:val="000000" w:themeColor="text1"/>
          <w:sz w:val="24"/>
          <w:szCs w:val="24"/>
        </w:rPr>
        <w:t>Head (F&amp;V</w:t>
      </w:r>
      <w:r w:rsidR="00DE5271" w:rsidRPr="00DE5271">
        <w:rPr>
          <w:rFonts w:ascii="Times New Roman" w:hAnsi="Times New Roman" w:cs="Times New Roman"/>
          <w:color w:val="000000" w:themeColor="text1"/>
          <w:sz w:val="24"/>
          <w:szCs w:val="24"/>
        </w:rPr>
        <w:t xml:space="preserve"> </w:t>
      </w:r>
      <w:proofErr w:type="spellStart"/>
      <w:r w:rsidR="00DE5271" w:rsidRPr="0060625C">
        <w:rPr>
          <w:rFonts w:ascii="Times New Roman" w:hAnsi="Times New Roman" w:cs="Times New Roman"/>
          <w:color w:val="000000" w:themeColor="text1"/>
          <w:sz w:val="24"/>
          <w:szCs w:val="24"/>
        </w:rPr>
        <w:t>Niton</w:t>
      </w:r>
      <w:proofErr w:type="spellEnd"/>
      <w:r w:rsidR="00DE5271" w:rsidRPr="0060625C">
        <w:rPr>
          <w:rFonts w:ascii="Times New Roman" w:hAnsi="Times New Roman" w:cs="Times New Roman"/>
          <w:color w:val="000000" w:themeColor="text1"/>
          <w:sz w:val="24"/>
          <w:szCs w:val="24"/>
        </w:rPr>
        <w:t xml:space="preserve"> Building, Block-B 11/3, Palace Road, Bengaluru -560052</w:t>
      </w:r>
      <w:r w:rsidR="00DE5271">
        <w:rPr>
          <w:rFonts w:ascii="Times New Roman" w:hAnsi="Times New Roman" w:cs="Times New Roman"/>
          <w:color w:val="000000" w:themeColor="text1"/>
          <w:sz w:val="24"/>
          <w:szCs w:val="24"/>
        </w:rPr>
        <w:t>,</w:t>
      </w:r>
      <w:r w:rsidRPr="00FB35A5">
        <w:rPr>
          <w:rFonts w:ascii="Times New Roman" w:eastAsia="Times New Roman" w:hAnsi="Times New Roman" w:cs="Times New Roman"/>
          <w:bCs/>
          <w:color w:val="000000" w:themeColor="text1"/>
          <w:sz w:val="24"/>
          <w:szCs w:val="24"/>
        </w:rPr>
        <w:t xml:space="preserve"> represented by …………., Mr./Ms. …………., who is authorized to sign this agreement of behalf of the NAFED , (hereinafter referred to as the “NAFED”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14:paraId="393CAAC0" w14:textId="77777777" w:rsidR="00312998" w:rsidRPr="00FB35A5" w:rsidRDefault="00312998" w:rsidP="0031299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14:paraId="676F52FA" w14:textId="77777777" w:rsidR="00312998" w:rsidRPr="00FB35A5" w:rsidRDefault="00312998" w:rsidP="0031299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“GUARANTEE BROKER ”) which expression shall unless otherwise repugnant to the context or meaning thereof include and always be deemed to include its successors and assignees) of the second part.</w:t>
      </w:r>
    </w:p>
    <w:p w14:paraId="34CF3FC0" w14:textId="77777777" w:rsidR="00312998" w:rsidRPr="00FB35A5" w:rsidRDefault="00312998" w:rsidP="00312998">
      <w:pPr>
        <w:pStyle w:val="BodyText"/>
        <w:spacing w:after="120"/>
        <w:contextualSpacing/>
        <w:jc w:val="center"/>
        <w:rPr>
          <w:b/>
          <w:color w:val="000000" w:themeColor="text1"/>
          <w:sz w:val="24"/>
          <w:szCs w:val="24"/>
          <w:u w:val="single"/>
        </w:rPr>
      </w:pPr>
    </w:p>
    <w:p w14:paraId="0DCD770E" w14:textId="77777777" w:rsidR="00312998" w:rsidRPr="00FB35A5" w:rsidRDefault="00312998" w:rsidP="0031299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14:paraId="1E5D0072" w14:textId="77777777" w:rsidR="00312998" w:rsidRPr="00FB35A5" w:rsidRDefault="00312998" w:rsidP="00312998">
      <w:pPr>
        <w:pStyle w:val="BodyText"/>
        <w:spacing w:after="120"/>
        <w:ind w:left="567"/>
        <w:contextualSpacing/>
        <w:rPr>
          <w:b/>
          <w:color w:val="000000" w:themeColor="text1"/>
          <w:sz w:val="24"/>
          <w:szCs w:val="24"/>
        </w:rPr>
      </w:pPr>
      <w:r w:rsidRPr="00FB35A5">
        <w:rPr>
          <w:b/>
          <w:color w:val="000000" w:themeColor="text1"/>
          <w:sz w:val="24"/>
          <w:szCs w:val="24"/>
        </w:rPr>
        <w:t>WHEREAS:</w:t>
      </w:r>
    </w:p>
    <w:p w14:paraId="70E6DD45" w14:textId="77777777" w:rsidR="00312998" w:rsidRPr="00FB35A5" w:rsidRDefault="00312998" w:rsidP="00312998">
      <w:pPr>
        <w:pStyle w:val="BodyText"/>
        <w:contextualSpacing/>
        <w:rPr>
          <w:color w:val="000000" w:themeColor="text1"/>
        </w:rPr>
      </w:pPr>
    </w:p>
    <w:p w14:paraId="63C38152" w14:textId="77777777" w:rsidR="00312998" w:rsidRPr="00FB35A5" w:rsidRDefault="00312998" w:rsidP="00312998">
      <w:pPr>
        <w:pStyle w:val="ListParagraph"/>
        <w:numPr>
          <w:ilvl w:val="0"/>
          <w:numId w:val="17"/>
        </w:numPr>
        <w:spacing w:after="0"/>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National Agricultural Cooperative Marketing Federation of India Limited (NAFED),</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5E451E4C" w14:textId="77777777" w:rsidR="00312998" w:rsidRPr="00FB35A5" w:rsidRDefault="00312998" w:rsidP="00312998">
      <w:pPr>
        <w:pStyle w:val="ListParagraph"/>
        <w:tabs>
          <w:tab w:val="left" w:pos="-720"/>
        </w:tabs>
        <w:ind w:left="450" w:hanging="450"/>
        <w:rPr>
          <w:rFonts w:ascii="Times New Roman" w:hAnsi="Times New Roman" w:cs="Times New Roman"/>
          <w:color w:val="000000" w:themeColor="text1"/>
          <w:sz w:val="8"/>
          <w:szCs w:val="8"/>
        </w:rPr>
      </w:pPr>
    </w:p>
    <w:p w14:paraId="1CA83EF3" w14:textId="77777777" w:rsidR="00312998" w:rsidRPr="00FB35A5" w:rsidRDefault="00312998" w:rsidP="00312998">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shall undertake procurement of Onion under PSF Scheme of Government India. </w:t>
      </w:r>
    </w:p>
    <w:p w14:paraId="7D83B4FC" w14:textId="77777777" w:rsidR="00312998" w:rsidRPr="00FB35A5" w:rsidRDefault="00312998" w:rsidP="00312998">
      <w:pPr>
        <w:pStyle w:val="ListParagraph"/>
        <w:rPr>
          <w:rFonts w:ascii="Times New Roman" w:hAnsi="Times New Roman" w:cs="Times New Roman"/>
          <w:color w:val="000000" w:themeColor="text1"/>
          <w:sz w:val="8"/>
          <w:szCs w:val="8"/>
        </w:rPr>
      </w:pPr>
    </w:p>
    <w:p w14:paraId="40C3170A" w14:textId="77777777" w:rsidR="00312998" w:rsidRPr="00FB35A5" w:rsidRDefault="00312998" w:rsidP="00312998">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 participated in the bid dated ………………… conducted by NAFED and shortlisted to provide broker services for sale of Onion procured during Onion season 2025-26. </w:t>
      </w:r>
    </w:p>
    <w:p w14:paraId="1757BF44" w14:textId="77777777" w:rsidR="00312998" w:rsidRPr="00FB35A5" w:rsidRDefault="00312998" w:rsidP="00312998">
      <w:pPr>
        <w:pStyle w:val="ListParagraph"/>
        <w:rPr>
          <w:rFonts w:ascii="Times New Roman" w:hAnsi="Times New Roman" w:cs="Times New Roman"/>
          <w:color w:val="000000" w:themeColor="text1"/>
          <w:sz w:val="10"/>
          <w:szCs w:val="10"/>
        </w:rPr>
      </w:pPr>
    </w:p>
    <w:p w14:paraId="1C514502" w14:textId="77777777" w:rsidR="00312998" w:rsidRPr="00FB35A5" w:rsidRDefault="00312998" w:rsidP="00312998">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Guarantee Broker </w:t>
      </w:r>
      <w:proofErr w:type="gramStart"/>
      <w:r w:rsidRPr="00FB35A5">
        <w:rPr>
          <w:rFonts w:ascii="Times New Roman" w:hAnsi="Times New Roman" w:cs="Times New Roman"/>
          <w:color w:val="000000" w:themeColor="text1"/>
          <w:sz w:val="24"/>
          <w:szCs w:val="24"/>
        </w:rPr>
        <w:t>is</w:t>
      </w:r>
      <w:proofErr w:type="gramEnd"/>
      <w:r w:rsidRPr="00FB35A5">
        <w:rPr>
          <w:rFonts w:ascii="Times New Roman" w:hAnsi="Times New Roman" w:cs="Times New Roman"/>
          <w:color w:val="000000" w:themeColor="text1"/>
          <w:sz w:val="24"/>
          <w:szCs w:val="24"/>
        </w:rPr>
        <w:t xml:space="preserve"> agreed to sell the same as per the terms &amp; conditions given in this agreement. </w:t>
      </w:r>
    </w:p>
    <w:p w14:paraId="74D12521" w14:textId="77777777" w:rsidR="00312998" w:rsidRPr="00FB35A5" w:rsidRDefault="00312998" w:rsidP="00312998">
      <w:pPr>
        <w:pStyle w:val="ListParagraph"/>
        <w:rPr>
          <w:rFonts w:ascii="Times New Roman" w:hAnsi="Times New Roman" w:cs="Times New Roman"/>
          <w:color w:val="000000" w:themeColor="text1"/>
          <w:sz w:val="24"/>
          <w:szCs w:val="24"/>
        </w:rPr>
      </w:pPr>
    </w:p>
    <w:p w14:paraId="168A672A" w14:textId="77777777" w:rsidR="00312998" w:rsidRPr="00FB35A5" w:rsidRDefault="00312998" w:rsidP="00312998">
      <w:pPr>
        <w:pStyle w:val="ListParagraph"/>
        <w:rPr>
          <w:rFonts w:ascii="Times New Roman" w:hAnsi="Times New Roman" w:cs="Times New Roman"/>
          <w:color w:val="000000" w:themeColor="text1"/>
          <w:sz w:val="24"/>
          <w:szCs w:val="24"/>
        </w:rPr>
      </w:pPr>
    </w:p>
    <w:p w14:paraId="56A4799E" w14:textId="77777777" w:rsidR="00312998" w:rsidRPr="00FB35A5" w:rsidRDefault="00312998" w:rsidP="00312998">
      <w:pPr>
        <w:pStyle w:val="ListParagraph"/>
        <w:rPr>
          <w:rFonts w:ascii="Times New Roman" w:hAnsi="Times New Roman" w:cs="Times New Roman"/>
          <w:color w:val="000000" w:themeColor="text1"/>
          <w:sz w:val="24"/>
          <w:szCs w:val="24"/>
        </w:rPr>
      </w:pPr>
    </w:p>
    <w:p w14:paraId="7EDA878C" w14:textId="77777777" w:rsidR="00312998" w:rsidRPr="00FB35A5" w:rsidRDefault="00312998" w:rsidP="0031299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t xml:space="preserve">NOW, THEREFORE, IN CONSIDERATION OF THE MUTUAL PROMISES AND COVENANTS SET FORTH HEREIN, AND OTHER GOOD AND VALUABLE CONSIDERATION, THE RECEIPT </w:t>
      </w:r>
      <w:r w:rsidRPr="00FB35A5">
        <w:rPr>
          <w:rFonts w:ascii="Times New Roman" w:hAnsi="Times New Roman" w:cs="Times New Roman"/>
          <w:color w:val="000000" w:themeColor="text1"/>
          <w:sz w:val="24"/>
          <w:szCs w:val="24"/>
          <w:u w:val="single"/>
        </w:rPr>
        <w:lastRenderedPageBreak/>
        <w:t>AND SUFFICIENCY OF WHICH IS HEREBY ACKNOWLEDGED, PARTIES HERETO AGREE AS FOLLOWS:</w:t>
      </w:r>
    </w:p>
    <w:p w14:paraId="208F0E4E" w14:textId="77777777" w:rsidR="00312998" w:rsidRPr="00FB35A5" w:rsidRDefault="00312998" w:rsidP="00312998">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14:paraId="2B249756" w14:textId="77777777" w:rsidR="00312998" w:rsidRPr="00FB35A5" w:rsidRDefault="00312998" w:rsidP="00312998">
      <w:pPr>
        <w:pStyle w:val="ListParagraph"/>
        <w:spacing w:before="1"/>
        <w:ind w:left="567" w:right="28"/>
        <w:rPr>
          <w:rFonts w:ascii="Times New Roman" w:hAnsi="Times New Roman" w:cs="Times New Roman"/>
          <w:b/>
          <w:color w:val="000000" w:themeColor="text1"/>
          <w:sz w:val="10"/>
          <w:szCs w:val="24"/>
          <w:u w:val="single"/>
        </w:rPr>
      </w:pPr>
    </w:p>
    <w:p w14:paraId="35CE7F48" w14:textId="77777777" w:rsidR="00312998" w:rsidRPr="00FB35A5" w:rsidRDefault="00312998" w:rsidP="0031299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14:paraId="4DF5BA1B" w14:textId="77777777" w:rsidR="00312998" w:rsidRPr="00FB35A5" w:rsidRDefault="00312998" w:rsidP="00312998">
      <w:pPr>
        <w:pStyle w:val="ListParagraph"/>
        <w:tabs>
          <w:tab w:val="left" w:pos="1201"/>
        </w:tabs>
        <w:spacing w:before="1"/>
        <w:ind w:right="28"/>
        <w:rPr>
          <w:rFonts w:ascii="Times New Roman" w:hAnsi="Times New Roman" w:cs="Times New Roman"/>
          <w:color w:val="000000" w:themeColor="text1"/>
          <w:sz w:val="14"/>
          <w:szCs w:val="24"/>
        </w:rPr>
      </w:pPr>
    </w:p>
    <w:p w14:paraId="66F18C8D" w14:textId="77777777" w:rsidR="00312998" w:rsidRPr="00FB35A5" w:rsidRDefault="00312998" w:rsidP="00312998">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Onion </w:t>
      </w:r>
      <w:r w:rsidRPr="00FB35A5">
        <w:rPr>
          <w:rFonts w:ascii="Times New Roman" w:hAnsi="Times New Roman" w:cs="Times New Roman"/>
          <w:bCs/>
          <w:color w:val="000000" w:themeColor="text1"/>
        </w:rPr>
        <w:t xml:space="preserve">in the at the place of </w:t>
      </w:r>
      <w:r w:rsidRPr="00FB35A5">
        <w:rPr>
          <w:rFonts w:ascii="Times New Roman" w:hAnsi="Times New Roman" w:cs="Times New Roman"/>
          <w:bCs/>
          <w:i/>
          <w:iCs/>
          <w:color w:val="000000" w:themeColor="text1"/>
        </w:rPr>
        <w:t>(place of sale – Mandi/location etc.)</w:t>
      </w:r>
    </w:p>
    <w:p w14:paraId="5BA9E8E5" w14:textId="77777777" w:rsidR="00312998" w:rsidRPr="00FB35A5" w:rsidRDefault="00312998" w:rsidP="00312998">
      <w:pPr>
        <w:pStyle w:val="ListParagraph"/>
        <w:tabs>
          <w:tab w:val="left" w:pos="1200"/>
          <w:tab w:val="left" w:pos="1201"/>
        </w:tabs>
        <w:ind w:left="567" w:right="28"/>
        <w:rPr>
          <w:rFonts w:ascii="Times New Roman" w:hAnsi="Times New Roman" w:cs="Times New Roman"/>
          <w:color w:val="000000" w:themeColor="text1"/>
          <w:sz w:val="10"/>
          <w:szCs w:val="24"/>
        </w:rPr>
      </w:pPr>
    </w:p>
    <w:p w14:paraId="205873B5" w14:textId="77777777" w:rsidR="00312998" w:rsidRPr="00FB35A5" w:rsidRDefault="00312998" w:rsidP="00312998">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Sale is</w:t>
      </w:r>
      <w:proofErr w:type="gramEnd"/>
      <w:r w:rsidRPr="00FB35A5">
        <w:rPr>
          <w:rFonts w:ascii="Times New Roman" w:hAnsi="Times New Roman" w:cs="Times New Roman"/>
          <w:color w:val="000000" w:themeColor="text1"/>
          <w:sz w:val="24"/>
          <w:szCs w:val="24"/>
        </w:rPr>
        <w:t xml:space="preserve"> expected to commence from </w:t>
      </w:r>
      <w:r>
        <w:rPr>
          <w:rFonts w:ascii="Times New Roman" w:hAnsi="Times New Roman" w:cs="Times New Roman"/>
          <w:color w:val="000000" w:themeColor="text1"/>
          <w:sz w:val="24"/>
          <w:szCs w:val="24"/>
        </w:rPr>
        <w:t xml:space="preserve">September </w:t>
      </w:r>
      <w:r w:rsidRPr="00FB35A5">
        <w:rPr>
          <w:rFonts w:ascii="Times New Roman" w:hAnsi="Times New Roman" w:cs="Times New Roman"/>
          <w:color w:val="000000" w:themeColor="text1"/>
          <w:sz w:val="24"/>
          <w:szCs w:val="24"/>
        </w:rPr>
        <w:t xml:space="preserve">2025 till </w:t>
      </w:r>
      <w:proofErr w:type="gramStart"/>
      <w:r w:rsidRPr="00FB35A5">
        <w:rPr>
          <w:rFonts w:ascii="Times New Roman" w:hAnsi="Times New Roman" w:cs="Times New Roman"/>
          <w:color w:val="000000" w:themeColor="text1"/>
          <w:sz w:val="24"/>
          <w:szCs w:val="24"/>
        </w:rPr>
        <w:t>January,</w:t>
      </w:r>
      <w:proofErr w:type="gramEnd"/>
      <w:r w:rsidRPr="00FB35A5">
        <w:rPr>
          <w:rFonts w:ascii="Times New Roman" w:hAnsi="Times New Roman" w:cs="Times New Roman"/>
          <w:color w:val="000000" w:themeColor="text1"/>
          <w:sz w:val="24"/>
          <w:szCs w:val="24"/>
        </w:rPr>
        <w:t xml:space="preserve"> 2026.  However, this period may be extended.</w:t>
      </w:r>
    </w:p>
    <w:p w14:paraId="7C5BAA69" w14:textId="77777777" w:rsidR="00312998" w:rsidRPr="00FB35A5" w:rsidRDefault="00312998" w:rsidP="0031299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14:paraId="63A57F2B" w14:textId="77777777" w:rsidR="00312998" w:rsidRPr="00FB35A5" w:rsidRDefault="00312998" w:rsidP="00312998">
      <w:pPr>
        <w:pStyle w:val="ListParagraph"/>
        <w:tabs>
          <w:tab w:val="left" w:pos="1200"/>
          <w:tab w:val="left" w:pos="1201"/>
        </w:tabs>
        <w:ind w:left="567" w:right="28"/>
        <w:rPr>
          <w:rFonts w:ascii="Times New Roman" w:hAnsi="Times New Roman" w:cs="Times New Roman"/>
          <w:color w:val="000000" w:themeColor="text1"/>
          <w:sz w:val="12"/>
          <w:szCs w:val="24"/>
        </w:rPr>
      </w:pPr>
    </w:p>
    <w:p w14:paraId="5F0C8CBB" w14:textId="77777777" w:rsidR="00312998" w:rsidRPr="00FB35A5" w:rsidRDefault="00312998" w:rsidP="00312998">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14:paraId="7F7FC24A" w14:textId="77777777" w:rsidR="00312998" w:rsidRPr="00FB35A5" w:rsidRDefault="00312998" w:rsidP="00312998">
      <w:pPr>
        <w:pStyle w:val="ListParagraph"/>
        <w:tabs>
          <w:tab w:val="left" w:pos="567"/>
        </w:tabs>
        <w:spacing w:before="1"/>
        <w:ind w:left="567" w:right="28"/>
        <w:rPr>
          <w:rFonts w:ascii="Times New Roman" w:hAnsi="Times New Roman" w:cs="Times New Roman"/>
          <w:color w:val="000000" w:themeColor="text1"/>
          <w:sz w:val="10"/>
          <w:szCs w:val="24"/>
        </w:rPr>
      </w:pPr>
    </w:p>
    <w:p w14:paraId="634D8159" w14:textId="77777777" w:rsidR="00312998" w:rsidRPr="00FB35A5" w:rsidRDefault="00312998" w:rsidP="00312998">
      <w:pPr>
        <w:pStyle w:val="ListParagraph"/>
        <w:widowControl w:val="0"/>
        <w:numPr>
          <w:ilvl w:val="0"/>
          <w:numId w:val="13"/>
        </w:numPr>
        <w:tabs>
          <w:tab w:val="left" w:pos="567"/>
        </w:tabs>
        <w:autoSpaceDE w:val="0"/>
        <w:autoSpaceDN w:val="0"/>
        <w:spacing w:before="1" w:after="0"/>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 has deposited </w:t>
      </w:r>
      <w:proofErr w:type="gramStart"/>
      <w:r w:rsidRPr="00FB35A5">
        <w:rPr>
          <w:rFonts w:ascii="Times New Roman" w:hAnsi="Times New Roman" w:cs="Times New Roman"/>
          <w:color w:val="000000" w:themeColor="text1"/>
          <w:sz w:val="24"/>
          <w:szCs w:val="24"/>
        </w:rPr>
        <w:t>Rs.</w:t>
      </w:r>
      <w:r>
        <w:rPr>
          <w:rFonts w:ascii="Times New Roman" w:hAnsi="Times New Roman" w:cs="Times New Roman"/>
          <w:color w:val="000000" w:themeColor="text1"/>
          <w:sz w:val="24"/>
          <w:szCs w:val="24"/>
        </w:rPr>
        <w:t>_</w:t>
      </w:r>
      <w:proofErr w:type="gramEnd"/>
      <w:r>
        <w:rPr>
          <w:rFonts w:ascii="Times New Roman" w:hAnsi="Times New Roman" w:cs="Times New Roman"/>
          <w:color w:val="000000" w:themeColor="text1"/>
          <w:sz w:val="24"/>
          <w:szCs w:val="24"/>
        </w:rPr>
        <w:t>______________________</w:t>
      </w:r>
      <w:r w:rsidRPr="00FB35A5">
        <w:rPr>
          <w:rFonts w:ascii="Times New Roman" w:hAnsi="Times New Roman" w:cs="Times New Roman"/>
          <w:color w:val="000000" w:themeColor="text1"/>
          <w:sz w:val="24"/>
          <w:szCs w:val="24"/>
        </w:rPr>
        <w:t xml:space="preserve"> with NAFED on…………… through RTGS as refundable and interest free security deposit amount. </w:t>
      </w:r>
    </w:p>
    <w:p w14:paraId="2F6825E6" w14:textId="77777777" w:rsidR="00312998" w:rsidRPr="00FB35A5" w:rsidRDefault="00312998" w:rsidP="00312998">
      <w:pPr>
        <w:pStyle w:val="ListParagraph"/>
        <w:widowControl w:val="0"/>
        <w:numPr>
          <w:ilvl w:val="0"/>
          <w:numId w:val="13"/>
        </w:numPr>
        <w:tabs>
          <w:tab w:val="left" w:pos="1834"/>
        </w:tabs>
        <w:autoSpaceDE w:val="0"/>
        <w:autoSpaceDN w:val="0"/>
        <w:spacing w:before="57" w:after="0"/>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No claim shall be admissible against NAFED in respect of interest on security deposit regardless of the time of its release.</w:t>
      </w:r>
    </w:p>
    <w:p w14:paraId="4982B7FA" w14:textId="77777777" w:rsidR="00312998" w:rsidRPr="00FB35A5" w:rsidRDefault="00312998" w:rsidP="0031299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36D8E057" w14:textId="77777777" w:rsidR="00312998" w:rsidRPr="00FB35A5" w:rsidRDefault="00312998" w:rsidP="00312998">
      <w:pPr>
        <w:pStyle w:val="ListParagraph"/>
        <w:widowControl w:val="0"/>
        <w:numPr>
          <w:ilvl w:val="0"/>
          <w:numId w:val="13"/>
        </w:numPr>
        <w:tabs>
          <w:tab w:val="left" w:pos="1834"/>
        </w:tabs>
        <w:autoSpaceDE w:val="0"/>
        <w:autoSpaceDN w:val="0"/>
        <w:spacing w:after="0"/>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 to forfeit the security deposit amount including GST without giving any written notice if Guarantee Broker commits any breach or fails to fulfil any term(s) or conditions of this Agreement, including but not limited to failure to supply of entire contracted quantity of consignment within the stipulated </w:t>
      </w:r>
      <w:proofErr w:type="gramStart"/>
      <w:r w:rsidRPr="00FB35A5">
        <w:rPr>
          <w:rFonts w:ascii="Times New Roman" w:hAnsi="Times New Roman" w:cs="Times New Roman"/>
          <w:color w:val="000000" w:themeColor="text1"/>
          <w:sz w:val="24"/>
          <w:szCs w:val="24"/>
        </w:rPr>
        <w:t>time period</w:t>
      </w:r>
      <w:proofErr w:type="gramEnd"/>
      <w:r w:rsidRPr="00FB35A5">
        <w:rPr>
          <w:rFonts w:ascii="Times New Roman" w:hAnsi="Times New Roman" w:cs="Times New Roman"/>
          <w:color w:val="000000" w:themeColor="text1"/>
          <w:sz w:val="24"/>
          <w:szCs w:val="24"/>
        </w:rPr>
        <w:t>.</w:t>
      </w:r>
    </w:p>
    <w:p w14:paraId="39234060" w14:textId="77777777" w:rsidR="00312998" w:rsidRPr="00FB35A5" w:rsidRDefault="00312998" w:rsidP="00312998">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14:paraId="18696364" w14:textId="77777777" w:rsidR="00312998" w:rsidRPr="00FB35A5" w:rsidRDefault="00312998" w:rsidP="00312998">
      <w:pPr>
        <w:pStyle w:val="ListParagraph"/>
        <w:numPr>
          <w:ilvl w:val="1"/>
          <w:numId w:val="12"/>
        </w:numPr>
        <w:spacing w:after="160" w:line="259" w:lineRule="auto"/>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14:paraId="1E16B5DE"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14:paraId="684BC483"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w:t>
      </w:r>
      <w:proofErr w:type="gramStart"/>
      <w:r w:rsidRPr="00FB35A5">
        <w:rPr>
          <w:rFonts w:ascii="Times New Roman" w:hAnsi="Times New Roman" w:cs="Times New Roman"/>
          <w:bCs/>
          <w:color w:val="000000" w:themeColor="text1"/>
          <w:lang w:bidi="ar-SA"/>
        </w:rPr>
        <w:t>Brokers</w:t>
      </w:r>
      <w:proofErr w:type="gramEnd"/>
      <w:r w:rsidRPr="00FB35A5">
        <w:rPr>
          <w:rFonts w:ascii="Times New Roman" w:hAnsi="Times New Roman" w:cs="Times New Roman"/>
          <w:bCs/>
          <w:color w:val="000000" w:themeColor="text1"/>
          <w:lang w:bidi="ar-SA"/>
        </w:rPr>
        <w:t xml:space="preserve"> after undertaking a prearranged inspection of the stock of NAFED, will satisfy themselves </w:t>
      </w:r>
      <w:proofErr w:type="gramStart"/>
      <w:r w:rsidRPr="00FB35A5">
        <w:rPr>
          <w:rFonts w:ascii="Times New Roman" w:hAnsi="Times New Roman" w:cs="Times New Roman"/>
          <w:bCs/>
          <w:color w:val="000000" w:themeColor="text1"/>
          <w:lang w:bidi="ar-SA"/>
        </w:rPr>
        <w:t>of</w:t>
      </w:r>
      <w:proofErr w:type="gramEnd"/>
      <w:r w:rsidRPr="00FB35A5">
        <w:rPr>
          <w:rFonts w:ascii="Times New Roman" w:hAnsi="Times New Roman" w:cs="Times New Roman"/>
          <w:bCs/>
          <w:color w:val="000000" w:themeColor="text1"/>
          <w:lang w:bidi="ar-SA"/>
        </w:rPr>
        <w:t xml:space="preserve"> the quality and other parameters. </w:t>
      </w:r>
    </w:p>
    <w:p w14:paraId="3DBEBEA4"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NAFED shall dispatch the stock of Onion to the Guarantee Broker to the extent of EMD/Security amount &amp;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59A46661"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Pr="00FB35A5">
        <w:rPr>
          <w:rFonts w:ascii="Times New Roman" w:hAnsi="Times New Roman" w:cs="Times New Roman"/>
          <w:bCs/>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14:paraId="12F8780C"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stock of Onion duly insured against all risks at their own cost. The insurance policy should be in the name of </w:t>
      </w: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w:t>
      </w:r>
    </w:p>
    <w:p w14:paraId="612231E9"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t>
      </w:r>
      <w:proofErr w:type="gramStart"/>
      <w:r w:rsidRPr="00FB35A5">
        <w:rPr>
          <w:rFonts w:ascii="Times New Roman" w:hAnsi="Times New Roman" w:cs="Times New Roman"/>
          <w:bCs/>
          <w:color w:val="000000" w:themeColor="text1"/>
          <w:lang w:bidi="ar-SA"/>
        </w:rPr>
        <w:t>weighted</w:t>
      </w:r>
      <w:proofErr w:type="gramEnd"/>
      <w:r w:rsidRPr="00FB35A5">
        <w:rPr>
          <w:rFonts w:ascii="Times New Roman" w:hAnsi="Times New Roman" w:cs="Times New Roman"/>
          <w:bCs/>
          <w:color w:val="000000" w:themeColor="text1"/>
          <w:lang w:bidi="ar-SA"/>
        </w:rPr>
        <w:t xml:space="preserve"> and counted in number of bags if required by </w:t>
      </w:r>
      <w:proofErr w:type="gramStart"/>
      <w:r w:rsidRPr="00FB35A5">
        <w:rPr>
          <w:rFonts w:ascii="Times New Roman" w:hAnsi="Times New Roman" w:cs="Times New Roman"/>
          <w:bCs/>
          <w:color w:val="000000" w:themeColor="text1"/>
          <w:lang w:bidi="ar-SA"/>
        </w:rPr>
        <w:t>either of</w:t>
      </w:r>
      <w:proofErr w:type="gramEnd"/>
      <w:r w:rsidRPr="00FB35A5">
        <w:rPr>
          <w:rFonts w:ascii="Times New Roman" w:hAnsi="Times New Roman" w:cs="Times New Roman"/>
          <w:bCs/>
          <w:color w:val="000000" w:themeColor="text1"/>
          <w:lang w:bidi="ar-SA"/>
        </w:rPr>
        <w:t xml:space="preserve"> party immediately after arrival &amp; in no case vehicle should be detained </w:t>
      </w:r>
      <w:proofErr w:type="gramStart"/>
      <w:r w:rsidRPr="00FB35A5">
        <w:rPr>
          <w:rFonts w:ascii="Times New Roman" w:hAnsi="Times New Roman" w:cs="Times New Roman"/>
          <w:bCs/>
          <w:color w:val="000000" w:themeColor="text1"/>
          <w:lang w:bidi="ar-SA"/>
        </w:rPr>
        <w:t>un-necessary</w:t>
      </w:r>
      <w:proofErr w:type="gramEnd"/>
      <w:r w:rsidRPr="00FB35A5">
        <w:rPr>
          <w:rFonts w:ascii="Times New Roman" w:hAnsi="Times New Roman" w:cs="Times New Roman"/>
          <w:bCs/>
          <w:color w:val="000000" w:themeColor="text1"/>
          <w:lang w:bidi="ar-SA"/>
        </w:rPr>
        <w:t xml:space="preserve">. In case of failure, the charges for the detention of </w:t>
      </w:r>
      <w:proofErr w:type="gramStart"/>
      <w:r w:rsidRPr="00FB35A5">
        <w:rPr>
          <w:rFonts w:ascii="Times New Roman" w:hAnsi="Times New Roman" w:cs="Times New Roman"/>
          <w:bCs/>
          <w:color w:val="000000" w:themeColor="text1"/>
          <w:lang w:bidi="ar-SA"/>
        </w:rPr>
        <w:t>vehicle</w:t>
      </w:r>
      <w:proofErr w:type="gramEnd"/>
      <w:r w:rsidRPr="00FB35A5">
        <w:rPr>
          <w:rFonts w:ascii="Times New Roman" w:hAnsi="Times New Roman" w:cs="Times New Roman"/>
          <w:bCs/>
          <w:color w:val="000000" w:themeColor="text1"/>
          <w:lang w:bidi="ar-SA"/>
        </w:rPr>
        <w:t xml:space="preserve"> shall be borne by Guarantee Broker.</w:t>
      </w:r>
    </w:p>
    <w:p w14:paraId="77E19168"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Onion dispatched by the NAFED shall be the responsibility of the Guarantee Broker at </w:t>
      </w:r>
      <w:proofErr w:type="gramStart"/>
      <w:r w:rsidRPr="00FB35A5">
        <w:rPr>
          <w:rFonts w:ascii="Times New Roman" w:hAnsi="Times New Roman" w:cs="Times New Roman"/>
          <w:bCs/>
          <w:color w:val="000000" w:themeColor="text1"/>
          <w:lang w:bidi="ar-SA"/>
        </w:rPr>
        <w:t>his</w:t>
      </w:r>
      <w:proofErr w:type="gramEnd"/>
      <w:r w:rsidRPr="00FB35A5">
        <w:rPr>
          <w:rFonts w:ascii="Times New Roman" w:hAnsi="Times New Roman" w:cs="Times New Roman"/>
          <w:bCs/>
          <w:color w:val="000000" w:themeColor="text1"/>
          <w:lang w:bidi="ar-SA"/>
        </w:rPr>
        <w:t xml:space="preserve"> own cost.</w:t>
      </w:r>
    </w:p>
    <w:p w14:paraId="239433DA"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Onion entrusted for sale. The NAFED may at </w:t>
      </w:r>
      <w:proofErr w:type="gramStart"/>
      <w:r w:rsidRPr="00FB35A5">
        <w:rPr>
          <w:rFonts w:ascii="Times New Roman" w:hAnsi="Times New Roman" w:cs="Times New Roman"/>
          <w:bCs/>
          <w:color w:val="000000" w:themeColor="text1"/>
          <w:lang w:bidi="ar-SA"/>
        </w:rPr>
        <w:t>his</w:t>
      </w:r>
      <w:proofErr w:type="gramEnd"/>
      <w:r w:rsidRPr="00FB35A5">
        <w:rPr>
          <w:rFonts w:ascii="Times New Roman" w:hAnsi="Times New Roman" w:cs="Times New Roman"/>
          <w:bCs/>
          <w:color w:val="000000" w:themeColor="text1"/>
          <w:lang w:bidi="ar-SA"/>
        </w:rPr>
        <w:t xml:space="preserve"> discretion fix sale price of the Onion from time to time.</w:t>
      </w:r>
    </w:p>
    <w:p w14:paraId="0795E96C"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Onion within reasonable time ensuring no quality deterioration of the </w:t>
      </w:r>
      <w:proofErr w:type="gramStart"/>
      <w:r w:rsidRPr="00FB35A5">
        <w:rPr>
          <w:rFonts w:ascii="Times New Roman" w:hAnsi="Times New Roman" w:cs="Times New Roman"/>
          <w:bCs/>
          <w:color w:val="000000" w:themeColor="text1"/>
          <w:lang w:bidi="ar-SA"/>
        </w:rPr>
        <w:t>arrived</w:t>
      </w:r>
      <w:proofErr w:type="gramEnd"/>
      <w:r w:rsidRPr="00FB35A5">
        <w:rPr>
          <w:rFonts w:ascii="Times New Roman" w:hAnsi="Times New Roman" w:cs="Times New Roman"/>
          <w:bCs/>
          <w:color w:val="000000" w:themeColor="text1"/>
          <w:lang w:bidi="ar-SA"/>
        </w:rPr>
        <w:t xml:space="preserve"> stocks unless otherwise advised or agreed to by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w:t>
      </w:r>
    </w:p>
    <w:p w14:paraId="1D2882B1"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 xml:space="preserve">The Guarantee Broker shall prepare the sales memo </w:t>
      </w:r>
      <w:proofErr w:type="gramStart"/>
      <w:r w:rsidRPr="00FB35A5">
        <w:rPr>
          <w:rFonts w:ascii="Times New Roman" w:hAnsi="Times New Roman" w:cs="Times New Roman"/>
          <w:bCs/>
          <w:color w:val="000000" w:themeColor="text1"/>
          <w:lang w:bidi="ar-SA"/>
        </w:rPr>
        <w:t>in a manner</w:t>
      </w:r>
      <w:proofErr w:type="gramEnd"/>
      <w:r w:rsidRPr="00FB35A5">
        <w:rPr>
          <w:rFonts w:ascii="Times New Roman" w:hAnsi="Times New Roman" w:cs="Times New Roman"/>
          <w:bCs/>
          <w:color w:val="000000" w:themeColor="text1"/>
          <w:lang w:bidi="ar-SA"/>
        </w:rPr>
        <w:t xml:space="preserve"> that the copy of each sales memo together with the weight &amp; weighment list is provided to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 xml:space="preserve"> along with the statement of sales.</w:t>
      </w:r>
    </w:p>
    <w:p w14:paraId="362A8B74"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remit the sale proceeds on daily basis so received to NAFED A/c on the same day or next Bank working Day &amp; also furnish the statements of accounts. In case of failure 18% interest per annum shall be charged.</w:t>
      </w:r>
    </w:p>
    <w:p w14:paraId="1934C21A"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18071492"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w:t>
      </w:r>
      <w:proofErr w:type="gramStart"/>
      <w:r w:rsidRPr="00FB35A5">
        <w:rPr>
          <w:rFonts w:ascii="Times New Roman" w:hAnsi="Times New Roman" w:cs="Times New Roman"/>
          <w:bCs/>
          <w:color w:val="000000" w:themeColor="text1"/>
          <w:lang w:bidi="ar-SA"/>
        </w:rPr>
        <w:t>sold on</w:t>
      </w:r>
      <w:proofErr w:type="gramEnd"/>
      <w:r w:rsidRPr="00FB35A5">
        <w:rPr>
          <w:rFonts w:ascii="Times New Roman" w:hAnsi="Times New Roman" w:cs="Times New Roman"/>
          <w:bCs/>
          <w:color w:val="000000" w:themeColor="text1"/>
          <w:lang w:bidi="ar-SA"/>
        </w:rPr>
        <w:t xml:space="preserve"> first in the first out basis, truck wise.</w:t>
      </w:r>
    </w:p>
    <w:p w14:paraId="62ACF68F"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207BBDC4"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w:t>
      </w:r>
      <w:proofErr w:type="gramStart"/>
      <w:r w:rsidRPr="00FB35A5">
        <w:rPr>
          <w:rFonts w:ascii="Times New Roman" w:hAnsi="Times New Roman" w:cs="Times New Roman"/>
          <w:bCs/>
          <w:color w:val="000000" w:themeColor="text1"/>
          <w:lang w:bidi="ar-SA"/>
        </w:rPr>
        <w:t>the NAFED</w:t>
      </w:r>
      <w:proofErr w:type="gramEnd"/>
      <w:r w:rsidRPr="00FB35A5">
        <w:rPr>
          <w:rFonts w:ascii="Times New Roman" w:hAnsi="Times New Roman" w:cs="Times New Roman"/>
          <w:bCs/>
          <w:color w:val="000000" w:themeColor="text1"/>
          <w:lang w:bidi="ar-SA"/>
        </w:rPr>
        <w:t xml:space="preserve"> on daily basis with necessary documents of market. </w:t>
      </w:r>
    </w:p>
    <w:p w14:paraId="462BDEAC"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 to NAFED, who in turn deposit the same to the agricultural produce market committee.</w:t>
      </w:r>
    </w:p>
    <w:p w14:paraId="1C0A377D" w14:textId="77777777" w:rsidR="00312998" w:rsidRPr="00216487" w:rsidRDefault="00312998" w:rsidP="00312998">
      <w:pPr>
        <w:pStyle w:val="Default"/>
        <w:numPr>
          <w:ilvl w:val="0"/>
          <w:numId w:val="27"/>
        </w:numPr>
        <w:jc w:val="both"/>
        <w:rPr>
          <w:rFonts w:ascii="Times New Roman" w:hAnsi="Times New Roman" w:cs="Times New Roman"/>
          <w:color w:val="000000" w:themeColor="text1"/>
          <w:lang w:bidi="ar-SA"/>
        </w:rPr>
      </w:pPr>
      <w:r w:rsidRPr="00216487">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216487">
        <w:rPr>
          <w:rFonts w:ascii="Times New Roman" w:hAnsi="Times New Roman" w:cs="Times New Roman"/>
          <w:bCs/>
          <w:color w:val="000000" w:themeColor="text1"/>
          <w:lang w:bidi="ar-SA"/>
        </w:rPr>
        <w:t>DoCA</w:t>
      </w:r>
      <w:proofErr w:type="spellEnd"/>
      <w:r w:rsidRPr="00216487">
        <w:rPr>
          <w:rFonts w:ascii="Times New Roman" w:hAnsi="Times New Roman" w:cs="Times New Roman"/>
          <w:bCs/>
          <w:color w:val="000000" w:themeColor="text1"/>
          <w:lang w:bidi="ar-SA"/>
        </w:rPr>
        <w:t xml:space="preserve">. </w:t>
      </w:r>
      <w:r w:rsidRPr="00216487">
        <w:rPr>
          <w:rFonts w:ascii="Times New Roman" w:hAnsi="Times New Roman" w:cs="Times New Roman"/>
          <w:bCs/>
          <w:color w:val="000000" w:themeColor="text1"/>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14:paraId="4EFF896E" w14:textId="77777777" w:rsidR="00312998" w:rsidRPr="00FB35A5" w:rsidRDefault="00312998" w:rsidP="00312998">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laborers of any nature if any </w:t>
      </w:r>
      <w:proofErr w:type="gramStart"/>
      <w:r w:rsidRPr="00FB35A5">
        <w:rPr>
          <w:rFonts w:ascii="Times New Roman" w:hAnsi="Times New Roman" w:cs="Times New Roman"/>
          <w:bCs/>
          <w:color w:val="000000" w:themeColor="text1"/>
          <w:lang w:bidi="ar-SA"/>
        </w:rPr>
        <w:t>and also</w:t>
      </w:r>
      <w:proofErr w:type="gramEnd"/>
      <w:r w:rsidRPr="00FB35A5">
        <w:rPr>
          <w:rFonts w:ascii="Times New Roman" w:hAnsi="Times New Roman" w:cs="Times New Roman"/>
          <w:bCs/>
          <w:color w:val="000000" w:themeColor="text1"/>
          <w:lang w:bidi="ar-SA"/>
        </w:rPr>
        <w:t xml:space="preserve"> any statutory obligation arise in respect of the same example ESI/EPF/Income Tax liability, if any.</w:t>
      </w:r>
    </w:p>
    <w:p w14:paraId="3C4824B1" w14:textId="77777777" w:rsidR="00312998" w:rsidRPr="00FB35A5" w:rsidRDefault="00312998" w:rsidP="003129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 xml:space="preserve">If </w:t>
      </w:r>
      <w:proofErr w:type="gramStart"/>
      <w:r w:rsidRPr="00FB35A5">
        <w:rPr>
          <w:rFonts w:ascii="Times New Roman" w:hAnsi="Times New Roman" w:cs="Times New Roman"/>
          <w:bCs/>
          <w:color w:val="000000" w:themeColor="text1"/>
          <w:sz w:val="24"/>
        </w:rPr>
        <w:t>any,</w:t>
      </w:r>
      <w:proofErr w:type="gramEnd"/>
      <w:r w:rsidRPr="00FB35A5">
        <w:rPr>
          <w:rFonts w:ascii="Times New Roman" w:hAnsi="Times New Roman" w:cs="Times New Roman"/>
          <w:bCs/>
          <w:color w:val="000000" w:themeColor="text1"/>
          <w:sz w:val="24"/>
        </w:rPr>
        <w:t xml:space="preserve"> shortage occurs during storage/selling, Guarantee Broker shall be responsible for it</w:t>
      </w:r>
    </w:p>
    <w:p w14:paraId="36B46B13" w14:textId="77777777" w:rsidR="00312998" w:rsidRPr="00FB35A5" w:rsidRDefault="00312998" w:rsidP="00312998">
      <w:pPr>
        <w:pStyle w:val="Default"/>
        <w:ind w:left="360"/>
        <w:jc w:val="both"/>
        <w:rPr>
          <w:rFonts w:ascii="Times New Roman" w:hAnsi="Times New Roman" w:cs="Times New Roman"/>
          <w:bCs/>
          <w:color w:val="000000" w:themeColor="text1"/>
          <w:lang w:bidi="ar-SA"/>
        </w:rPr>
      </w:pPr>
    </w:p>
    <w:p w14:paraId="427C8A66" w14:textId="77777777" w:rsidR="00312998" w:rsidRPr="00FB35A5" w:rsidRDefault="00312998" w:rsidP="00312998">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14:paraId="3ED6445F" w14:textId="77777777" w:rsidR="00312998" w:rsidRPr="00FB35A5" w:rsidRDefault="00312998" w:rsidP="00312998">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11" w:name="_Toc207126061"/>
      <w:r w:rsidRPr="00FB35A5">
        <w:rPr>
          <w:rFonts w:ascii="Times New Roman" w:hAnsi="Times New Roman" w:cs="Times New Roman"/>
          <w:color w:val="000000" w:themeColor="text1"/>
          <w:sz w:val="24"/>
          <w:szCs w:val="24"/>
          <w:u w:val="thick"/>
        </w:rPr>
        <w:t>DEVIATION</w:t>
      </w:r>
      <w:bookmarkEnd w:id="11"/>
    </w:p>
    <w:p w14:paraId="3D09B7C5" w14:textId="77777777" w:rsidR="00312998" w:rsidRPr="00FB35A5" w:rsidRDefault="00312998" w:rsidP="00312998">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NAFED found at any point of time during supply period that the Guarantee Broker commits any deviation to any terms and condition to this Agreement, NAFED is free to forfeit Security Deposit amount deposited by the Guarantee Broker without giving any notice. </w:t>
      </w:r>
    </w:p>
    <w:p w14:paraId="38DBD071" w14:textId="77777777" w:rsidR="00312998" w:rsidRPr="00FB35A5" w:rsidRDefault="00312998" w:rsidP="00312998">
      <w:pPr>
        <w:pStyle w:val="BodyText"/>
        <w:spacing w:before="5"/>
        <w:ind w:right="28"/>
        <w:rPr>
          <w:color w:val="000000" w:themeColor="text1"/>
        </w:rPr>
      </w:pPr>
    </w:p>
    <w:p w14:paraId="63D84AA7" w14:textId="77777777" w:rsidR="00312998" w:rsidRPr="00FB35A5" w:rsidRDefault="00312998" w:rsidP="00312998">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14:paraId="7BB4CD12" w14:textId="77777777" w:rsidR="00312998" w:rsidRPr="00FB35A5" w:rsidRDefault="00312998" w:rsidP="00312998">
      <w:pPr>
        <w:pStyle w:val="ListParagraph"/>
        <w:tabs>
          <w:tab w:val="left" w:pos="1201"/>
        </w:tabs>
        <w:ind w:left="567" w:right="28"/>
        <w:rPr>
          <w:rFonts w:ascii="Times New Roman" w:hAnsi="Times New Roman" w:cs="Times New Roman"/>
          <w:b/>
          <w:color w:val="000000" w:themeColor="text1"/>
          <w:sz w:val="24"/>
          <w:szCs w:val="24"/>
          <w:u w:val="single"/>
        </w:rPr>
      </w:pPr>
    </w:p>
    <w:p w14:paraId="622C14A9" w14:textId="77777777" w:rsidR="00312998" w:rsidRPr="00FB35A5" w:rsidRDefault="00312998" w:rsidP="00312998">
      <w:pPr>
        <w:pStyle w:val="ListParagraph"/>
        <w:tabs>
          <w:tab w:val="left" w:pos="1201"/>
        </w:tabs>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Invitation of Bid dated ………</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by the NAFED, the terms and conditions of captioned </w:t>
      </w:r>
      <w:proofErr w:type="gramStart"/>
      <w:r w:rsidRPr="00FB35A5">
        <w:rPr>
          <w:rFonts w:ascii="Times New Roman" w:hAnsi="Times New Roman" w:cs="Times New Roman"/>
          <w:color w:val="000000" w:themeColor="text1"/>
          <w:sz w:val="24"/>
          <w:szCs w:val="24"/>
        </w:rPr>
        <w:t>bid  documents</w:t>
      </w:r>
      <w:proofErr w:type="gramEnd"/>
      <w:r w:rsidRPr="00FB35A5">
        <w:rPr>
          <w:rFonts w:ascii="Times New Roman" w:hAnsi="Times New Roman" w:cs="Times New Roman"/>
          <w:color w:val="000000" w:themeColor="text1"/>
          <w:sz w:val="24"/>
          <w:szCs w:val="24"/>
        </w:rPr>
        <w:t xml:space="preserve">, its corrigendum, if </w:t>
      </w:r>
      <w:proofErr w:type="gramStart"/>
      <w:r w:rsidRPr="00FB35A5">
        <w:rPr>
          <w:rFonts w:ascii="Times New Roman" w:hAnsi="Times New Roman" w:cs="Times New Roman"/>
          <w:color w:val="000000" w:themeColor="text1"/>
          <w:sz w:val="24"/>
          <w:szCs w:val="24"/>
        </w:rPr>
        <w:t>any  and</w:t>
      </w:r>
      <w:proofErr w:type="gramEnd"/>
      <w:r w:rsidRPr="00FB35A5">
        <w:rPr>
          <w:rFonts w:ascii="Times New Roman" w:hAnsi="Times New Roman" w:cs="Times New Roman"/>
          <w:color w:val="000000" w:themeColor="text1"/>
          <w:sz w:val="24"/>
          <w:szCs w:val="24"/>
        </w:rPr>
        <w:t xml:space="preserve"> Letter of Award issued by the NAFED in </w:t>
      </w:r>
      <w:proofErr w:type="spellStart"/>
      <w:r w:rsidRPr="00FB35A5">
        <w:rPr>
          <w:rFonts w:ascii="Times New Roman" w:hAnsi="Times New Roman" w:cs="Times New Roman"/>
          <w:color w:val="000000" w:themeColor="text1"/>
          <w:sz w:val="24"/>
          <w:szCs w:val="24"/>
        </w:rPr>
        <w:t>favour</w:t>
      </w:r>
      <w:proofErr w:type="spellEnd"/>
      <w:r w:rsidRPr="00FB35A5">
        <w:rPr>
          <w:rFonts w:ascii="Times New Roman" w:hAnsi="Times New Roman" w:cs="Times New Roman"/>
          <w:color w:val="000000" w:themeColor="text1"/>
          <w:sz w:val="24"/>
          <w:szCs w:val="24"/>
        </w:rPr>
        <w:t xml:space="preserve"> of Guarantee Broker, along with any amendment issued prior to signing of this Agreement between NAFED and Guarantee </w:t>
      </w:r>
      <w:proofErr w:type="gramStart"/>
      <w:r w:rsidRPr="00FB35A5">
        <w:rPr>
          <w:rFonts w:ascii="Times New Roman" w:hAnsi="Times New Roman" w:cs="Times New Roman"/>
          <w:color w:val="000000" w:themeColor="text1"/>
          <w:sz w:val="24"/>
          <w:szCs w:val="24"/>
        </w:rPr>
        <w:t>Broker,  are</w:t>
      </w:r>
      <w:proofErr w:type="gramEnd"/>
      <w:r w:rsidRPr="00FB35A5">
        <w:rPr>
          <w:rFonts w:ascii="Times New Roman" w:hAnsi="Times New Roman" w:cs="Times New Roman"/>
          <w:color w:val="000000" w:themeColor="text1"/>
          <w:sz w:val="24"/>
          <w:szCs w:val="24"/>
        </w:rPr>
        <w:t xml:space="preserve"> now an integral part of this Agreement.</w:t>
      </w:r>
    </w:p>
    <w:p w14:paraId="5021919A" w14:textId="77777777" w:rsidR="00312998" w:rsidRPr="00FB35A5" w:rsidRDefault="00312998" w:rsidP="00312998">
      <w:pPr>
        <w:pStyle w:val="ListParagraph"/>
        <w:tabs>
          <w:tab w:val="left" w:pos="1201"/>
        </w:tabs>
        <w:ind w:left="567" w:right="28"/>
        <w:jc w:val="both"/>
        <w:rPr>
          <w:rFonts w:ascii="Times New Roman" w:hAnsi="Times New Roman" w:cs="Times New Roman"/>
          <w:color w:val="000000" w:themeColor="text1"/>
          <w:sz w:val="24"/>
          <w:szCs w:val="24"/>
        </w:rPr>
      </w:pPr>
    </w:p>
    <w:p w14:paraId="32DBA49A" w14:textId="77777777" w:rsidR="00312998" w:rsidRPr="00FB35A5" w:rsidRDefault="00312998" w:rsidP="00312998">
      <w:pPr>
        <w:pStyle w:val="ListParagraph"/>
        <w:tabs>
          <w:tab w:val="left" w:pos="1201"/>
        </w:tabs>
        <w:ind w:left="567" w:right="28"/>
        <w:jc w:val="both"/>
        <w:rPr>
          <w:rFonts w:ascii="Times New Roman" w:hAnsi="Times New Roman" w:cs="Times New Roman"/>
          <w:color w:val="000000" w:themeColor="text1"/>
          <w:sz w:val="24"/>
          <w:szCs w:val="24"/>
        </w:rPr>
      </w:pPr>
    </w:p>
    <w:p w14:paraId="2F4671C0" w14:textId="77777777" w:rsidR="00312998" w:rsidRPr="00FB35A5" w:rsidRDefault="00312998" w:rsidP="00312998">
      <w:pPr>
        <w:pStyle w:val="ListParagraph"/>
        <w:tabs>
          <w:tab w:val="left" w:pos="1201"/>
        </w:tabs>
        <w:ind w:left="567" w:right="28"/>
        <w:rPr>
          <w:rFonts w:ascii="Times New Roman" w:hAnsi="Times New Roman" w:cs="Times New Roman"/>
          <w:color w:val="000000" w:themeColor="text1"/>
          <w:sz w:val="12"/>
          <w:szCs w:val="24"/>
        </w:rPr>
      </w:pPr>
    </w:p>
    <w:p w14:paraId="3C86A95E" w14:textId="77777777" w:rsidR="00312998" w:rsidRPr="00FB35A5" w:rsidRDefault="00312998" w:rsidP="00312998">
      <w:pPr>
        <w:pStyle w:val="ListParagraph"/>
        <w:spacing w:after="0" w:line="240" w:lineRule="auto"/>
        <w:ind w:left="360"/>
        <w:jc w:val="both"/>
        <w:rPr>
          <w:rFonts w:ascii="Times New Roman" w:hAnsi="Times New Roman" w:cs="Times New Roman"/>
          <w:color w:val="000000" w:themeColor="text1"/>
          <w:sz w:val="8"/>
          <w:szCs w:val="24"/>
        </w:rPr>
      </w:pPr>
    </w:p>
    <w:p w14:paraId="151C5417" w14:textId="77777777" w:rsidR="00312998" w:rsidRPr="00FB35A5" w:rsidRDefault="00312998" w:rsidP="00312998">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14:paraId="7AD2C121" w14:textId="77777777" w:rsidR="00312998" w:rsidRPr="00FB35A5" w:rsidRDefault="00312998" w:rsidP="00312998">
      <w:pPr>
        <w:pStyle w:val="ListParagraph"/>
        <w:spacing w:after="0" w:line="240" w:lineRule="auto"/>
        <w:ind w:left="426"/>
        <w:jc w:val="both"/>
        <w:rPr>
          <w:rFonts w:ascii="Times New Roman" w:hAnsi="Times New Roman" w:cs="Times New Roman"/>
          <w:b/>
          <w:color w:val="000000" w:themeColor="text1"/>
          <w:sz w:val="24"/>
          <w:szCs w:val="24"/>
        </w:rPr>
      </w:pPr>
    </w:p>
    <w:p w14:paraId="024819D6" w14:textId="77777777" w:rsidR="00312998" w:rsidRPr="00FB35A5" w:rsidRDefault="00312998" w:rsidP="00312998">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lastRenderedPageBreak/>
        <w:t xml:space="preserve"> Term  </w:t>
      </w:r>
    </w:p>
    <w:p w14:paraId="2313CA2F" w14:textId="77777777" w:rsidR="00312998" w:rsidRPr="00FB35A5" w:rsidRDefault="00312998" w:rsidP="00312998">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Subject to the provisions of Sub-Clause 2, below, this Agreement shall become effective from _____</w:t>
      </w:r>
      <w:proofErr w:type="gramStart"/>
      <w:r w:rsidRPr="00FB35A5">
        <w:rPr>
          <w:rFonts w:ascii="Times New Roman" w:hAnsi="Times New Roman" w:cs="Times New Roman"/>
          <w:color w:val="000000" w:themeColor="text1"/>
          <w:sz w:val="24"/>
          <w:szCs w:val="24"/>
        </w:rPr>
        <w:t>_ ,</w:t>
      </w:r>
      <w:proofErr w:type="gramEnd"/>
      <w:r w:rsidRPr="00FB35A5">
        <w:rPr>
          <w:rFonts w:ascii="Times New Roman" w:hAnsi="Times New Roman" w:cs="Times New Roman"/>
          <w:color w:val="000000" w:themeColor="text1"/>
          <w:sz w:val="24"/>
          <w:szCs w:val="24"/>
        </w:rPr>
        <w:t xml:space="preserve"> 2025 and shall initially remain in force and effect for </w:t>
      </w:r>
      <w:proofErr w:type="gramStart"/>
      <w:r w:rsidRPr="00FB35A5">
        <w:rPr>
          <w:rFonts w:ascii="Times New Roman" w:hAnsi="Times New Roman" w:cs="Times New Roman"/>
          <w:color w:val="000000" w:themeColor="text1"/>
          <w:sz w:val="24"/>
          <w:szCs w:val="24"/>
        </w:rPr>
        <w:t>01( one</w:t>
      </w:r>
      <w:proofErr w:type="gramEnd"/>
      <w:r w:rsidRPr="00FB35A5">
        <w:rPr>
          <w:rFonts w:ascii="Times New Roman" w:hAnsi="Times New Roman" w:cs="Times New Roman"/>
          <w:color w:val="000000" w:themeColor="text1"/>
          <w:sz w:val="24"/>
          <w:szCs w:val="24"/>
        </w:rPr>
        <w:t xml:space="preserve">) year from the said date, after which it may be renewed for such periods as may be mutually agreed upon. </w:t>
      </w:r>
      <w:r w:rsidRPr="00FB35A5">
        <w:rPr>
          <w:rFonts w:ascii="Times New Roman" w:hAnsi="Times New Roman" w:cs="Times New Roman"/>
          <w:color w:val="000000" w:themeColor="text1"/>
          <w:sz w:val="24"/>
          <w:szCs w:val="24"/>
        </w:rPr>
        <w:tab/>
      </w:r>
    </w:p>
    <w:p w14:paraId="494043B2" w14:textId="77777777" w:rsidR="00312998" w:rsidRPr="00FB35A5" w:rsidRDefault="00312998" w:rsidP="00312998">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In the event that</w:t>
      </w:r>
      <w:proofErr w:type="gramEnd"/>
      <w:r w:rsidRPr="00FB35A5">
        <w:rPr>
          <w:rFonts w:ascii="Times New Roman" w:hAnsi="Times New Roman" w:cs="Times New Roman"/>
          <w:color w:val="000000" w:themeColor="text1"/>
          <w:sz w:val="24"/>
          <w:szCs w:val="24"/>
        </w:rPr>
        <w:t xml:space="preserve">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4171CD3E" w14:textId="77777777" w:rsidR="00312998" w:rsidRPr="00FB35A5" w:rsidRDefault="00312998" w:rsidP="00312998">
      <w:pPr>
        <w:pStyle w:val="Default"/>
        <w:spacing w:line="276" w:lineRule="auto"/>
        <w:ind w:left="360"/>
        <w:jc w:val="both"/>
        <w:rPr>
          <w:rFonts w:ascii="Times New Roman" w:hAnsi="Times New Roman" w:cs="Times New Roman"/>
          <w:bCs/>
          <w:color w:val="000000" w:themeColor="text1"/>
          <w:lang w:bidi="ar-SA"/>
        </w:rPr>
      </w:pPr>
    </w:p>
    <w:p w14:paraId="45DBAB99"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Pr="00FB35A5">
        <w:rPr>
          <w:rFonts w:ascii="Times New Roman" w:hAnsi="Times New Roman" w:cs="Times New Roman"/>
          <w:b/>
          <w:color w:val="000000" w:themeColor="text1"/>
          <w:sz w:val="24"/>
          <w:szCs w:val="24"/>
          <w:lang w:val="en-IN"/>
        </w:rPr>
        <w:t>Termination</w:t>
      </w:r>
      <w:r w:rsidRPr="00FB35A5">
        <w:rPr>
          <w:rFonts w:ascii="Times New Roman" w:hAnsi="Times New Roman" w:cs="Times New Roman"/>
          <w:color w:val="000000" w:themeColor="text1"/>
          <w:sz w:val="24"/>
          <w:szCs w:val="24"/>
          <w:lang w:val="en-IN"/>
        </w:rPr>
        <w:t xml:space="preserve"> </w:t>
      </w:r>
    </w:p>
    <w:p w14:paraId="1752F1E3"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lang w:val="en-IN"/>
        </w:rPr>
      </w:pPr>
    </w:p>
    <w:p w14:paraId="64165B1E"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14:paraId="48B27CF1"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w:t>
      </w:r>
      <w:proofErr w:type="gramStart"/>
      <w:r w:rsidRPr="00FB35A5">
        <w:rPr>
          <w:rFonts w:ascii="Times New Roman" w:hAnsi="Times New Roman" w:cs="Times New Roman"/>
          <w:color w:val="000000" w:themeColor="text1"/>
          <w:sz w:val="24"/>
          <w:szCs w:val="24"/>
        </w:rPr>
        <w:t>Party  is</w:t>
      </w:r>
      <w:proofErr w:type="gramEnd"/>
      <w:r w:rsidRPr="00FB35A5">
        <w:rPr>
          <w:rFonts w:ascii="Times New Roman" w:hAnsi="Times New Roman" w:cs="Times New Roman"/>
          <w:color w:val="000000" w:themeColor="text1"/>
          <w:sz w:val="24"/>
          <w:szCs w:val="24"/>
        </w:rPr>
        <w:t xml:space="preserve"> found to be indulging in any undesirable trade </w:t>
      </w:r>
      <w:proofErr w:type="gramStart"/>
      <w:r w:rsidRPr="00FB35A5">
        <w:rPr>
          <w:rFonts w:ascii="Times New Roman" w:hAnsi="Times New Roman" w:cs="Times New Roman"/>
          <w:color w:val="000000" w:themeColor="text1"/>
          <w:sz w:val="24"/>
          <w:szCs w:val="24"/>
        </w:rPr>
        <w:t>practices;</w:t>
      </w:r>
      <w:proofErr w:type="gramEnd"/>
      <w:r w:rsidRPr="00FB35A5">
        <w:rPr>
          <w:rFonts w:ascii="Times New Roman" w:hAnsi="Times New Roman" w:cs="Times New Roman"/>
          <w:color w:val="000000" w:themeColor="text1"/>
          <w:sz w:val="24"/>
          <w:szCs w:val="24"/>
        </w:rPr>
        <w:t xml:space="preserve"> </w:t>
      </w:r>
    </w:p>
    <w:p w14:paraId="02700ABD"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14:paraId="1F589854"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business or become </w:t>
      </w:r>
      <w:proofErr w:type="spellStart"/>
      <w:r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14:paraId="24D893AE"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w:t>
      </w:r>
      <w:proofErr w:type="gramStart"/>
      <w:r w:rsidRPr="00FB35A5">
        <w:rPr>
          <w:rFonts w:ascii="Times New Roman" w:hAnsi="Times New Roman" w:cs="Times New Roman"/>
          <w:color w:val="000000" w:themeColor="text1"/>
          <w:sz w:val="24"/>
          <w:szCs w:val="24"/>
        </w:rPr>
        <w:t>grant</w:t>
      </w:r>
      <w:proofErr w:type="gramEnd"/>
      <w:r w:rsidRPr="00FB35A5">
        <w:rPr>
          <w:rFonts w:ascii="Times New Roman" w:hAnsi="Times New Roman" w:cs="Times New Roman"/>
          <w:color w:val="000000" w:themeColor="text1"/>
          <w:sz w:val="24"/>
          <w:szCs w:val="24"/>
        </w:rPr>
        <w:t xml:space="preserve"> any security interest or any encumbrance over the main undertaking or substantially </w:t>
      </w:r>
      <w:proofErr w:type="gramStart"/>
      <w:r w:rsidRPr="00FB35A5">
        <w:rPr>
          <w:rFonts w:ascii="Times New Roman" w:hAnsi="Times New Roman" w:cs="Times New Roman"/>
          <w:color w:val="000000" w:themeColor="text1"/>
          <w:sz w:val="24"/>
          <w:szCs w:val="24"/>
        </w:rPr>
        <w:t>all of</w:t>
      </w:r>
      <w:proofErr w:type="gramEnd"/>
      <w:r w:rsidRPr="00FB35A5">
        <w:rPr>
          <w:rFonts w:ascii="Times New Roman" w:hAnsi="Times New Roman" w:cs="Times New Roman"/>
          <w:color w:val="000000" w:themeColor="text1"/>
          <w:sz w:val="24"/>
          <w:szCs w:val="24"/>
        </w:rPr>
        <w:t xml:space="preserve"> its assets. </w:t>
      </w:r>
    </w:p>
    <w:p w14:paraId="23A6376E" w14:textId="77777777" w:rsidR="00312998" w:rsidRPr="00FB35A5" w:rsidRDefault="00312998" w:rsidP="00312998">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14:paraId="3AA939CC" w14:textId="77777777" w:rsidR="00312998" w:rsidRPr="00FB35A5" w:rsidRDefault="00312998" w:rsidP="00312998">
      <w:pPr>
        <w:pStyle w:val="ListParagraph"/>
        <w:spacing w:after="0" w:line="240" w:lineRule="auto"/>
        <w:contextualSpacing w:val="0"/>
        <w:jc w:val="both"/>
        <w:rPr>
          <w:rFonts w:ascii="Times New Roman" w:hAnsi="Times New Roman" w:cs="Times New Roman"/>
          <w:color w:val="000000" w:themeColor="text1"/>
          <w:sz w:val="24"/>
          <w:szCs w:val="24"/>
        </w:rPr>
      </w:pPr>
    </w:p>
    <w:p w14:paraId="091B21DA" w14:textId="77777777" w:rsidR="00312998" w:rsidRPr="00FB35A5" w:rsidRDefault="00312998" w:rsidP="00312998">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Consequences of Termination </w:t>
      </w:r>
    </w:p>
    <w:p w14:paraId="70EE5A65"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lang w:val="en-IN"/>
        </w:rPr>
      </w:pPr>
    </w:p>
    <w:p w14:paraId="030EC95C"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On termination or expiration, the party shall: </w:t>
      </w:r>
    </w:p>
    <w:p w14:paraId="694F7ADA"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lang w:val="en-IN"/>
        </w:rPr>
      </w:pPr>
    </w:p>
    <w:p w14:paraId="2928F263" w14:textId="77777777" w:rsidR="00312998" w:rsidRPr="00FB35A5" w:rsidRDefault="00312998" w:rsidP="00312998">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proofErr w:type="gram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w:t>
      </w:r>
      <w:proofErr w:type="gramEnd"/>
      <w:r w:rsidRPr="00FB35A5">
        <w:rPr>
          <w:rFonts w:ascii="Times New Roman" w:hAnsi="Times New Roman" w:cs="Times New Roman"/>
          <w:color w:val="000000" w:themeColor="text1"/>
          <w:sz w:val="24"/>
          <w:szCs w:val="24"/>
        </w:rPr>
        <w:t xml:space="preserve">, the NAFED’s Goods in its </w:t>
      </w:r>
      <w:proofErr w:type="gramStart"/>
      <w:r w:rsidRPr="00FB35A5">
        <w:rPr>
          <w:rFonts w:ascii="Times New Roman" w:hAnsi="Times New Roman" w:cs="Times New Roman"/>
          <w:color w:val="000000" w:themeColor="text1"/>
          <w:sz w:val="24"/>
          <w:szCs w:val="24"/>
        </w:rPr>
        <w:t>possession;</w:t>
      </w:r>
      <w:proofErr w:type="gramEnd"/>
      <w:r w:rsidRPr="00FB35A5">
        <w:rPr>
          <w:rFonts w:ascii="Times New Roman" w:hAnsi="Times New Roman" w:cs="Times New Roman"/>
          <w:color w:val="000000" w:themeColor="text1"/>
          <w:sz w:val="24"/>
          <w:szCs w:val="24"/>
        </w:rPr>
        <w:t xml:space="preserve"> </w:t>
      </w:r>
    </w:p>
    <w:p w14:paraId="22E78DBE" w14:textId="77777777" w:rsidR="00312998" w:rsidRPr="00FB35A5" w:rsidRDefault="00312998" w:rsidP="00312998">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w:t>
      </w:r>
      <w:proofErr w:type="gramStart"/>
      <w:r w:rsidRPr="00FB35A5">
        <w:rPr>
          <w:rFonts w:ascii="Times New Roman" w:hAnsi="Times New Roman" w:cs="Times New Roman"/>
          <w:color w:val="000000" w:themeColor="text1"/>
          <w:sz w:val="24"/>
          <w:szCs w:val="24"/>
        </w:rPr>
        <w:t>materials;</w:t>
      </w:r>
      <w:proofErr w:type="gramEnd"/>
      <w:r w:rsidRPr="00FB35A5">
        <w:rPr>
          <w:rFonts w:ascii="Times New Roman" w:hAnsi="Times New Roman" w:cs="Times New Roman"/>
          <w:color w:val="000000" w:themeColor="text1"/>
          <w:sz w:val="24"/>
          <w:szCs w:val="24"/>
        </w:rPr>
        <w:t xml:space="preserve"> </w:t>
      </w:r>
    </w:p>
    <w:p w14:paraId="28357A55" w14:textId="77777777" w:rsidR="00312998" w:rsidRPr="00FB35A5" w:rsidRDefault="00312998" w:rsidP="00312998">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w:t>
      </w:r>
      <w:proofErr w:type="gramStart"/>
      <w:r w:rsidRPr="00FB35A5">
        <w:rPr>
          <w:rFonts w:ascii="Times New Roman" w:hAnsi="Times New Roman" w:cs="Times New Roman"/>
          <w:color w:val="000000" w:themeColor="text1"/>
          <w:sz w:val="24"/>
          <w:szCs w:val="24"/>
        </w:rPr>
        <w:t>party;</w:t>
      </w:r>
      <w:proofErr w:type="gramEnd"/>
      <w:r w:rsidRPr="00FB35A5">
        <w:rPr>
          <w:rFonts w:ascii="Times New Roman" w:hAnsi="Times New Roman" w:cs="Times New Roman"/>
          <w:color w:val="000000" w:themeColor="text1"/>
          <w:sz w:val="24"/>
          <w:szCs w:val="24"/>
        </w:rPr>
        <w:t xml:space="preserve"> </w:t>
      </w:r>
    </w:p>
    <w:p w14:paraId="26A2CD39" w14:textId="77777777" w:rsidR="00312998" w:rsidRPr="00FB35A5" w:rsidRDefault="00312998" w:rsidP="00312998">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w:t>
      </w:r>
      <w:proofErr w:type="gramStart"/>
      <w:r w:rsidRPr="00FB35A5">
        <w:rPr>
          <w:rFonts w:ascii="Times New Roman" w:hAnsi="Times New Roman" w:cs="Times New Roman"/>
          <w:color w:val="000000" w:themeColor="text1"/>
          <w:sz w:val="24"/>
          <w:szCs w:val="24"/>
        </w:rPr>
        <w:t>cost;</w:t>
      </w:r>
      <w:proofErr w:type="gramEnd"/>
      <w:r w:rsidRPr="00FB35A5">
        <w:rPr>
          <w:rFonts w:ascii="Times New Roman" w:hAnsi="Times New Roman" w:cs="Times New Roman"/>
          <w:color w:val="000000" w:themeColor="text1"/>
          <w:sz w:val="24"/>
          <w:szCs w:val="24"/>
        </w:rPr>
        <w:t xml:space="preserve"> </w:t>
      </w:r>
    </w:p>
    <w:p w14:paraId="4EA7BBFA" w14:textId="77777777" w:rsidR="00312998" w:rsidRPr="00FB35A5" w:rsidRDefault="00312998" w:rsidP="00312998">
      <w:pPr>
        <w:spacing w:after="0" w:line="240" w:lineRule="auto"/>
        <w:jc w:val="both"/>
        <w:rPr>
          <w:rFonts w:ascii="Times New Roman" w:hAnsi="Times New Roman" w:cs="Times New Roman"/>
          <w:color w:val="000000" w:themeColor="text1"/>
          <w:sz w:val="24"/>
          <w:szCs w:val="24"/>
        </w:rPr>
      </w:pPr>
    </w:p>
    <w:p w14:paraId="13E34F79" w14:textId="77777777" w:rsidR="00312998" w:rsidRPr="00FB35A5" w:rsidRDefault="00312998" w:rsidP="00312998">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 xml:space="preserve">9. </w:t>
      </w:r>
      <w:r w:rsidRPr="00FB35A5">
        <w:rPr>
          <w:rFonts w:ascii="Times New Roman" w:hAnsi="Times New Roman" w:cs="Times New Roman"/>
          <w:b/>
          <w:color w:val="000000" w:themeColor="text1"/>
          <w:sz w:val="24"/>
          <w:szCs w:val="24"/>
          <w:lang w:val="en-IN"/>
        </w:rPr>
        <w:t xml:space="preserve">INSPECTION </w:t>
      </w:r>
    </w:p>
    <w:p w14:paraId="126C8CC8" w14:textId="77777777" w:rsidR="00312998" w:rsidRPr="00FB35A5" w:rsidRDefault="00312998" w:rsidP="00312998">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6961947E" w14:textId="77777777" w:rsidR="00312998" w:rsidRPr="00FB35A5" w:rsidRDefault="00312998" w:rsidP="00312998">
      <w:pPr>
        <w:spacing w:after="0" w:line="240" w:lineRule="auto"/>
        <w:ind w:left="426" w:hanging="426"/>
        <w:jc w:val="both"/>
        <w:rPr>
          <w:rFonts w:ascii="Times New Roman" w:hAnsi="Times New Roman" w:cs="Times New Roman"/>
          <w:color w:val="000000" w:themeColor="text1"/>
          <w:sz w:val="24"/>
          <w:szCs w:val="24"/>
          <w:lang w:val="en-IN"/>
        </w:rPr>
      </w:pPr>
    </w:p>
    <w:p w14:paraId="5F8A9CAF" w14:textId="77777777" w:rsidR="00312998" w:rsidRPr="00FB35A5" w:rsidRDefault="00312998" w:rsidP="00312998">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t>INDEMNIFICATION</w:t>
      </w:r>
      <w:r w:rsidRPr="00FB35A5">
        <w:rPr>
          <w:rFonts w:ascii="Cambria" w:hAnsi="Cambria"/>
          <w:b/>
          <w:bCs/>
          <w:color w:val="000000" w:themeColor="text1"/>
        </w:rPr>
        <w:t xml:space="preserve">: </w:t>
      </w:r>
      <w:r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14:paraId="63A9C987" w14:textId="77777777" w:rsidR="00312998" w:rsidRPr="00FB35A5" w:rsidRDefault="00312998" w:rsidP="00312998">
      <w:pPr>
        <w:pStyle w:val="ListParagraph"/>
        <w:spacing w:after="0" w:line="240" w:lineRule="auto"/>
        <w:ind w:left="360"/>
        <w:jc w:val="both"/>
        <w:rPr>
          <w:rFonts w:ascii="Times New Roman" w:hAnsi="Times New Roman" w:cs="Times New Roman"/>
          <w:color w:val="000000" w:themeColor="text1"/>
          <w:sz w:val="24"/>
          <w:szCs w:val="24"/>
        </w:rPr>
      </w:pPr>
    </w:p>
    <w:p w14:paraId="03A525BA" w14:textId="77777777" w:rsidR="00312998" w:rsidRPr="00FB35A5" w:rsidRDefault="00312998" w:rsidP="00312998">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14:paraId="71A4F056" w14:textId="77777777" w:rsidR="00312998" w:rsidRPr="00FB35A5" w:rsidRDefault="00312998" w:rsidP="00312998">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11. FORCE MAJEURE</w:t>
      </w:r>
      <w:r w:rsidRPr="00FB35A5">
        <w:rPr>
          <w:rFonts w:ascii="Times New Roman" w:hAnsi="Times New Roman" w:cs="Times New Roman"/>
          <w:color w:val="000000" w:themeColor="text1"/>
          <w:sz w:val="24"/>
          <w:szCs w:val="24"/>
          <w:u w:val="single"/>
        </w:rPr>
        <w:t>:</w:t>
      </w:r>
    </w:p>
    <w:p w14:paraId="5FA5140B" w14:textId="77777777" w:rsidR="00312998" w:rsidRPr="00FB35A5" w:rsidRDefault="00312998" w:rsidP="00312998">
      <w:pPr>
        <w:pStyle w:val="Default"/>
        <w:spacing w:line="276" w:lineRule="auto"/>
        <w:ind w:left="360"/>
        <w:jc w:val="both"/>
        <w:rPr>
          <w:rFonts w:ascii="Times New Roman" w:hAnsi="Times New Roman" w:cs="Times New Roman"/>
          <w:bCs/>
          <w:color w:val="000000" w:themeColor="text1"/>
          <w:lang w:bidi="ar-SA"/>
        </w:rPr>
      </w:pPr>
    </w:p>
    <w:p w14:paraId="5AFECD20" w14:textId="77777777" w:rsidR="00312998" w:rsidRPr="00FB35A5" w:rsidRDefault="00312998" w:rsidP="00312998">
      <w:pPr>
        <w:pStyle w:val="Style"/>
        <w:numPr>
          <w:ilvl w:val="0"/>
          <w:numId w:val="33"/>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w:t>
      </w:r>
      <w:r w:rsidRPr="00FB35A5">
        <w:rPr>
          <w:rFonts w:ascii="Times New Roman" w:eastAsia="Arial" w:hAnsi="Times New Roman" w:cs="Times New Roman"/>
          <w:color w:val="000000" w:themeColor="text1"/>
          <w:lang w:val="en-US" w:eastAsia="en-US"/>
        </w:rPr>
        <w:lastRenderedPageBreak/>
        <w:t xml:space="preserve">(c)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7C102A60" w14:textId="77777777" w:rsidR="00312998" w:rsidRPr="00FB35A5" w:rsidRDefault="00312998" w:rsidP="00312998">
      <w:pPr>
        <w:pStyle w:val="Style"/>
        <w:spacing w:line="276" w:lineRule="auto"/>
        <w:ind w:left="360" w:hanging="283"/>
        <w:jc w:val="both"/>
        <w:rPr>
          <w:rFonts w:ascii="Times New Roman" w:eastAsia="Arial" w:hAnsi="Times New Roman" w:cs="Times New Roman"/>
          <w:color w:val="000000" w:themeColor="text1"/>
          <w:sz w:val="6"/>
          <w:lang w:val="en-US" w:eastAsia="en-US"/>
        </w:rPr>
      </w:pPr>
    </w:p>
    <w:p w14:paraId="13369858" w14:textId="77777777" w:rsidR="00312998" w:rsidRPr="00FB35A5" w:rsidRDefault="00312998" w:rsidP="00312998">
      <w:pPr>
        <w:pStyle w:val="Style"/>
        <w:numPr>
          <w:ilvl w:val="0"/>
          <w:numId w:val="33"/>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It is agreed between the parties that the performance of obligations under this </w:t>
      </w:r>
      <w:proofErr w:type="spellStart"/>
      <w:r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14:paraId="307F1800" w14:textId="77777777" w:rsidR="00312998" w:rsidRPr="00FB35A5" w:rsidRDefault="00312998" w:rsidP="00312998">
      <w:pPr>
        <w:pStyle w:val="ListParagraph"/>
        <w:ind w:left="360" w:hanging="283"/>
        <w:rPr>
          <w:rFonts w:ascii="Times New Roman" w:eastAsia="Arial" w:hAnsi="Times New Roman" w:cs="Times New Roman"/>
          <w:color w:val="000000" w:themeColor="text1"/>
          <w:sz w:val="8"/>
          <w:szCs w:val="24"/>
        </w:rPr>
      </w:pPr>
    </w:p>
    <w:p w14:paraId="16C87C0A" w14:textId="77777777" w:rsidR="00312998" w:rsidRPr="00FB35A5" w:rsidRDefault="00312998" w:rsidP="00312998">
      <w:pPr>
        <w:pStyle w:val="Style"/>
        <w:numPr>
          <w:ilvl w:val="0"/>
          <w:numId w:val="33"/>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14:paraId="244B3C6A" w14:textId="77777777" w:rsidR="00312998" w:rsidRPr="00FB35A5" w:rsidRDefault="00312998" w:rsidP="00312998">
      <w:pPr>
        <w:pStyle w:val="ListParagraph"/>
        <w:ind w:left="360" w:hanging="283"/>
        <w:rPr>
          <w:rFonts w:ascii="Times New Roman" w:eastAsia="Arial" w:hAnsi="Times New Roman" w:cs="Times New Roman"/>
          <w:color w:val="000000" w:themeColor="text1"/>
          <w:sz w:val="8"/>
          <w:szCs w:val="24"/>
        </w:rPr>
      </w:pPr>
    </w:p>
    <w:p w14:paraId="75596B7F" w14:textId="77777777" w:rsidR="00312998" w:rsidRPr="00FB35A5" w:rsidRDefault="00312998" w:rsidP="00312998">
      <w:pPr>
        <w:pStyle w:val="Style"/>
        <w:numPr>
          <w:ilvl w:val="0"/>
          <w:numId w:val="33"/>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14:paraId="027DE1CC" w14:textId="77777777" w:rsidR="00312998" w:rsidRPr="00FB35A5" w:rsidRDefault="00312998" w:rsidP="00312998">
      <w:pPr>
        <w:pStyle w:val="ListParagraph"/>
        <w:ind w:left="360" w:hanging="283"/>
        <w:rPr>
          <w:rFonts w:ascii="Times New Roman" w:eastAsia="Arial" w:hAnsi="Times New Roman" w:cs="Times New Roman"/>
          <w:color w:val="000000" w:themeColor="text1"/>
          <w:sz w:val="8"/>
          <w:szCs w:val="24"/>
        </w:rPr>
      </w:pPr>
    </w:p>
    <w:p w14:paraId="324C0FEC" w14:textId="77777777" w:rsidR="00312998" w:rsidRPr="00FB35A5" w:rsidRDefault="00312998" w:rsidP="00312998">
      <w:pPr>
        <w:pStyle w:val="Style"/>
        <w:numPr>
          <w:ilvl w:val="0"/>
          <w:numId w:val="33"/>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14:paraId="2B0BAF26" w14:textId="77777777" w:rsidR="00312998" w:rsidRPr="00FB35A5" w:rsidRDefault="00312998" w:rsidP="00312998">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 xml:space="preserve">12.    </w:t>
      </w:r>
      <w:r w:rsidRPr="00FB35A5">
        <w:rPr>
          <w:b/>
          <w:color w:val="000000" w:themeColor="text1"/>
          <w:sz w:val="24"/>
          <w:szCs w:val="24"/>
          <w:u w:val="single"/>
        </w:rPr>
        <w:t>APPLICABLE LAW, JUSRISDICTION AND DISPUTE RESOLUTION</w:t>
      </w:r>
    </w:p>
    <w:p w14:paraId="7A4B0A2F" w14:textId="1F3435E5" w:rsidR="00312998" w:rsidRPr="00FB35A5" w:rsidRDefault="00312998" w:rsidP="0031299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FA5884" w:rsidRPr="00FA5884">
        <w:rPr>
          <w:color w:val="000000" w:themeColor="text1"/>
          <w:sz w:val="24"/>
          <w:szCs w:val="24"/>
        </w:rPr>
        <w:t>Karnataka</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w:t>
      </w:r>
      <w:proofErr w:type="gramStart"/>
      <w:r w:rsidRPr="00FB35A5">
        <w:rPr>
          <w:color w:val="000000" w:themeColor="text1"/>
          <w:sz w:val="24"/>
          <w:szCs w:val="24"/>
        </w:rPr>
        <w:t>aforementioned exclusive</w:t>
      </w:r>
      <w:proofErr w:type="gramEnd"/>
      <w:r w:rsidRPr="00FB35A5">
        <w:rPr>
          <w:color w:val="000000" w:themeColor="text1"/>
          <w:sz w:val="24"/>
          <w:szCs w:val="24"/>
        </w:rPr>
        <w:t xml:space="preserve"> and irrevocable jurisdiction of aforesaid court is irrespective of place of occurrence of any course of action pertaining to any dispute between the parties. </w:t>
      </w:r>
    </w:p>
    <w:p w14:paraId="2BD2B4EC" w14:textId="77777777" w:rsidR="00312998" w:rsidRPr="00FB35A5" w:rsidRDefault="00312998" w:rsidP="0031299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4D738159" w14:textId="09076DF4" w:rsidR="00312998" w:rsidRPr="00FB35A5" w:rsidRDefault="00312998" w:rsidP="00312998">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t xml:space="preserve">Nothing contained in this clause shall prevent the NAFED from seeking interim injunctive relief against the Guarantee </w:t>
      </w:r>
      <w:r w:rsidR="008B6605" w:rsidRPr="00FB35A5">
        <w:rPr>
          <w:color w:val="000000" w:themeColor="text1"/>
          <w:sz w:val="24"/>
        </w:rPr>
        <w:t>Broker in</w:t>
      </w:r>
      <w:r w:rsidRPr="00FB35A5">
        <w:rPr>
          <w:color w:val="000000" w:themeColor="text1"/>
          <w:sz w:val="24"/>
        </w:rPr>
        <w:t xml:space="preserve"> the courts having jurisdiction over the parties</w:t>
      </w:r>
    </w:p>
    <w:p w14:paraId="63361556" w14:textId="77777777" w:rsidR="00312998" w:rsidRPr="00FB35A5" w:rsidRDefault="00312998" w:rsidP="00312998">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Guarantee Broker acknowledges and agrees that it would be difficult to fully compensate the NAFED for damages resulting from the breach or threatened breach of the on-going provisions, </w:t>
      </w:r>
      <w:r w:rsidRPr="00FB35A5">
        <w:rPr>
          <w:rFonts w:eastAsia="Calibri"/>
          <w:color w:val="000000" w:themeColor="text1"/>
          <w:sz w:val="24"/>
          <w:lang w:val="en-IN" w:eastAsia="en-IN" w:bidi="hi-IN"/>
        </w:rPr>
        <w:lastRenderedPageBreak/>
        <w:t>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14:paraId="2CDD7490" w14:textId="77777777" w:rsidR="00312998" w:rsidRPr="00FB35A5" w:rsidRDefault="00312998" w:rsidP="00312998">
      <w:pPr>
        <w:pStyle w:val="ListParagraph"/>
        <w:widowControl w:val="0"/>
        <w:tabs>
          <w:tab w:val="left" w:pos="1560"/>
        </w:tabs>
        <w:autoSpaceDE w:val="0"/>
        <w:autoSpaceDN w:val="0"/>
        <w:spacing w:after="0"/>
        <w:ind w:left="993" w:right="28"/>
        <w:contextualSpacing w:val="0"/>
        <w:jc w:val="both"/>
        <w:rPr>
          <w:rFonts w:ascii="Times New Roman" w:hAnsi="Times New Roman" w:cs="Times New Roman"/>
          <w:color w:val="000000" w:themeColor="text1"/>
          <w:sz w:val="16"/>
          <w:szCs w:val="24"/>
        </w:rPr>
      </w:pPr>
    </w:p>
    <w:p w14:paraId="46CD7681" w14:textId="77777777" w:rsidR="00312998" w:rsidRPr="00FB35A5" w:rsidRDefault="00312998" w:rsidP="0031299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 xml:space="preserve">13.     </w:t>
      </w:r>
      <w:r w:rsidRPr="00FB35A5">
        <w:rPr>
          <w:rFonts w:ascii="Times New Roman" w:hAnsi="Times New Roman" w:cs="Times New Roman"/>
          <w:b/>
          <w:color w:val="000000" w:themeColor="text1"/>
          <w:sz w:val="24"/>
          <w:szCs w:val="24"/>
          <w:u w:val="single"/>
        </w:rPr>
        <w:t>PREVENTION OF FRAUD AND CORRUPTION</w:t>
      </w:r>
    </w:p>
    <w:p w14:paraId="5348038F" w14:textId="77777777" w:rsidR="00312998" w:rsidRPr="00FB35A5" w:rsidRDefault="00312998" w:rsidP="00312998">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Guarantee Broker shall be bound to take all measures necessary to prevent Fraud and Corruption while dealing with NAFED. Guarantee Broker agree and undertake to observe the principles/ provisions as laid down in “Fraud Prevention Policy” of NAFED during their participation in the tender process, during the execution of contract and in any other transaction with NAFED.</w:t>
      </w:r>
    </w:p>
    <w:p w14:paraId="0CBD76D8" w14:textId="77777777" w:rsidR="00312998" w:rsidRPr="00FB35A5" w:rsidRDefault="00312998" w:rsidP="00312998">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 shall not, directly or through any other person or firm, offer, promise or give or otherwise allow any of NAFED’s employees any material or other benefit which he/she is not legally entitled to, </w:t>
      </w:r>
      <w:proofErr w:type="gramStart"/>
      <w:r w:rsidRPr="00FB35A5">
        <w:rPr>
          <w:rFonts w:ascii="Times New Roman" w:hAnsi="Times New Roman" w:cs="Times New Roman"/>
          <w:color w:val="000000" w:themeColor="text1"/>
          <w:sz w:val="24"/>
          <w:szCs w:val="24"/>
        </w:rPr>
        <w:t>in order to</w:t>
      </w:r>
      <w:proofErr w:type="gramEnd"/>
      <w:r w:rsidRPr="00FB35A5">
        <w:rPr>
          <w:rFonts w:ascii="Times New Roman" w:hAnsi="Times New Roman" w:cs="Times New Roman"/>
          <w:color w:val="000000" w:themeColor="text1"/>
          <w:sz w:val="24"/>
          <w:szCs w:val="24"/>
        </w:rPr>
        <w:t xml:space="preserve"> obtain in exchange any advantage of any kind whatsoever during the tender process or during the execution of the contract.</w:t>
      </w:r>
    </w:p>
    <w:p w14:paraId="5B84F38A" w14:textId="77777777" w:rsidR="00312998" w:rsidRPr="00FB35A5" w:rsidRDefault="00312998" w:rsidP="00312998">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 shall not enter with other Guarantee Broker into any undisclosed agreement or understanding, whether formal or informal. This applies </w:t>
      </w:r>
      <w:proofErr w:type="gramStart"/>
      <w:r w:rsidRPr="00FB35A5">
        <w:rPr>
          <w:rFonts w:ascii="Times New Roman" w:hAnsi="Times New Roman" w:cs="Times New Roman"/>
          <w:color w:val="000000" w:themeColor="text1"/>
          <w:sz w:val="24"/>
          <w:szCs w:val="24"/>
        </w:rPr>
        <w:t>in particular to</w:t>
      </w:r>
      <w:proofErr w:type="gramEnd"/>
      <w:r w:rsidRPr="00FB35A5">
        <w:rPr>
          <w:rFonts w:ascii="Times New Roman" w:hAnsi="Times New Roman" w:cs="Times New Roman"/>
          <w:color w:val="000000" w:themeColor="text1"/>
          <w:sz w:val="24"/>
          <w:szCs w:val="24"/>
        </w:rPr>
        <w:t xml:space="preserve"> prices, specifications, certifications, subsidiary contracts, submission or non-submission of bids or any other actions to restrict competitiveness or to introduce cartelization in the import process.</w:t>
      </w:r>
    </w:p>
    <w:p w14:paraId="167FE262" w14:textId="77777777" w:rsidR="00312998" w:rsidRPr="00FB35A5" w:rsidRDefault="00312998" w:rsidP="00312998">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Guarantee Broker shall not commit or allow any employees of NAFED to commit any offence under the relevant provisions of IPC/Prevention of Corruption Act; further the Guarantee Broker will not use improperly or allow any employee(s) of NAFED, for purposes of competition or personal gain, or pass onto others, any information or document provided by NAFED as per of the business relationship, including information contained or transmitted electronically.</w:t>
      </w:r>
    </w:p>
    <w:p w14:paraId="431C76A2" w14:textId="77777777" w:rsidR="00312998" w:rsidRPr="00FB35A5" w:rsidRDefault="00312998" w:rsidP="00312998">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Guarantee Broker shall not instigate third persons to commit offences/activities outlined in Fraud Prevention Policy or be an accessory to such offences.</w:t>
      </w:r>
    </w:p>
    <w:p w14:paraId="3600050F" w14:textId="77777777" w:rsidR="00312998" w:rsidRPr="00FB35A5" w:rsidRDefault="00312998" w:rsidP="00312998">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w:t>
      </w:r>
      <w:proofErr w:type="gramStart"/>
      <w:r w:rsidRPr="00FB35A5">
        <w:rPr>
          <w:rFonts w:ascii="Times New Roman" w:hAnsi="Times New Roman" w:cs="Times New Roman"/>
          <w:color w:val="000000" w:themeColor="text1"/>
          <w:sz w:val="24"/>
          <w:szCs w:val="24"/>
        </w:rPr>
        <w:t>Broker</w:t>
      </w:r>
      <w:proofErr w:type="gramEnd"/>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NAFED of same without any delay.</w:t>
      </w:r>
    </w:p>
    <w:p w14:paraId="39CEF2FB" w14:textId="77777777" w:rsidR="00312998" w:rsidRPr="00FB35A5" w:rsidRDefault="00312998" w:rsidP="00312998">
      <w:pPr>
        <w:pStyle w:val="ListParagraph"/>
        <w:tabs>
          <w:tab w:val="left" w:pos="1234"/>
        </w:tabs>
        <w:spacing w:before="240"/>
        <w:ind w:left="1080" w:right="28"/>
        <w:rPr>
          <w:rFonts w:ascii="Times New Roman" w:hAnsi="Times New Roman" w:cs="Times New Roman"/>
          <w:color w:val="000000" w:themeColor="text1"/>
          <w:sz w:val="24"/>
          <w:szCs w:val="24"/>
        </w:rPr>
      </w:pPr>
    </w:p>
    <w:p w14:paraId="534C5B8D" w14:textId="77777777" w:rsidR="00312998" w:rsidRPr="00FB35A5" w:rsidRDefault="00312998" w:rsidP="0031299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14.</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14:paraId="33611E4B" w14:textId="77777777" w:rsidR="00312998" w:rsidRPr="00FB35A5" w:rsidRDefault="00312998" w:rsidP="00312998">
      <w:pPr>
        <w:pStyle w:val="ListParagraph"/>
        <w:numPr>
          <w:ilvl w:val="0"/>
          <w:numId w:val="24"/>
        </w:numPr>
        <w:spacing w:before="240" w:after="0"/>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w:t>
      </w:r>
      <w:proofErr w:type="gramStart"/>
      <w:r w:rsidRPr="00FB35A5">
        <w:rPr>
          <w:rFonts w:ascii="Times New Roman" w:hAnsi="Times New Roman" w:cs="Times New Roman"/>
          <w:color w:val="000000" w:themeColor="text1"/>
          <w:sz w:val="24"/>
          <w:szCs w:val="24"/>
        </w:rPr>
        <w:t>a court</w:t>
      </w:r>
      <w:proofErr w:type="gramEnd"/>
      <w:r w:rsidRPr="00FB35A5">
        <w:rPr>
          <w:rFonts w:ascii="Times New Roman" w:hAnsi="Times New Roman" w:cs="Times New Roman"/>
          <w:color w:val="000000" w:themeColor="text1"/>
          <w:sz w:val="24"/>
          <w:szCs w:val="24"/>
        </w:rPr>
        <w:t xml:space="preserve"> at </w:t>
      </w:r>
      <w:r w:rsidRPr="00FB35A5">
        <w:rPr>
          <w:i/>
          <w:iCs/>
          <w:color w:val="000000" w:themeColor="text1"/>
          <w:sz w:val="24"/>
          <w:szCs w:val="24"/>
        </w:rPr>
        <w:t>(concerned state)</w:t>
      </w:r>
    </w:p>
    <w:p w14:paraId="2FD3F691" w14:textId="77777777" w:rsidR="00312998" w:rsidRPr="00FB35A5" w:rsidRDefault="00312998" w:rsidP="00312998">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Pr="00FB35A5">
        <w:rPr>
          <w:rFonts w:ascii="Times New Roman" w:hAnsi="Times New Roman" w:cs="Times New Roman"/>
          <w:color w:val="000000" w:themeColor="text1"/>
          <w:sz w:val="24"/>
          <w:szCs w:val="24"/>
        </w:rPr>
        <w:lastRenderedPageBreak/>
        <w:t>NAFED  has familiarized itself with all the aforesaid and other applicable agreements, arrangements, undertakings, conditions on inspection of the documents with the NAFED.</w:t>
      </w:r>
    </w:p>
    <w:p w14:paraId="71A6F1EA" w14:textId="77777777" w:rsidR="00312998" w:rsidRPr="00FB35A5" w:rsidRDefault="00312998" w:rsidP="00312998">
      <w:pPr>
        <w:pStyle w:val="ListParagraph"/>
        <w:numPr>
          <w:ilvl w:val="0"/>
          <w:numId w:val="24"/>
        </w:numPr>
        <w:spacing w:before="240" w:after="0"/>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2C9B84A9" w14:textId="77777777" w:rsidR="00312998" w:rsidRPr="00FB35A5" w:rsidRDefault="00312998" w:rsidP="00312998">
      <w:pPr>
        <w:pStyle w:val="ListParagraph"/>
        <w:numPr>
          <w:ilvl w:val="0"/>
          <w:numId w:val="24"/>
        </w:numPr>
        <w:spacing w:before="240" w:after="0"/>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653D1B89" w14:textId="77777777" w:rsidR="00312998" w:rsidRPr="00FB35A5" w:rsidRDefault="00312998" w:rsidP="00312998">
      <w:pPr>
        <w:pStyle w:val="ListParagraph"/>
        <w:numPr>
          <w:ilvl w:val="0"/>
          <w:numId w:val="24"/>
        </w:numPr>
        <w:spacing w:before="240" w:after="0"/>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w:t>
      </w:r>
      <w:proofErr w:type="gramStart"/>
      <w:r w:rsidRPr="00FB35A5">
        <w:rPr>
          <w:rFonts w:ascii="Times New Roman" w:hAnsi="Times New Roman" w:cs="Times New Roman"/>
          <w:color w:val="000000" w:themeColor="text1"/>
          <w:sz w:val="24"/>
          <w:szCs w:val="24"/>
        </w:rPr>
        <w:t>To</w:t>
      </w:r>
      <w:proofErr w:type="gramEnd"/>
      <w:r w:rsidRPr="00FB35A5">
        <w:rPr>
          <w:rFonts w:ascii="Times New Roman" w:hAnsi="Times New Roman" w:cs="Times New Roman"/>
          <w:color w:val="000000" w:themeColor="text1"/>
          <w:sz w:val="24"/>
          <w:szCs w:val="24"/>
        </w:rPr>
        <w:t xml:space="preserve"> Enforce  </w:t>
      </w:r>
    </w:p>
    <w:p w14:paraId="7456564B" w14:textId="77777777" w:rsidR="00312998" w:rsidRPr="00FB35A5" w:rsidRDefault="00312998" w:rsidP="00312998">
      <w:pPr>
        <w:pStyle w:val="ListParagraph"/>
        <w:widowControl w:val="0"/>
        <w:numPr>
          <w:ilvl w:val="0"/>
          <w:numId w:val="25"/>
        </w:numPr>
        <w:autoSpaceDE w:val="0"/>
        <w:autoSpaceDN w:val="0"/>
        <w:spacing w:before="240" w:after="0"/>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Failure of either party to enforce at any time or for any </w:t>
      </w:r>
      <w:proofErr w:type="gramStart"/>
      <w:r w:rsidRPr="00FB35A5">
        <w:rPr>
          <w:rFonts w:ascii="Times New Roman" w:hAnsi="Times New Roman" w:cs="Times New Roman"/>
          <w:color w:val="000000" w:themeColor="text1"/>
          <w:sz w:val="24"/>
          <w:szCs w:val="24"/>
        </w:rPr>
        <w:t>period of time</w:t>
      </w:r>
      <w:proofErr w:type="gramEnd"/>
      <w:r w:rsidRPr="00FB35A5">
        <w:rPr>
          <w:rFonts w:ascii="Times New Roman" w:hAnsi="Times New Roman" w:cs="Times New Roman"/>
          <w:color w:val="000000" w:themeColor="text1"/>
          <w:sz w:val="24"/>
          <w:szCs w:val="24"/>
        </w:rPr>
        <w:t xml:space="preserve"> the provisions hereof    </w:t>
      </w:r>
      <w:proofErr w:type="gramStart"/>
      <w:r w:rsidRPr="00FB35A5">
        <w:rPr>
          <w:rFonts w:ascii="Times New Roman" w:hAnsi="Times New Roman" w:cs="Times New Roman"/>
          <w:color w:val="000000" w:themeColor="text1"/>
          <w:sz w:val="24"/>
          <w:szCs w:val="24"/>
        </w:rPr>
        <w:t>shall  not</w:t>
      </w:r>
      <w:proofErr w:type="gramEnd"/>
      <w:r w:rsidRPr="00FB35A5">
        <w:rPr>
          <w:rFonts w:ascii="Times New Roman" w:hAnsi="Times New Roman" w:cs="Times New Roman"/>
          <w:color w:val="000000" w:themeColor="text1"/>
          <w:sz w:val="24"/>
          <w:szCs w:val="24"/>
        </w:rPr>
        <w:t xml:space="preserve"> be construed to be waiver of any provisions or of the right thereof to enforce </w:t>
      </w:r>
      <w:proofErr w:type="gramStart"/>
      <w:r w:rsidRPr="00FB35A5">
        <w:rPr>
          <w:rFonts w:ascii="Times New Roman" w:hAnsi="Times New Roman" w:cs="Times New Roman"/>
          <w:color w:val="000000" w:themeColor="text1"/>
          <w:sz w:val="24"/>
          <w:szCs w:val="24"/>
        </w:rPr>
        <w:t>each and every</w:t>
      </w:r>
      <w:proofErr w:type="gramEnd"/>
      <w:r w:rsidRPr="00FB35A5">
        <w:rPr>
          <w:rFonts w:ascii="Times New Roman" w:hAnsi="Times New Roman" w:cs="Times New Roman"/>
          <w:color w:val="000000" w:themeColor="text1"/>
          <w:sz w:val="24"/>
          <w:szCs w:val="24"/>
        </w:rPr>
        <w:t xml:space="preserve"> provision.</w:t>
      </w:r>
    </w:p>
    <w:p w14:paraId="2F39814B" w14:textId="77777777" w:rsidR="00312998" w:rsidRPr="00FB35A5" w:rsidRDefault="00312998" w:rsidP="00312998">
      <w:pPr>
        <w:pStyle w:val="ListParagraph"/>
        <w:widowControl w:val="0"/>
        <w:numPr>
          <w:ilvl w:val="0"/>
          <w:numId w:val="25"/>
        </w:numPr>
        <w:autoSpaceDE w:val="0"/>
        <w:autoSpaceDN w:val="0"/>
        <w:spacing w:before="240" w:after="160"/>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Any express or implied waiver by the NAFED of any default shall not constitute a waiver of any other default by the ‘NAFED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NAFED  of the bidding, shall not be deemed a waiver of any continuing or recurring breach by the ‘NAFED  of the bidding. </w:t>
      </w:r>
    </w:p>
    <w:p w14:paraId="4C21F270" w14:textId="77777777" w:rsidR="00312998" w:rsidRPr="00FB35A5" w:rsidRDefault="00312998" w:rsidP="00312998">
      <w:pPr>
        <w:pStyle w:val="ListParagraph"/>
        <w:spacing w:before="240"/>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4D5E8482" w14:textId="77777777" w:rsidR="00312998" w:rsidRPr="00FB35A5" w:rsidRDefault="00312998" w:rsidP="00312998">
      <w:pPr>
        <w:pStyle w:val="ListParagraph"/>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14:paraId="3E0E568E" w14:textId="77777777" w:rsidR="00312998" w:rsidRPr="00FB35A5" w:rsidRDefault="00312998" w:rsidP="00312998">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Guarantee Broker agrees and understands that terms and conditions of </w:t>
      </w:r>
      <w:proofErr w:type="gramStart"/>
      <w:r w:rsidRPr="00FB35A5">
        <w:rPr>
          <w:rFonts w:ascii="Times New Roman" w:hAnsi="Times New Roman" w:cs="Times New Roman"/>
          <w:color w:val="000000" w:themeColor="text1"/>
          <w:sz w:val="24"/>
          <w:szCs w:val="24"/>
        </w:rPr>
        <w:t>the this</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Agreement  may</w:t>
      </w:r>
      <w:proofErr w:type="gramEnd"/>
      <w:r w:rsidRPr="00FB35A5">
        <w:rPr>
          <w:rFonts w:ascii="Times New Roman" w:hAnsi="Times New Roman" w:cs="Times New Roman"/>
          <w:color w:val="000000" w:themeColor="text1"/>
          <w:sz w:val="24"/>
          <w:szCs w:val="24"/>
        </w:rPr>
        <w:t xml:space="preserve"> be modified/amended by the NAFED in accordance with any directions/order of any court of law, Governmental Authority, in compliance with applicable law and such amendment shall be binding on the Guarantee Broker. </w:t>
      </w:r>
    </w:p>
    <w:p w14:paraId="471B4B92" w14:textId="77777777" w:rsidR="00312998" w:rsidRPr="00FB35A5" w:rsidRDefault="00312998" w:rsidP="00312998">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further reserves the right to correct, modify, amend or change all the Schedules attached to this Agreement, if any </w:t>
      </w:r>
      <w:proofErr w:type="gramStart"/>
      <w:r w:rsidRPr="00FB35A5">
        <w:rPr>
          <w:rFonts w:ascii="Times New Roman" w:hAnsi="Times New Roman" w:cs="Times New Roman"/>
          <w:color w:val="000000" w:themeColor="text1"/>
          <w:sz w:val="24"/>
          <w:szCs w:val="24"/>
        </w:rPr>
        <w:t>and also</w:t>
      </w:r>
      <w:proofErr w:type="gramEnd"/>
      <w:r w:rsidRPr="00FB35A5">
        <w:rPr>
          <w:rFonts w:ascii="Times New Roman" w:hAnsi="Times New Roman" w:cs="Times New Roman"/>
          <w:color w:val="000000" w:themeColor="text1"/>
          <w:sz w:val="24"/>
          <w:szCs w:val="24"/>
        </w:rPr>
        <w:t xml:space="preserve"> Schedules, if </w:t>
      </w:r>
      <w:proofErr w:type="gramStart"/>
      <w:r w:rsidRPr="00FB35A5">
        <w:rPr>
          <w:rFonts w:ascii="Times New Roman" w:hAnsi="Times New Roman" w:cs="Times New Roman"/>
          <w:color w:val="000000" w:themeColor="text1"/>
          <w:sz w:val="24"/>
          <w:szCs w:val="24"/>
        </w:rPr>
        <w:t>any  and</w:t>
      </w:r>
      <w:proofErr w:type="gramEnd"/>
      <w:r w:rsidRPr="00FB35A5">
        <w:rPr>
          <w:rFonts w:ascii="Times New Roman" w:hAnsi="Times New Roman" w:cs="Times New Roman"/>
          <w:color w:val="000000" w:themeColor="text1"/>
          <w:sz w:val="24"/>
          <w:szCs w:val="24"/>
        </w:rPr>
        <w:t xml:space="preserve">/or Annexure, if any which are indicated to be tentative at any time or addendum to this </w:t>
      </w:r>
      <w:proofErr w:type="gramStart"/>
      <w:r w:rsidRPr="00FB35A5">
        <w:rPr>
          <w:rFonts w:ascii="Times New Roman" w:hAnsi="Times New Roman" w:cs="Times New Roman"/>
          <w:color w:val="000000" w:themeColor="text1"/>
          <w:sz w:val="24"/>
          <w:szCs w:val="24"/>
        </w:rPr>
        <w:t>Agreement ,</w:t>
      </w:r>
      <w:proofErr w:type="gramEnd"/>
      <w:r w:rsidRPr="00FB35A5">
        <w:rPr>
          <w:rFonts w:ascii="Times New Roman" w:hAnsi="Times New Roman" w:cs="Times New Roman"/>
          <w:color w:val="000000" w:themeColor="text1"/>
          <w:sz w:val="24"/>
          <w:szCs w:val="24"/>
        </w:rPr>
        <w:t xml:space="preserve"> if any, executed between the parties.</w:t>
      </w:r>
    </w:p>
    <w:p w14:paraId="7D2EEC8A" w14:textId="77777777" w:rsidR="00312998" w:rsidRPr="00FB35A5" w:rsidRDefault="00312998" w:rsidP="00312998">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 xml:space="preserve">Any notices required or permitted herein under shall be given to the appropriate party at the address </w:t>
      </w:r>
      <w:proofErr w:type="gramStart"/>
      <w:r w:rsidRPr="00FB35A5">
        <w:rPr>
          <w:rFonts w:ascii="Times New Roman" w:hAnsi="Times New Roman" w:cs="Times New Roman"/>
          <w:color w:val="000000" w:themeColor="text1"/>
          <w:sz w:val="24"/>
          <w:szCs w:val="24"/>
        </w:rPr>
        <w:t>specifies</w:t>
      </w:r>
      <w:proofErr w:type="gramEnd"/>
      <w:r w:rsidRPr="00FB35A5">
        <w:rPr>
          <w:rFonts w:ascii="Times New Roman" w:hAnsi="Times New Roman" w:cs="Times New Roman"/>
          <w:color w:val="000000" w:themeColor="text1"/>
          <w:sz w:val="24"/>
          <w:szCs w:val="24"/>
        </w:rPr>
        <w:t xml:space="preserve"> herein or as such other address as the party shall specify in writing.  Such notice shall be deemed </w:t>
      </w:r>
      <w:proofErr w:type="gramStart"/>
      <w:r w:rsidRPr="00FB35A5">
        <w:rPr>
          <w:rFonts w:ascii="Times New Roman" w:hAnsi="Times New Roman" w:cs="Times New Roman"/>
          <w:color w:val="000000" w:themeColor="text1"/>
          <w:sz w:val="24"/>
          <w:szCs w:val="24"/>
        </w:rPr>
        <w:t>given:</w:t>
      </w:r>
      <w:proofErr w:type="gramEnd"/>
      <w:r w:rsidRPr="00FB35A5">
        <w:rPr>
          <w:rFonts w:ascii="Times New Roman" w:hAnsi="Times New Roman" w:cs="Times New Roman"/>
          <w:color w:val="000000" w:themeColor="text1"/>
          <w:sz w:val="24"/>
          <w:szCs w:val="24"/>
        </w:rPr>
        <w:t xml:space="preserve"> upon personal delivery; if sent by </w:t>
      </w:r>
      <w:proofErr w:type="gramStart"/>
      <w:r w:rsidRPr="00FB35A5">
        <w:rPr>
          <w:rFonts w:ascii="Times New Roman" w:hAnsi="Times New Roman" w:cs="Times New Roman"/>
          <w:color w:val="000000" w:themeColor="text1"/>
          <w:sz w:val="24"/>
          <w:szCs w:val="24"/>
        </w:rPr>
        <w:t>the facsimile</w:t>
      </w:r>
      <w:proofErr w:type="gramEnd"/>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lastRenderedPageBreak/>
        <w:t>upon confirmation of receipt; or if sent by certified by or registered mail postage etc.7 days after the date of mailing.</w:t>
      </w:r>
    </w:p>
    <w:p w14:paraId="0C35556F" w14:textId="77777777" w:rsidR="00312998" w:rsidRPr="00FB35A5" w:rsidRDefault="00312998" w:rsidP="00312998">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Entire Agreement: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751B3AFE" w14:textId="77777777" w:rsidR="00312998" w:rsidRPr="00FB35A5" w:rsidRDefault="00312998" w:rsidP="00312998">
      <w:pPr>
        <w:pStyle w:val="ListParagraph"/>
        <w:numPr>
          <w:ilvl w:val="0"/>
          <w:numId w:val="18"/>
        </w:numPr>
        <w:spacing w:after="0"/>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proofErr w:type="gramStart"/>
      <w:r w:rsidRPr="00FB35A5">
        <w:rPr>
          <w:rFonts w:ascii="Times New Roman" w:hAnsi="Times New Roman" w:cs="Times New Roman"/>
          <w:color w:val="000000" w:themeColor="text1"/>
          <w:sz w:val="24"/>
          <w:szCs w:val="24"/>
        </w:rPr>
        <w:t>Agreement  will</w:t>
      </w:r>
      <w:proofErr w:type="gramEnd"/>
      <w:r w:rsidRPr="00FB35A5">
        <w:rPr>
          <w:rFonts w:ascii="Times New Roman" w:hAnsi="Times New Roman" w:cs="Times New Roman"/>
          <w:color w:val="000000" w:themeColor="text1"/>
          <w:sz w:val="24"/>
          <w:szCs w:val="24"/>
        </w:rPr>
        <w:t xml:space="preserve"> be completed </w:t>
      </w:r>
      <w:proofErr w:type="gramStart"/>
      <w:r w:rsidRPr="00FB35A5">
        <w:rPr>
          <w:rFonts w:ascii="Times New Roman" w:hAnsi="Times New Roman" w:cs="Times New Roman"/>
          <w:color w:val="000000" w:themeColor="text1"/>
          <w:sz w:val="24"/>
          <w:szCs w:val="24"/>
        </w:rPr>
        <w:t>only its execution</w:t>
      </w:r>
      <w:proofErr w:type="gramEnd"/>
      <w:r w:rsidRPr="00FB35A5">
        <w:rPr>
          <w:rFonts w:ascii="Times New Roman" w:hAnsi="Times New Roman" w:cs="Times New Roman"/>
          <w:color w:val="000000" w:themeColor="text1"/>
          <w:sz w:val="24"/>
          <w:szCs w:val="24"/>
        </w:rPr>
        <w:t xml:space="preserve"> by </w:t>
      </w:r>
      <w:proofErr w:type="gramStart"/>
      <w:r w:rsidRPr="00FB35A5">
        <w:rPr>
          <w:rFonts w:ascii="Times New Roman" w:hAnsi="Times New Roman" w:cs="Times New Roman"/>
          <w:color w:val="000000" w:themeColor="text1"/>
          <w:sz w:val="24"/>
          <w:szCs w:val="24"/>
        </w:rPr>
        <w:t>the NAFED</w:t>
      </w:r>
      <w:proofErr w:type="gramEnd"/>
      <w:r w:rsidRPr="00FB35A5">
        <w:rPr>
          <w:rFonts w:ascii="Times New Roman" w:hAnsi="Times New Roman" w:cs="Times New Roman"/>
          <w:color w:val="000000" w:themeColor="text1"/>
          <w:sz w:val="24"/>
          <w:szCs w:val="24"/>
        </w:rPr>
        <w:t xml:space="preserve"> through its authorized signatory at the registered office at </w:t>
      </w:r>
      <w:r w:rsidRPr="00FB35A5">
        <w:rPr>
          <w:rFonts w:ascii="Times New Roman" w:hAnsi="Times New Roman" w:cs="Times New Roman"/>
          <w:i/>
          <w:iCs/>
          <w:color w:val="000000" w:themeColor="text1"/>
          <w:sz w:val="24"/>
          <w:szCs w:val="24"/>
        </w:rPr>
        <w:t>(Place of Branch)</w:t>
      </w:r>
      <w:r w:rsidRPr="00FB35A5">
        <w:rPr>
          <w:rFonts w:ascii="Times New Roman" w:hAnsi="Times New Roman" w:cs="Times New Roman"/>
          <w:color w:val="000000" w:themeColor="text1"/>
          <w:sz w:val="24"/>
          <w:szCs w:val="24"/>
        </w:rPr>
        <w:t xml:space="preserve"> after the copies duly executed by Guarantee Broker </w:t>
      </w:r>
      <w:proofErr w:type="gramStart"/>
      <w:r w:rsidRPr="00FB35A5">
        <w:rPr>
          <w:rFonts w:ascii="Times New Roman" w:hAnsi="Times New Roman" w:cs="Times New Roman"/>
          <w:color w:val="000000" w:themeColor="text1"/>
          <w:sz w:val="24"/>
          <w:szCs w:val="24"/>
        </w:rPr>
        <w:t>is</w:t>
      </w:r>
      <w:proofErr w:type="gramEnd"/>
      <w:r w:rsidRPr="00FB35A5">
        <w:rPr>
          <w:rFonts w:ascii="Times New Roman" w:hAnsi="Times New Roman" w:cs="Times New Roman"/>
          <w:color w:val="000000" w:themeColor="text1"/>
          <w:sz w:val="24"/>
          <w:szCs w:val="24"/>
        </w:rPr>
        <w:t xml:space="preserve">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r w:rsidRPr="00FB35A5">
        <w:rPr>
          <w:rFonts w:ascii="Times New Roman" w:hAnsi="Times New Roman" w:cs="Times New Roman"/>
          <w:i/>
          <w:iCs/>
          <w:color w:val="000000" w:themeColor="text1"/>
          <w:sz w:val="24"/>
          <w:szCs w:val="24"/>
        </w:rPr>
        <w:t>(Place of Branch)</w:t>
      </w:r>
      <w:r w:rsidRPr="00FB35A5">
        <w:rPr>
          <w:rFonts w:ascii="Times New Roman" w:hAnsi="Times New Roman" w:cs="Times New Roman"/>
          <w:color w:val="000000" w:themeColor="text1"/>
          <w:sz w:val="24"/>
          <w:szCs w:val="24"/>
        </w:rPr>
        <w:t xml:space="preserve"> even if the NAFED has prior thereto executed this Agreement at any place(s) other than </w:t>
      </w:r>
      <w:r w:rsidRPr="00FB35A5">
        <w:rPr>
          <w:rFonts w:ascii="Times New Roman" w:hAnsi="Times New Roman" w:cs="Times New Roman"/>
          <w:i/>
          <w:iCs/>
          <w:color w:val="000000" w:themeColor="text1"/>
          <w:sz w:val="24"/>
          <w:szCs w:val="24"/>
        </w:rPr>
        <w:t>(Place of Branch)</w:t>
      </w:r>
    </w:p>
    <w:p w14:paraId="30B320E7" w14:textId="77777777" w:rsidR="00312998" w:rsidRPr="00FB35A5" w:rsidRDefault="00312998" w:rsidP="00312998">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14:paraId="630216DB" w14:textId="77777777" w:rsidR="00312998" w:rsidRPr="00FB35A5" w:rsidRDefault="00312998" w:rsidP="00312998">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 xml:space="preserve">15.     </w:t>
      </w:r>
      <w:r w:rsidRPr="00FB35A5">
        <w:rPr>
          <w:rFonts w:ascii="Times New Roman" w:hAnsi="Times New Roman" w:cs="Times New Roman"/>
          <w:b/>
          <w:color w:val="000000" w:themeColor="text1"/>
          <w:sz w:val="24"/>
          <w:szCs w:val="24"/>
          <w:u w:val="single"/>
        </w:rPr>
        <w:t>DAMAGES</w:t>
      </w:r>
    </w:p>
    <w:p w14:paraId="6233C0B3" w14:textId="77777777" w:rsidR="00312998" w:rsidRPr="00FB35A5" w:rsidRDefault="00312998" w:rsidP="00312998">
      <w:pPr>
        <w:pStyle w:val="ListParagraph"/>
        <w:tabs>
          <w:tab w:val="left" w:pos="567"/>
        </w:tabs>
        <w:spacing w:before="240" w:after="0"/>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sold within the reasonable period after arrival, the Guarantee Broker shall be liable to pay to NAFED on demand without any question whatsoever, damages on account of extra expenditure, loss of revenue or loss of industrial production in India and loss of other benefits to the NAFED. The quantum of such </w:t>
      </w:r>
      <w:proofErr w:type="gramStart"/>
      <w:r w:rsidRPr="00FB35A5">
        <w:rPr>
          <w:rFonts w:ascii="Times New Roman" w:hAnsi="Times New Roman" w:cs="Times New Roman"/>
          <w:color w:val="000000" w:themeColor="text1"/>
          <w:sz w:val="24"/>
          <w:szCs w:val="24"/>
        </w:rPr>
        <w:t>damages</w:t>
      </w:r>
      <w:proofErr w:type="gramEnd"/>
      <w:r w:rsidRPr="00FB35A5">
        <w:rPr>
          <w:rFonts w:ascii="Times New Roman" w:hAnsi="Times New Roman" w:cs="Times New Roman"/>
          <w:color w:val="000000" w:themeColor="text1"/>
          <w:sz w:val="24"/>
          <w:szCs w:val="24"/>
        </w:rPr>
        <w:t xml:space="preserve"> will be determined at the sole discretion of NAFED.</w:t>
      </w:r>
    </w:p>
    <w:p w14:paraId="76747781" w14:textId="77777777" w:rsidR="00312998" w:rsidRPr="00FB35A5" w:rsidRDefault="00312998" w:rsidP="00312998">
      <w:pPr>
        <w:pStyle w:val="ListParagraph"/>
        <w:tabs>
          <w:tab w:val="left" w:pos="567"/>
        </w:tabs>
        <w:spacing w:after="0" w:line="240" w:lineRule="auto"/>
        <w:ind w:left="567" w:right="28"/>
        <w:rPr>
          <w:rFonts w:ascii="Times New Roman" w:hAnsi="Times New Roman" w:cs="Times New Roman"/>
          <w:color w:val="000000" w:themeColor="text1"/>
          <w:szCs w:val="24"/>
        </w:rPr>
      </w:pPr>
    </w:p>
    <w:p w14:paraId="6D197FF4" w14:textId="77777777" w:rsidR="00312998" w:rsidRPr="00FB35A5" w:rsidRDefault="00312998" w:rsidP="00312998">
      <w:pPr>
        <w:pStyle w:val="Heading1"/>
        <w:spacing w:before="0" w:line="240" w:lineRule="auto"/>
        <w:rPr>
          <w:rFonts w:ascii="Times New Roman" w:eastAsia="Times New Roman" w:hAnsi="Times New Roman" w:cs="Times New Roman"/>
          <w:color w:val="000000" w:themeColor="text1"/>
          <w:sz w:val="24"/>
          <w:szCs w:val="24"/>
          <w:u w:val="single"/>
        </w:rPr>
      </w:pPr>
      <w:bookmarkStart w:id="12" w:name="_Toc207126062"/>
      <w:r w:rsidRPr="00FB35A5">
        <w:rPr>
          <w:rFonts w:ascii="Times New Roman" w:eastAsia="Times New Roman" w:hAnsi="Times New Roman" w:cs="Times New Roman"/>
          <w:color w:val="000000" w:themeColor="text1"/>
          <w:sz w:val="24"/>
          <w:szCs w:val="24"/>
        </w:rPr>
        <w:t xml:space="preserve">16.     </w:t>
      </w:r>
      <w:r w:rsidRPr="00FB35A5">
        <w:rPr>
          <w:rFonts w:ascii="Times New Roman" w:eastAsia="Times New Roman" w:hAnsi="Times New Roman" w:cs="Times New Roman"/>
          <w:color w:val="000000" w:themeColor="text1"/>
          <w:sz w:val="24"/>
          <w:szCs w:val="24"/>
          <w:u w:val="single"/>
        </w:rPr>
        <w:t>NON-PERFORMANCE</w:t>
      </w:r>
      <w:bookmarkEnd w:id="12"/>
    </w:p>
    <w:p w14:paraId="064EA9A8" w14:textId="77777777" w:rsidR="00312998" w:rsidRPr="00FB35A5" w:rsidRDefault="00312998" w:rsidP="00312998">
      <w:pPr>
        <w:rPr>
          <w:color w:val="000000" w:themeColor="text1"/>
          <w:sz w:val="2"/>
          <w:szCs w:val="8"/>
        </w:rPr>
      </w:pPr>
    </w:p>
    <w:p w14:paraId="12CF48CF" w14:textId="77777777" w:rsidR="00312998" w:rsidRPr="00FB35A5" w:rsidRDefault="00312998" w:rsidP="00312998">
      <w:pPr>
        <w:pStyle w:val="BodyText"/>
        <w:spacing w:line="276" w:lineRule="auto"/>
        <w:ind w:left="678" w:right="105"/>
        <w:jc w:val="both"/>
        <w:rPr>
          <w:color w:val="000000" w:themeColor="text1"/>
          <w:sz w:val="24"/>
          <w:szCs w:val="24"/>
        </w:rPr>
      </w:pPr>
      <w:r w:rsidRPr="00FB35A5">
        <w:rPr>
          <w:color w:val="000000" w:themeColor="text1"/>
          <w:sz w:val="24"/>
          <w:szCs w:val="24"/>
        </w:rPr>
        <w:t xml:space="preserve">In the event of </w:t>
      </w:r>
      <w:proofErr w:type="gramStart"/>
      <w:r w:rsidRPr="00FB35A5">
        <w:rPr>
          <w:color w:val="000000" w:themeColor="text1"/>
          <w:sz w:val="24"/>
          <w:szCs w:val="24"/>
        </w:rPr>
        <w:t>Non - performance</w:t>
      </w:r>
      <w:proofErr w:type="gramEnd"/>
      <w:r w:rsidRPr="00FB35A5">
        <w:rPr>
          <w:color w:val="000000" w:themeColor="text1"/>
          <w:sz w:val="24"/>
          <w:szCs w:val="24"/>
        </w:rPr>
        <w:t xml:space="preserve"> wholly or partly under this Memorandum of Agreement, the Guarantee Broker shall be held responsible for any consequential loss caused to NAFED and shall be recovered from the Guarantee Broker. Further, the Guarantee Broker will be declared as “</w:t>
      </w:r>
      <w:proofErr w:type="gramStart"/>
      <w:r w:rsidRPr="00FB35A5">
        <w:rPr>
          <w:color w:val="000000" w:themeColor="text1"/>
          <w:sz w:val="24"/>
          <w:szCs w:val="24"/>
        </w:rPr>
        <w:t>Black Listed</w:t>
      </w:r>
      <w:proofErr w:type="gramEnd"/>
      <w:r w:rsidRPr="00FB35A5">
        <w:rPr>
          <w:color w:val="000000" w:themeColor="text1"/>
          <w:sz w:val="24"/>
          <w:szCs w:val="24"/>
        </w:rPr>
        <w:t>” from NAFED’s Panel.</w:t>
      </w:r>
    </w:p>
    <w:p w14:paraId="3528D836" w14:textId="77777777" w:rsidR="00312998" w:rsidRPr="00FB35A5" w:rsidRDefault="00312998" w:rsidP="00312998">
      <w:pPr>
        <w:pStyle w:val="BodyText"/>
        <w:ind w:left="678" w:right="105"/>
        <w:jc w:val="both"/>
        <w:rPr>
          <w:color w:val="000000" w:themeColor="text1"/>
          <w:sz w:val="24"/>
          <w:szCs w:val="24"/>
        </w:rPr>
      </w:pPr>
    </w:p>
    <w:p w14:paraId="7AFB4D21" w14:textId="77777777" w:rsidR="00312998" w:rsidRPr="00FB35A5" w:rsidRDefault="00312998" w:rsidP="0031299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 xml:space="preserve">17.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14:paraId="15CAF010" w14:textId="77777777" w:rsidR="00312998" w:rsidRPr="00FB35A5" w:rsidRDefault="00312998" w:rsidP="00312998">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NAFED’s interpretation of the clauses shall be final and binding on </w:t>
      </w:r>
      <w:r w:rsidRPr="00FB35A5">
        <w:rPr>
          <w:rFonts w:ascii="Times New Roman" w:hAnsi="Times New Roman" w:cs="Times New Roman"/>
          <w:color w:val="000000" w:themeColor="text1"/>
          <w:sz w:val="24"/>
          <w:szCs w:val="24"/>
        </w:rPr>
        <w:t>Guarantee Broker.</w:t>
      </w:r>
    </w:p>
    <w:p w14:paraId="25686012" w14:textId="77777777" w:rsidR="00312998" w:rsidRPr="00FB35A5" w:rsidRDefault="00312998" w:rsidP="00312998">
      <w:pPr>
        <w:ind w:left="567"/>
        <w:jc w:val="both"/>
        <w:rPr>
          <w:rFonts w:ascii="Times New Roman" w:hAnsi="Times New Roman" w:cs="Times New Roman"/>
          <w:color w:val="000000" w:themeColor="text1"/>
          <w:sz w:val="24"/>
          <w:szCs w:val="24"/>
        </w:rPr>
      </w:pPr>
    </w:p>
    <w:p w14:paraId="303A463E" w14:textId="77777777" w:rsidR="00312998" w:rsidRPr="00FB35A5" w:rsidRDefault="00312998" w:rsidP="00312998">
      <w:pPr>
        <w:ind w:left="567"/>
        <w:jc w:val="both"/>
        <w:rPr>
          <w:rFonts w:ascii="Times New Roman" w:hAnsi="Times New Roman" w:cs="Times New Roman"/>
          <w:color w:val="000000" w:themeColor="text1"/>
          <w:sz w:val="24"/>
          <w:szCs w:val="24"/>
        </w:rPr>
      </w:pPr>
    </w:p>
    <w:p w14:paraId="46A578BD" w14:textId="77777777" w:rsidR="00312998" w:rsidRPr="00FB35A5" w:rsidRDefault="00312998" w:rsidP="00312998">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proofErr w:type="gramStart"/>
      <w:r w:rsidRPr="00FB35A5">
        <w:rPr>
          <w:rFonts w:ascii="Times New Roman" w:hAnsi="Times New Roman" w:cs="Times New Roman"/>
          <w:b/>
          <w:bCs/>
          <w:color w:val="000000" w:themeColor="text1"/>
          <w:sz w:val="24"/>
          <w:szCs w:val="24"/>
        </w:rPr>
        <w:t xml:space="preserve">.  </w:t>
      </w:r>
      <w:r w:rsidRPr="00FB35A5">
        <w:rPr>
          <w:rFonts w:ascii="Times New Roman" w:hAnsi="Times New Roman" w:cs="Times New Roman"/>
          <w:b/>
          <w:bCs/>
          <w:color w:val="000000" w:themeColor="text1"/>
          <w:sz w:val="24"/>
          <w:szCs w:val="24"/>
          <w:u w:val="single"/>
        </w:rPr>
        <w:t>GENERAL</w:t>
      </w:r>
      <w:proofErr w:type="gramEnd"/>
      <w:r w:rsidRPr="00FB35A5">
        <w:rPr>
          <w:rFonts w:ascii="Times New Roman" w:hAnsi="Times New Roman" w:cs="Times New Roman"/>
          <w:b/>
          <w:bCs/>
          <w:color w:val="000000" w:themeColor="text1"/>
          <w:sz w:val="24"/>
          <w:szCs w:val="24"/>
          <w:u w:val="single"/>
        </w:rPr>
        <w:t xml:space="preserve"> CONDITIONS</w:t>
      </w:r>
    </w:p>
    <w:p w14:paraId="5515B7AF"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3D34AA49"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28759A12"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current supply shall be independent of any previous ongoing/completed contract that may </w:t>
      </w:r>
      <w:r w:rsidRPr="00FB35A5">
        <w:rPr>
          <w:rFonts w:ascii="Times New Roman" w:hAnsi="Times New Roman" w:cs="Times New Roman"/>
          <w:color w:val="000000" w:themeColor="text1"/>
          <w:sz w:val="24"/>
          <w:szCs w:val="24"/>
        </w:rPr>
        <w:lastRenderedPageBreak/>
        <w:t>have been entered into between NAFED and the Guarantee Broker.</w:t>
      </w:r>
    </w:p>
    <w:p w14:paraId="42A47F6D"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w:t>
      </w:r>
      <w:proofErr w:type="gramStart"/>
      <w:r w:rsidRPr="00FB35A5">
        <w:rPr>
          <w:rFonts w:ascii="Times New Roman" w:hAnsi="Times New Roman" w:cs="Times New Roman"/>
          <w:color w:val="000000" w:themeColor="text1"/>
          <w:sz w:val="24"/>
          <w:szCs w:val="24"/>
        </w:rPr>
        <w:t>rights</w:t>
      </w:r>
      <w:proofErr w:type="gramEnd"/>
      <w:r w:rsidRPr="00FB35A5">
        <w:rPr>
          <w:rFonts w:ascii="Times New Roman" w:hAnsi="Times New Roman" w:cs="Times New Roman"/>
          <w:color w:val="000000" w:themeColor="text1"/>
          <w:sz w:val="24"/>
          <w:szCs w:val="24"/>
        </w:rPr>
        <w:t xml:space="preserve"> to call for any additional information/documents from Guarantee Broker and same shall be submitted by the Guarantee Broker to NAFED within given </w:t>
      </w:r>
      <w:proofErr w:type="gramStart"/>
      <w:r w:rsidRPr="00FB35A5">
        <w:rPr>
          <w:rFonts w:ascii="Times New Roman" w:hAnsi="Times New Roman" w:cs="Times New Roman"/>
          <w:color w:val="000000" w:themeColor="text1"/>
          <w:sz w:val="24"/>
          <w:szCs w:val="24"/>
        </w:rPr>
        <w:t>time period</w:t>
      </w:r>
      <w:proofErr w:type="gramEnd"/>
      <w:r w:rsidRPr="00FB35A5">
        <w:rPr>
          <w:rFonts w:ascii="Times New Roman" w:hAnsi="Times New Roman" w:cs="Times New Roman"/>
          <w:color w:val="000000" w:themeColor="text1"/>
          <w:sz w:val="24"/>
          <w:szCs w:val="24"/>
        </w:rPr>
        <w:t xml:space="preserve">. </w:t>
      </w:r>
    </w:p>
    <w:p w14:paraId="3BB95F1A"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51822E81"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0A3EDE56" w14:textId="77777777" w:rsidR="00312998" w:rsidRPr="00FB35A5" w:rsidRDefault="00312998" w:rsidP="00312998">
      <w:pPr>
        <w:pStyle w:val="ListParagraph"/>
        <w:widowControl w:val="0"/>
        <w:numPr>
          <w:ilvl w:val="0"/>
          <w:numId w:val="35"/>
        </w:numPr>
        <w:tabs>
          <w:tab w:val="left" w:pos="1268"/>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28E44A0F"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58F9D97F" w14:textId="77777777" w:rsidR="00312998" w:rsidRPr="00FB35A5" w:rsidRDefault="00312998" w:rsidP="00312998">
      <w:pPr>
        <w:pStyle w:val="ListParagraph"/>
        <w:widowControl w:val="0"/>
        <w:numPr>
          <w:ilvl w:val="0"/>
          <w:numId w:val="35"/>
        </w:numPr>
        <w:tabs>
          <w:tab w:val="left" w:pos="1560"/>
        </w:tabs>
        <w:autoSpaceDE w:val="0"/>
        <w:autoSpaceDN w:val="0"/>
        <w:spacing w:after="0"/>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0419B1E2" w14:textId="77777777" w:rsidR="00312998" w:rsidRPr="00FB35A5" w:rsidRDefault="00312998" w:rsidP="00312998">
      <w:pPr>
        <w:pStyle w:val="ListParagraph"/>
        <w:widowControl w:val="0"/>
        <w:tabs>
          <w:tab w:val="left" w:pos="1560"/>
        </w:tabs>
        <w:autoSpaceDE w:val="0"/>
        <w:autoSpaceDN w:val="0"/>
        <w:spacing w:after="0"/>
        <w:ind w:left="993" w:right="28"/>
        <w:contextualSpacing w:val="0"/>
        <w:jc w:val="both"/>
        <w:rPr>
          <w:rFonts w:ascii="Times New Roman" w:hAnsi="Times New Roman" w:cs="Times New Roman"/>
          <w:color w:val="000000" w:themeColor="text1"/>
          <w:sz w:val="24"/>
          <w:szCs w:val="24"/>
        </w:rPr>
      </w:pPr>
    </w:p>
    <w:p w14:paraId="68C9EF49" w14:textId="77777777" w:rsidR="00312998" w:rsidRPr="00FB35A5" w:rsidRDefault="00312998" w:rsidP="00312998">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 xml:space="preserve">19.    </w:t>
      </w:r>
      <w:r w:rsidRPr="00FB35A5">
        <w:rPr>
          <w:rFonts w:ascii="Times New Roman" w:eastAsia="Times New Roman" w:hAnsi="Times New Roman" w:cs="Times New Roman"/>
          <w:b/>
          <w:color w:val="000000" w:themeColor="text1"/>
          <w:sz w:val="24"/>
          <w:szCs w:val="24"/>
          <w:u w:val="single"/>
          <w:lang w:val="en-GB" w:eastAsia="en-GB"/>
        </w:rPr>
        <w:t xml:space="preserve">EXECUTION </w:t>
      </w:r>
    </w:p>
    <w:p w14:paraId="25EDA89A" w14:textId="77777777" w:rsidR="00312998" w:rsidRPr="00FB35A5" w:rsidRDefault="00312998" w:rsidP="00312998">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dated .................  in the file no. ......................  and same is being executed for and on behalf of </w:t>
      </w:r>
      <w:proofErr w:type="gramStart"/>
      <w:r w:rsidRPr="00FB35A5">
        <w:rPr>
          <w:rFonts w:ascii="Times New Roman" w:eastAsia="Times New Roman" w:hAnsi="Times New Roman" w:cs="Times New Roman"/>
          <w:color w:val="000000" w:themeColor="text1"/>
          <w:sz w:val="24"/>
          <w:szCs w:val="24"/>
          <w:lang w:val="en-GB" w:eastAsia="en-GB"/>
        </w:rPr>
        <w:t>NAFED  through</w:t>
      </w:r>
      <w:proofErr w:type="gramEnd"/>
      <w:r w:rsidRPr="00FB35A5">
        <w:rPr>
          <w:rFonts w:ascii="Times New Roman" w:eastAsia="Times New Roman" w:hAnsi="Times New Roman" w:cs="Times New Roman"/>
          <w:color w:val="000000" w:themeColor="text1"/>
          <w:sz w:val="24"/>
          <w:szCs w:val="24"/>
          <w:lang w:val="en-GB" w:eastAsia="en-GB"/>
        </w:rPr>
        <w:t xml:space="preserve"> its ..................., .................., who has duly been authorised by the Managing Director of NAFED vide authorization letter dated    ....................... which is enclosed herewith as Annexure “A”. This agreement is being signed on behalf of .....................  through its ....................., ..................... S/</w:t>
      </w:r>
      <w:proofErr w:type="gramStart"/>
      <w:r w:rsidRPr="00FB35A5">
        <w:rPr>
          <w:rFonts w:ascii="Times New Roman" w:eastAsia="Times New Roman" w:hAnsi="Times New Roman" w:cs="Times New Roman"/>
          <w:color w:val="000000" w:themeColor="text1"/>
          <w:sz w:val="24"/>
          <w:szCs w:val="24"/>
          <w:lang w:val="en-GB" w:eastAsia="en-GB"/>
        </w:rPr>
        <w:t>o  ...................</w:t>
      </w:r>
      <w:proofErr w:type="gramEnd"/>
      <w:r w:rsidRPr="00FB35A5">
        <w:rPr>
          <w:rFonts w:ascii="Times New Roman" w:eastAsia="Times New Roman" w:hAnsi="Times New Roman" w:cs="Times New Roman"/>
          <w:color w:val="000000" w:themeColor="text1"/>
          <w:sz w:val="24"/>
          <w:szCs w:val="24"/>
          <w:lang w:val="en-GB" w:eastAsia="en-GB"/>
        </w:rPr>
        <w:t xml:space="preserve"> who has duly been authorized by the </w:t>
      </w:r>
      <w:r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14:paraId="2969D0B2" w14:textId="77777777" w:rsidR="00312998" w:rsidRPr="00FB35A5" w:rsidRDefault="00312998" w:rsidP="00312998">
      <w:pPr>
        <w:ind w:left="567"/>
        <w:contextualSpacing/>
        <w:jc w:val="both"/>
        <w:rPr>
          <w:rFonts w:ascii="Times New Roman" w:hAnsi="Times New Roman" w:cs="Times New Roman"/>
          <w:color w:val="000000" w:themeColor="text1"/>
          <w:sz w:val="24"/>
          <w:szCs w:val="24"/>
        </w:rPr>
      </w:pPr>
    </w:p>
    <w:p w14:paraId="5B7811B5" w14:textId="77777777" w:rsidR="00312998" w:rsidRPr="00FB35A5" w:rsidRDefault="00312998" w:rsidP="00312998">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284C2CD0" w14:textId="77777777" w:rsidR="00312998" w:rsidRPr="00FB35A5" w:rsidRDefault="00312998" w:rsidP="00312998">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NAFED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14:paraId="0D5FFC29" w14:textId="77777777" w:rsidR="00312998" w:rsidRPr="00FB35A5" w:rsidRDefault="00312998" w:rsidP="00312998">
      <w:pPr>
        <w:pStyle w:val="NoSpacing"/>
        <w:tabs>
          <w:tab w:val="left" w:pos="-720"/>
        </w:tabs>
        <w:ind w:left="567" w:firstLine="142"/>
        <w:contextualSpacing/>
        <w:rPr>
          <w:rFonts w:ascii="Times New Roman" w:hAnsi="Times New Roman"/>
          <w:bCs/>
          <w:color w:val="000000" w:themeColor="text1"/>
          <w:sz w:val="4"/>
          <w:szCs w:val="24"/>
        </w:rPr>
      </w:pPr>
    </w:p>
    <w:p w14:paraId="36596725" w14:textId="77777777" w:rsidR="00312998" w:rsidRPr="00FB35A5" w:rsidRDefault="00312998" w:rsidP="00312998">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14:paraId="1ED6BD67" w14:textId="77777777" w:rsidR="00312998" w:rsidRPr="00FB35A5" w:rsidRDefault="00312998" w:rsidP="00312998">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w:t>
      </w:r>
      <w:proofErr w:type="gramStart"/>
      <w:r w:rsidRPr="00FB35A5">
        <w:rPr>
          <w:rFonts w:ascii="Times New Roman" w:hAnsi="Times New Roman"/>
          <w:bCs/>
          <w:color w:val="000000" w:themeColor="text1"/>
          <w:sz w:val="24"/>
          <w:szCs w:val="24"/>
        </w:rPr>
        <w:t xml:space="preserve">Signature)   </w:t>
      </w:r>
      <w:proofErr w:type="gramEnd"/>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w:t>
      </w:r>
      <w:proofErr w:type="gramStart"/>
      <w:r w:rsidRPr="00FB35A5">
        <w:rPr>
          <w:rFonts w:ascii="Times New Roman" w:hAnsi="Times New Roman"/>
          <w:bCs/>
          <w:color w:val="000000" w:themeColor="text1"/>
          <w:sz w:val="24"/>
          <w:szCs w:val="24"/>
        </w:rPr>
        <w:t xml:space="preserve">   (</w:t>
      </w:r>
      <w:proofErr w:type="gramEnd"/>
      <w:r w:rsidRPr="00FB35A5">
        <w:rPr>
          <w:rFonts w:ascii="Times New Roman" w:hAnsi="Times New Roman"/>
          <w:bCs/>
          <w:color w:val="000000" w:themeColor="text1"/>
          <w:sz w:val="24"/>
          <w:szCs w:val="24"/>
        </w:rPr>
        <w:t>Name &amp; Signature)</w:t>
      </w:r>
    </w:p>
    <w:p w14:paraId="2F2CCC6B" w14:textId="77777777" w:rsidR="00312998" w:rsidRPr="00FB35A5" w:rsidRDefault="00312998" w:rsidP="00312998">
      <w:pPr>
        <w:pStyle w:val="NoSpacing"/>
        <w:ind w:left="567" w:firstLine="142"/>
        <w:contextualSpacing/>
        <w:rPr>
          <w:rFonts w:ascii="Times New Roman" w:hAnsi="Times New Roman"/>
          <w:bCs/>
          <w:color w:val="000000" w:themeColor="text1"/>
          <w:sz w:val="24"/>
          <w:szCs w:val="24"/>
        </w:rPr>
      </w:pPr>
    </w:p>
    <w:p w14:paraId="64AB00F5" w14:textId="77777777" w:rsidR="00312998" w:rsidRPr="00FB35A5" w:rsidRDefault="00312998" w:rsidP="00312998">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14:paraId="0F5099EA" w14:textId="77777777" w:rsidR="00312998" w:rsidRPr="00FB35A5" w:rsidRDefault="00312998" w:rsidP="00312998">
      <w:pPr>
        <w:pStyle w:val="NoSpacing"/>
        <w:ind w:left="567" w:firstLine="142"/>
        <w:contextualSpacing/>
        <w:rPr>
          <w:rFonts w:ascii="Times New Roman" w:hAnsi="Times New Roman"/>
          <w:bCs/>
          <w:color w:val="000000" w:themeColor="text1"/>
          <w:sz w:val="24"/>
          <w:szCs w:val="24"/>
        </w:rPr>
      </w:pPr>
    </w:p>
    <w:p w14:paraId="222D507F" w14:textId="77777777" w:rsidR="00312998" w:rsidRPr="00FB35A5" w:rsidRDefault="00312998" w:rsidP="00312998">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14:paraId="3F75CB3D" w14:textId="77777777" w:rsidR="00312998" w:rsidRPr="00FB35A5" w:rsidRDefault="00312998" w:rsidP="00312998">
      <w:pPr>
        <w:pStyle w:val="NoSpacing"/>
        <w:ind w:left="709"/>
        <w:contextualSpacing/>
        <w:rPr>
          <w:rFonts w:ascii="Times New Roman" w:hAnsi="Times New Roman"/>
          <w:bCs/>
          <w:color w:val="000000" w:themeColor="text1"/>
          <w:sz w:val="24"/>
          <w:szCs w:val="24"/>
        </w:rPr>
      </w:pPr>
    </w:p>
    <w:p w14:paraId="2502B85B" w14:textId="77777777" w:rsidR="00312998" w:rsidRPr="00FB35A5" w:rsidRDefault="00312998" w:rsidP="00312998">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w:t>
      </w:r>
      <w:proofErr w:type="gramStart"/>
      <w:r w:rsidRPr="00FB35A5">
        <w:rPr>
          <w:rFonts w:ascii="Times New Roman" w:hAnsi="Times New Roman"/>
          <w:bCs/>
          <w:color w:val="000000" w:themeColor="text1"/>
          <w:sz w:val="24"/>
          <w:szCs w:val="24"/>
        </w:rPr>
        <w:t>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proofErr w:type="gramEnd"/>
      <w:r w:rsidRPr="00FB35A5">
        <w:rPr>
          <w:rFonts w:ascii="Times New Roman" w:hAnsi="Times New Roman"/>
          <w:bCs/>
          <w:color w:val="000000" w:themeColor="text1"/>
          <w:sz w:val="24"/>
          <w:szCs w:val="24"/>
        </w:rPr>
        <w:tab/>
        <w:t>2. __________________________</w:t>
      </w:r>
    </w:p>
    <w:p w14:paraId="22FF9AF3" w14:textId="77777777" w:rsidR="00312998" w:rsidRDefault="00312998"/>
    <w:sectPr w:rsidR="00312998" w:rsidSect="00312998">
      <w:headerReference w:type="default" r:id="rId13"/>
      <w:footerReference w:type="default" r:id="rId14"/>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635F" w14:textId="77777777" w:rsidR="00F36D88" w:rsidRDefault="00F36D88">
      <w:pPr>
        <w:spacing w:after="0" w:line="240" w:lineRule="auto"/>
      </w:pPr>
      <w:r>
        <w:separator/>
      </w:r>
    </w:p>
  </w:endnote>
  <w:endnote w:type="continuationSeparator" w:id="0">
    <w:p w14:paraId="5E1318E6" w14:textId="77777777" w:rsidR="00F36D88" w:rsidRDefault="00F3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23B1" w14:textId="77777777" w:rsidR="00312998" w:rsidRDefault="00312998"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Pr>
        <w:b/>
        <w:noProof/>
        <w:u w:val="single"/>
      </w:rPr>
      <w:t>8</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Pr>
        <w:b/>
        <w:noProof/>
        <w:u w:val="single"/>
      </w:rPr>
      <w:t>35</w:t>
    </w:r>
    <w:r w:rsidRPr="00542587">
      <w:rPr>
        <w:b/>
        <w:sz w:val="24"/>
        <w:szCs w:val="24"/>
        <w:u w:val="single"/>
      </w:rPr>
      <w:fldChar w:fldCharType="end"/>
    </w:r>
  </w:p>
  <w:p w14:paraId="67ED43F2" w14:textId="77777777" w:rsidR="00312998" w:rsidRDefault="00312998" w:rsidP="00A91DB0">
    <w:pPr>
      <w:pStyle w:val="Footer"/>
      <w:tabs>
        <w:tab w:val="clear" w:pos="4680"/>
        <w:tab w:val="clear" w:pos="9360"/>
        <w:tab w:val="left" w:pos="11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F7A4" w14:textId="77777777" w:rsidR="00F36D88" w:rsidRDefault="00F36D88">
      <w:pPr>
        <w:spacing w:after="0" w:line="240" w:lineRule="auto"/>
      </w:pPr>
      <w:r>
        <w:separator/>
      </w:r>
    </w:p>
  </w:footnote>
  <w:footnote w:type="continuationSeparator" w:id="0">
    <w:p w14:paraId="6C6D87C9" w14:textId="77777777" w:rsidR="00F36D88" w:rsidRDefault="00F36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801B" w14:textId="77777777" w:rsidR="00312998" w:rsidRDefault="00312998">
    <w:pPr>
      <w:pStyle w:val="Header"/>
      <w:jc w:val="right"/>
    </w:pPr>
    <w:r>
      <w:t xml:space="preserve">Modal EOI &amp; MOA for appointment of Guarantee Brokers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3"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414422">
    <w:abstractNumId w:val="37"/>
  </w:num>
  <w:num w:numId="2" w16cid:durableId="2024435995">
    <w:abstractNumId w:val="29"/>
  </w:num>
  <w:num w:numId="3" w16cid:durableId="1478300034">
    <w:abstractNumId w:val="39"/>
  </w:num>
  <w:num w:numId="4" w16cid:durableId="1223517705">
    <w:abstractNumId w:val="35"/>
  </w:num>
  <w:num w:numId="5" w16cid:durableId="789325078">
    <w:abstractNumId w:val="19"/>
  </w:num>
  <w:num w:numId="6" w16cid:durableId="1343044300">
    <w:abstractNumId w:val="18"/>
  </w:num>
  <w:num w:numId="7" w16cid:durableId="7215067">
    <w:abstractNumId w:val="27"/>
  </w:num>
  <w:num w:numId="8" w16cid:durableId="2055738659">
    <w:abstractNumId w:val="12"/>
  </w:num>
  <w:num w:numId="9" w16cid:durableId="42758168">
    <w:abstractNumId w:val="0"/>
  </w:num>
  <w:num w:numId="10" w16cid:durableId="1108506201">
    <w:abstractNumId w:val="46"/>
  </w:num>
  <w:num w:numId="11" w16cid:durableId="618293443">
    <w:abstractNumId w:val="26"/>
  </w:num>
  <w:num w:numId="12" w16cid:durableId="1548420538">
    <w:abstractNumId w:val="38"/>
  </w:num>
  <w:num w:numId="13" w16cid:durableId="1604455596">
    <w:abstractNumId w:val="42"/>
  </w:num>
  <w:num w:numId="14" w16cid:durableId="1739278228">
    <w:abstractNumId w:val="28"/>
  </w:num>
  <w:num w:numId="15" w16cid:durableId="1940065102">
    <w:abstractNumId w:val="9"/>
  </w:num>
  <w:num w:numId="16" w16cid:durableId="1341011114">
    <w:abstractNumId w:val="10"/>
  </w:num>
  <w:num w:numId="17" w16cid:durableId="445734082">
    <w:abstractNumId w:val="7"/>
  </w:num>
  <w:num w:numId="18" w16cid:durableId="244072299">
    <w:abstractNumId w:val="22"/>
  </w:num>
  <w:num w:numId="19" w16cid:durableId="326254835">
    <w:abstractNumId w:val="8"/>
  </w:num>
  <w:num w:numId="20" w16cid:durableId="1364355738">
    <w:abstractNumId w:val="3"/>
  </w:num>
  <w:num w:numId="21" w16cid:durableId="609778290">
    <w:abstractNumId w:val="24"/>
  </w:num>
  <w:num w:numId="22" w16cid:durableId="149098246">
    <w:abstractNumId w:val="21"/>
  </w:num>
  <w:num w:numId="23" w16cid:durableId="1527867380">
    <w:abstractNumId w:val="11"/>
  </w:num>
  <w:num w:numId="24" w16cid:durableId="1168248193">
    <w:abstractNumId w:val="34"/>
  </w:num>
  <w:num w:numId="25" w16cid:durableId="1571646989">
    <w:abstractNumId w:val="36"/>
  </w:num>
  <w:num w:numId="26" w16cid:durableId="301471280">
    <w:abstractNumId w:val="14"/>
  </w:num>
  <w:num w:numId="27" w16cid:durableId="1469934967">
    <w:abstractNumId w:val="31"/>
  </w:num>
  <w:num w:numId="28" w16cid:durableId="421686676">
    <w:abstractNumId w:val="33"/>
  </w:num>
  <w:num w:numId="29" w16cid:durableId="827553266">
    <w:abstractNumId w:val="43"/>
  </w:num>
  <w:num w:numId="30" w16cid:durableId="385684302">
    <w:abstractNumId w:val="32"/>
  </w:num>
  <w:num w:numId="31" w16cid:durableId="72096167">
    <w:abstractNumId w:val="6"/>
  </w:num>
  <w:num w:numId="32" w16cid:durableId="1338340081">
    <w:abstractNumId w:val="40"/>
  </w:num>
  <w:num w:numId="33" w16cid:durableId="1252275152">
    <w:abstractNumId w:val="2"/>
  </w:num>
  <w:num w:numId="34" w16cid:durableId="624196573">
    <w:abstractNumId w:val="23"/>
  </w:num>
  <w:num w:numId="35" w16cid:durableId="1816138466">
    <w:abstractNumId w:val="4"/>
  </w:num>
  <w:num w:numId="36" w16cid:durableId="1558282032">
    <w:abstractNumId w:val="41"/>
  </w:num>
  <w:num w:numId="37" w16cid:durableId="1816487486">
    <w:abstractNumId w:val="1"/>
  </w:num>
  <w:num w:numId="38" w16cid:durableId="1479492672">
    <w:abstractNumId w:val="15"/>
  </w:num>
  <w:num w:numId="39" w16cid:durableId="1075937020">
    <w:abstractNumId w:val="20"/>
  </w:num>
  <w:num w:numId="40" w16cid:durableId="967975546">
    <w:abstractNumId w:val="13"/>
  </w:num>
  <w:num w:numId="41" w16cid:durableId="1333795936">
    <w:abstractNumId w:val="30"/>
  </w:num>
  <w:num w:numId="42" w16cid:durableId="1839691660">
    <w:abstractNumId w:val="45"/>
  </w:num>
  <w:num w:numId="43" w16cid:durableId="1053889139">
    <w:abstractNumId w:val="5"/>
  </w:num>
  <w:num w:numId="44" w16cid:durableId="1338773832">
    <w:abstractNumId w:val="44"/>
  </w:num>
  <w:num w:numId="45" w16cid:durableId="1043333206">
    <w:abstractNumId w:val="25"/>
  </w:num>
  <w:num w:numId="46" w16cid:durableId="1709723299">
    <w:abstractNumId w:val="17"/>
  </w:num>
  <w:num w:numId="47" w16cid:durableId="144133707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98"/>
    <w:rsid w:val="00031CB5"/>
    <w:rsid w:val="00047AFA"/>
    <w:rsid w:val="00063682"/>
    <w:rsid w:val="0011258E"/>
    <w:rsid w:val="00184999"/>
    <w:rsid w:val="001D7C86"/>
    <w:rsid w:val="001E2188"/>
    <w:rsid w:val="0029721F"/>
    <w:rsid w:val="002B6774"/>
    <w:rsid w:val="002B7F3F"/>
    <w:rsid w:val="002E70D7"/>
    <w:rsid w:val="00312998"/>
    <w:rsid w:val="00377C7B"/>
    <w:rsid w:val="003C1D22"/>
    <w:rsid w:val="0042716F"/>
    <w:rsid w:val="0044232D"/>
    <w:rsid w:val="005E3B19"/>
    <w:rsid w:val="005E4129"/>
    <w:rsid w:val="005E5345"/>
    <w:rsid w:val="0060625C"/>
    <w:rsid w:val="006C0578"/>
    <w:rsid w:val="006C515C"/>
    <w:rsid w:val="007307B7"/>
    <w:rsid w:val="00765AE5"/>
    <w:rsid w:val="007B18EE"/>
    <w:rsid w:val="00852B11"/>
    <w:rsid w:val="0089633A"/>
    <w:rsid w:val="008B513F"/>
    <w:rsid w:val="008B6605"/>
    <w:rsid w:val="00944D3F"/>
    <w:rsid w:val="00946EAF"/>
    <w:rsid w:val="00961648"/>
    <w:rsid w:val="00970306"/>
    <w:rsid w:val="009E5206"/>
    <w:rsid w:val="00A7528D"/>
    <w:rsid w:val="00AC4C08"/>
    <w:rsid w:val="00AF44F9"/>
    <w:rsid w:val="00B20AE4"/>
    <w:rsid w:val="00B46109"/>
    <w:rsid w:val="00BD7FA0"/>
    <w:rsid w:val="00BF7255"/>
    <w:rsid w:val="00C13ED2"/>
    <w:rsid w:val="00C666CA"/>
    <w:rsid w:val="00CA1E7F"/>
    <w:rsid w:val="00CB4F44"/>
    <w:rsid w:val="00D56DD6"/>
    <w:rsid w:val="00DC0356"/>
    <w:rsid w:val="00DE5271"/>
    <w:rsid w:val="00E33222"/>
    <w:rsid w:val="00EC5F3A"/>
    <w:rsid w:val="00EC6E5A"/>
    <w:rsid w:val="00F04B5D"/>
    <w:rsid w:val="00F36D88"/>
    <w:rsid w:val="00FA265A"/>
    <w:rsid w:val="00FA5884"/>
    <w:rsid w:val="00FB7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720F"/>
  <w15:chartTrackingRefBased/>
  <w15:docId w15:val="{4E315F6C-3C27-4329-B3E6-9CC27530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98"/>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312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12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2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312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2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998"/>
    <w:rPr>
      <w:rFonts w:eastAsiaTheme="majorEastAsia" w:cstheme="majorBidi"/>
      <w:color w:val="272727" w:themeColor="text1" w:themeTint="D8"/>
    </w:rPr>
  </w:style>
  <w:style w:type="paragraph" w:styleId="Title">
    <w:name w:val="Title"/>
    <w:basedOn w:val="Normal"/>
    <w:next w:val="Normal"/>
    <w:link w:val="TitleChar"/>
    <w:uiPriority w:val="10"/>
    <w:qFormat/>
    <w:rsid w:val="00312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998"/>
    <w:pPr>
      <w:spacing w:before="160"/>
      <w:jc w:val="center"/>
    </w:pPr>
    <w:rPr>
      <w:i/>
      <w:iCs/>
      <w:color w:val="404040" w:themeColor="text1" w:themeTint="BF"/>
    </w:rPr>
  </w:style>
  <w:style w:type="character" w:customStyle="1" w:styleId="QuoteChar">
    <w:name w:val="Quote Char"/>
    <w:basedOn w:val="DefaultParagraphFont"/>
    <w:link w:val="Quote"/>
    <w:uiPriority w:val="29"/>
    <w:rsid w:val="00312998"/>
    <w:rPr>
      <w:i/>
      <w:iCs/>
      <w:color w:val="404040" w:themeColor="text1" w:themeTint="BF"/>
    </w:r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312998"/>
    <w:pPr>
      <w:ind w:left="720"/>
      <w:contextualSpacing/>
    </w:pPr>
  </w:style>
  <w:style w:type="character" w:styleId="IntenseEmphasis">
    <w:name w:val="Intense Emphasis"/>
    <w:basedOn w:val="DefaultParagraphFont"/>
    <w:uiPriority w:val="21"/>
    <w:qFormat/>
    <w:rsid w:val="00312998"/>
    <w:rPr>
      <w:i/>
      <w:iCs/>
      <w:color w:val="0F4761" w:themeColor="accent1" w:themeShade="BF"/>
    </w:rPr>
  </w:style>
  <w:style w:type="paragraph" w:styleId="IntenseQuote">
    <w:name w:val="Intense Quote"/>
    <w:basedOn w:val="Normal"/>
    <w:next w:val="Normal"/>
    <w:link w:val="IntenseQuoteChar"/>
    <w:uiPriority w:val="30"/>
    <w:qFormat/>
    <w:rsid w:val="00312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998"/>
    <w:rPr>
      <w:i/>
      <w:iCs/>
      <w:color w:val="0F4761" w:themeColor="accent1" w:themeShade="BF"/>
    </w:rPr>
  </w:style>
  <w:style w:type="character" w:styleId="IntenseReference">
    <w:name w:val="Intense Reference"/>
    <w:basedOn w:val="DefaultParagraphFont"/>
    <w:uiPriority w:val="32"/>
    <w:qFormat/>
    <w:rsid w:val="00312998"/>
    <w:rPr>
      <w:b/>
      <w:bCs/>
      <w:smallCaps/>
      <w:color w:val="0F4761" w:themeColor="accent1" w:themeShade="BF"/>
      <w:spacing w:val="5"/>
    </w:rPr>
  </w:style>
  <w:style w:type="paragraph" w:customStyle="1" w:styleId="TableParagraph">
    <w:name w:val="Table Paragraph"/>
    <w:basedOn w:val="Normal"/>
    <w:uiPriority w:val="1"/>
    <w:qFormat/>
    <w:rsid w:val="0031299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312998"/>
    <w:pPr>
      <w:spacing w:after="0" w:line="240" w:lineRule="auto"/>
    </w:pPr>
    <w:rPr>
      <w:rFonts w:ascii="Calibri" w:eastAsia="Calibri" w:hAnsi="Calibri" w:cs="Mangal"/>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2998"/>
    <w:rPr>
      <w:color w:val="0563C1"/>
      <w:u w:val="single"/>
    </w:rPr>
  </w:style>
  <w:style w:type="character" w:customStyle="1" w:styleId="UnresolvedMention1">
    <w:name w:val="Unresolved Mention1"/>
    <w:uiPriority w:val="99"/>
    <w:semiHidden/>
    <w:unhideWhenUsed/>
    <w:rsid w:val="00312998"/>
    <w:rPr>
      <w:color w:val="808080"/>
      <w:shd w:val="clear" w:color="auto" w:fill="E6E6E6"/>
    </w:rPr>
  </w:style>
  <w:style w:type="paragraph" w:styleId="NoSpacing">
    <w:name w:val="No Spacing"/>
    <w:link w:val="NoSpacingChar"/>
    <w:uiPriority w:val="1"/>
    <w:qFormat/>
    <w:rsid w:val="00312998"/>
    <w:pPr>
      <w:spacing w:after="0" w:line="240" w:lineRule="auto"/>
    </w:pPr>
    <w:rPr>
      <w:rFonts w:ascii="Calibri" w:eastAsia="Calibri" w:hAnsi="Calibri" w:cs="Times New Roman"/>
      <w:kern w:val="0"/>
      <w:sz w:val="20"/>
      <w:szCs w:val="20"/>
      <w:lang w:val="en-US" w:bidi="hi-IN"/>
      <w14:ligatures w14:val="none"/>
    </w:rPr>
  </w:style>
  <w:style w:type="paragraph" w:styleId="BodyText">
    <w:name w:val="Body Text"/>
    <w:basedOn w:val="Normal"/>
    <w:link w:val="BodyTextChar"/>
    <w:uiPriority w:val="1"/>
    <w:qFormat/>
    <w:rsid w:val="0031299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312998"/>
    <w:rPr>
      <w:rFonts w:ascii="Times New Roman" w:eastAsia="Times New Roman" w:hAnsi="Times New Roman" w:cs="Times New Roman"/>
      <w:kern w:val="0"/>
      <w:sz w:val="20"/>
      <w:szCs w:val="20"/>
      <w:lang w:val="en-US" w:bidi="en-US"/>
      <w14:ligatures w14:val="none"/>
    </w:rPr>
  </w:style>
  <w:style w:type="character" w:customStyle="1" w:styleId="NoSpacingChar">
    <w:name w:val="No Spacing Char"/>
    <w:link w:val="NoSpacing"/>
    <w:uiPriority w:val="1"/>
    <w:rsid w:val="00312998"/>
    <w:rPr>
      <w:rFonts w:ascii="Calibri" w:eastAsia="Calibri" w:hAnsi="Calibri" w:cs="Times New Roman"/>
      <w:kern w:val="0"/>
      <w:sz w:val="20"/>
      <w:szCs w:val="20"/>
      <w:lang w:val="en-US" w:bidi="hi-IN"/>
      <w14:ligatures w14:val="none"/>
    </w:rPr>
  </w:style>
  <w:style w:type="paragraph" w:styleId="Header">
    <w:name w:val="header"/>
    <w:basedOn w:val="Normal"/>
    <w:link w:val="HeaderChar"/>
    <w:uiPriority w:val="99"/>
    <w:unhideWhenUsed/>
    <w:rsid w:val="0031299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312998"/>
    <w:rPr>
      <w:rFonts w:ascii="Calibri" w:eastAsia="Calibri" w:hAnsi="Calibri" w:cs="Mangal"/>
      <w:kern w:val="0"/>
      <w:sz w:val="22"/>
      <w:szCs w:val="22"/>
      <w14:ligatures w14:val="none"/>
    </w:rPr>
  </w:style>
  <w:style w:type="paragraph" w:styleId="Footer">
    <w:name w:val="footer"/>
    <w:basedOn w:val="Normal"/>
    <w:link w:val="FooterChar"/>
    <w:uiPriority w:val="99"/>
    <w:unhideWhenUsed/>
    <w:rsid w:val="0031299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312998"/>
    <w:rPr>
      <w:rFonts w:ascii="Calibri" w:eastAsia="Calibri" w:hAnsi="Calibri" w:cs="Mangal"/>
      <w:kern w:val="0"/>
      <w:sz w:val="22"/>
      <w:szCs w:val="22"/>
      <w14:ligatures w14:val="none"/>
    </w:rPr>
  </w:style>
  <w:style w:type="paragraph" w:styleId="BalloonText">
    <w:name w:val="Balloon Text"/>
    <w:basedOn w:val="Normal"/>
    <w:link w:val="BalloonTextChar"/>
    <w:uiPriority w:val="99"/>
    <w:semiHidden/>
    <w:unhideWhenUsed/>
    <w:rsid w:val="0031299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312998"/>
    <w:rPr>
      <w:rFonts w:ascii="Tahoma" w:eastAsia="Calibri" w:hAnsi="Tahoma" w:cs="Tahoma"/>
      <w:kern w:val="0"/>
      <w:sz w:val="16"/>
      <w:szCs w:val="16"/>
      <w14:ligatures w14:val="none"/>
    </w:rPr>
  </w:style>
  <w:style w:type="paragraph" w:customStyle="1" w:styleId="Default">
    <w:name w:val="Default"/>
    <w:rsid w:val="00312998"/>
    <w:pPr>
      <w:autoSpaceDE w:val="0"/>
      <w:autoSpaceDN w:val="0"/>
      <w:adjustRightInd w:val="0"/>
      <w:spacing w:after="0" w:line="240" w:lineRule="auto"/>
    </w:pPr>
    <w:rPr>
      <w:rFonts w:ascii="Arial" w:eastAsia="Calibri" w:hAnsi="Arial" w:cs="Arial"/>
      <w:color w:val="000000"/>
      <w:kern w:val="0"/>
      <w:lang w:val="en-US" w:eastAsia="en-IN" w:bidi="hi-IN"/>
      <w14:ligatures w14:val="none"/>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312998"/>
  </w:style>
  <w:style w:type="paragraph" w:styleId="BodyText2">
    <w:name w:val="Body Text 2"/>
    <w:basedOn w:val="Normal"/>
    <w:link w:val="BodyText2Char"/>
    <w:uiPriority w:val="99"/>
    <w:semiHidden/>
    <w:unhideWhenUsed/>
    <w:rsid w:val="0031299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312998"/>
    <w:rPr>
      <w:rFonts w:eastAsiaTheme="minorEastAsia" w:cs="Mangal"/>
      <w:kern w:val="0"/>
      <w:sz w:val="22"/>
      <w:szCs w:val="20"/>
      <w:lang w:val="en-US" w:bidi="hi-IN"/>
      <w14:ligatures w14:val="none"/>
    </w:rPr>
  </w:style>
  <w:style w:type="character" w:styleId="Strong">
    <w:name w:val="Strong"/>
    <w:basedOn w:val="DefaultParagraphFont"/>
    <w:uiPriority w:val="22"/>
    <w:qFormat/>
    <w:rsid w:val="00312998"/>
    <w:rPr>
      <w:b/>
      <w:bCs/>
    </w:rPr>
  </w:style>
  <w:style w:type="character" w:customStyle="1" w:styleId="Heading30">
    <w:name w:val="Heading #3"/>
    <w:basedOn w:val="DefaultParagraphFont"/>
    <w:rsid w:val="00312998"/>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312998"/>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styleId="CommentReference">
    <w:name w:val="annotation reference"/>
    <w:basedOn w:val="DefaultParagraphFont"/>
    <w:uiPriority w:val="99"/>
    <w:semiHidden/>
    <w:unhideWhenUsed/>
    <w:rsid w:val="00312998"/>
    <w:rPr>
      <w:sz w:val="16"/>
      <w:szCs w:val="16"/>
    </w:rPr>
  </w:style>
  <w:style w:type="paragraph" w:styleId="CommentText">
    <w:name w:val="annotation text"/>
    <w:basedOn w:val="Normal"/>
    <w:link w:val="CommentTextChar"/>
    <w:uiPriority w:val="99"/>
    <w:semiHidden/>
    <w:unhideWhenUsed/>
    <w:rsid w:val="00312998"/>
    <w:pPr>
      <w:spacing w:line="240" w:lineRule="auto"/>
    </w:pPr>
    <w:rPr>
      <w:sz w:val="20"/>
      <w:szCs w:val="20"/>
    </w:rPr>
  </w:style>
  <w:style w:type="character" w:customStyle="1" w:styleId="CommentTextChar">
    <w:name w:val="Comment Text Char"/>
    <w:basedOn w:val="DefaultParagraphFont"/>
    <w:link w:val="CommentText"/>
    <w:uiPriority w:val="99"/>
    <w:semiHidden/>
    <w:rsid w:val="00312998"/>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2998"/>
    <w:rPr>
      <w:b/>
      <w:bCs/>
    </w:rPr>
  </w:style>
  <w:style w:type="character" w:customStyle="1" w:styleId="CommentSubjectChar">
    <w:name w:val="Comment Subject Char"/>
    <w:basedOn w:val="CommentTextChar"/>
    <w:link w:val="CommentSubject"/>
    <w:uiPriority w:val="99"/>
    <w:semiHidden/>
    <w:rsid w:val="00312998"/>
    <w:rPr>
      <w:rFonts w:eastAsiaTheme="minorEastAsia"/>
      <w:b/>
      <w:bCs/>
      <w:kern w:val="0"/>
      <w:sz w:val="20"/>
      <w:szCs w:val="20"/>
      <w:lang w:val="en-US"/>
      <w14:ligatures w14:val="none"/>
    </w:rPr>
  </w:style>
  <w:style w:type="paragraph" w:styleId="TOCHeading">
    <w:name w:val="TOC Heading"/>
    <w:basedOn w:val="Heading1"/>
    <w:next w:val="Normal"/>
    <w:uiPriority w:val="39"/>
    <w:unhideWhenUsed/>
    <w:qFormat/>
    <w:rsid w:val="00312998"/>
    <w:pPr>
      <w:spacing w:before="480" w:after="0"/>
      <w:outlineLvl w:val="9"/>
    </w:pPr>
    <w:rPr>
      <w:b/>
      <w:bCs/>
      <w:sz w:val="28"/>
      <w:szCs w:val="28"/>
    </w:rPr>
  </w:style>
  <w:style w:type="paragraph" w:styleId="TOC1">
    <w:name w:val="toc 1"/>
    <w:basedOn w:val="Normal"/>
    <w:next w:val="Normal"/>
    <w:autoRedefine/>
    <w:uiPriority w:val="39"/>
    <w:unhideWhenUsed/>
    <w:rsid w:val="00312998"/>
    <w:pPr>
      <w:spacing w:after="100"/>
    </w:pPr>
  </w:style>
  <w:style w:type="paragraph" w:styleId="TOC2">
    <w:name w:val="toc 2"/>
    <w:basedOn w:val="Normal"/>
    <w:next w:val="Normal"/>
    <w:autoRedefine/>
    <w:uiPriority w:val="39"/>
    <w:unhideWhenUsed/>
    <w:rsid w:val="00312998"/>
    <w:pPr>
      <w:spacing w:after="100"/>
      <w:ind w:left="220"/>
    </w:pPr>
  </w:style>
  <w:style w:type="paragraph" w:styleId="TOC3">
    <w:name w:val="toc 3"/>
    <w:basedOn w:val="Normal"/>
    <w:next w:val="Normal"/>
    <w:autoRedefine/>
    <w:uiPriority w:val="39"/>
    <w:unhideWhenUsed/>
    <w:rsid w:val="00312998"/>
    <w:pPr>
      <w:spacing w:after="100"/>
      <w:ind w:left="440"/>
    </w:pPr>
  </w:style>
  <w:style w:type="paragraph" w:styleId="Revision">
    <w:name w:val="Revision"/>
    <w:hidden/>
    <w:uiPriority w:val="99"/>
    <w:semiHidden/>
    <w:rsid w:val="00312998"/>
    <w:pPr>
      <w:spacing w:after="0" w:line="240" w:lineRule="auto"/>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fed-ind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fed-ind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afed-india.com" TargetMode="External"/><Relationship Id="rId4" Type="http://schemas.openxmlformats.org/officeDocument/2006/relationships/webSettings" Target="webSettings.xml"/><Relationship Id="rId9" Type="http://schemas.openxmlformats.org/officeDocument/2006/relationships/hyperlink" Target="http://www.nafed-ind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34</Pages>
  <Words>12005</Words>
  <Characters>68432</Characters>
  <Application>Microsoft Office Word</Application>
  <DocSecurity>0</DocSecurity>
  <Lines>570</Lines>
  <Paragraphs>160</Paragraphs>
  <ScaleCrop>false</ScaleCrop>
  <Company/>
  <LinksUpToDate>false</LinksUpToDate>
  <CharactersWithSpaces>80277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53</cp:revision>
  <dcterms:created xsi:type="dcterms:W3CDTF">2025-09-11T11:52:00Z</dcterms:created>
  <dcterms:modified xsi:type="dcterms:W3CDTF">2025-09-12T07:17:00Z</dcterms:modified>
</cp:coreProperties>
</file>