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213" w:rsidRPr="00E768A9" w:rsidRDefault="00D50831" w:rsidP="009E7213">
      <w:pPr>
        <w:pStyle w:val="NoSpacing"/>
        <w:jc w:val="center"/>
        <w:rPr>
          <w:rFonts w:ascii="Times New Roman" w:hAnsi="Times New Roman"/>
          <w:b/>
          <w:color w:val="00B050"/>
          <w:sz w:val="24"/>
          <w:szCs w:val="24"/>
        </w:rPr>
      </w:pPr>
      <w:r>
        <w:rPr>
          <w:rFonts w:ascii="Times New Roman" w:hAnsi="Times New Roman"/>
          <w:b/>
          <w:noProof/>
          <w:color w:val="00B050"/>
          <w:sz w:val="24"/>
          <w:szCs w:val="24"/>
          <w:lang w:bidi="hi-IN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margin">
              <wp:posOffset>4977442</wp:posOffset>
            </wp:positionH>
            <wp:positionV relativeFrom="margin">
              <wp:posOffset>155275</wp:posOffset>
            </wp:positionV>
            <wp:extent cx="1026543" cy="793631"/>
            <wp:effectExtent l="0" t="0" r="0" b="0"/>
            <wp:wrapNone/>
            <wp:docPr id="8" name="Picture 7" descr="IYC_2025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YC_2025_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543" cy="793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0831" w:rsidRDefault="00D50831" w:rsidP="00D50831">
      <w:pPr>
        <w:pStyle w:val="NoSpacing"/>
        <w:tabs>
          <w:tab w:val="left" w:leader="dot" w:pos="10348"/>
        </w:tabs>
        <w:ind w:right="-1322"/>
        <w:rPr>
          <w:rFonts w:ascii="Cambria" w:hAnsi="Cambria"/>
          <w:b/>
          <w:color w:val="00B050"/>
          <w:sz w:val="24"/>
          <w:szCs w:val="24"/>
        </w:rPr>
      </w:pPr>
      <w:r>
        <w:rPr>
          <w:rFonts w:ascii="Cambria" w:hAnsi="Cambria"/>
          <w:b/>
          <w:noProof/>
          <w:color w:val="00B050"/>
          <w:sz w:val="24"/>
          <w:szCs w:val="24"/>
          <w:lang w:bidi="hi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-146685</wp:posOffset>
            </wp:positionH>
            <wp:positionV relativeFrom="margin">
              <wp:posOffset>209550</wp:posOffset>
            </wp:positionV>
            <wp:extent cx="1015365" cy="741680"/>
            <wp:effectExtent l="19050" t="0" r="0" b="0"/>
            <wp:wrapTight wrapText="bothSides">
              <wp:wrapPolygon edited="0">
                <wp:start x="-405" y="0"/>
                <wp:lineTo x="-405" y="21082"/>
                <wp:lineTo x="21478" y="21082"/>
                <wp:lineTo x="21478" y="0"/>
                <wp:lineTo x="-405" y="0"/>
              </wp:wrapPolygon>
            </wp:wrapTight>
            <wp:docPr id="2" name="Picture 1" descr="NAFED - National Agricultural Cooperative Marketing Federation of India Ltd  | Linke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FED - National Agricultural Cooperative Marketing Federation of India Ltd  | LinkedI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7213" w:rsidRPr="00E768A9">
        <w:rPr>
          <w:rFonts w:ascii="Cambria" w:hAnsi="Cambria"/>
          <w:b/>
          <w:color w:val="00B050"/>
          <w:sz w:val="24"/>
          <w:szCs w:val="24"/>
        </w:rPr>
        <w:t>NATIONAL AGRICULTURAL CO-OPERATIVE MARKETING</w:t>
      </w:r>
    </w:p>
    <w:p w:rsidR="009E7213" w:rsidRPr="00D50831" w:rsidRDefault="00D50831" w:rsidP="00D50831">
      <w:pPr>
        <w:pStyle w:val="NoSpacing"/>
        <w:tabs>
          <w:tab w:val="left" w:leader="dot" w:pos="10348"/>
        </w:tabs>
        <w:ind w:right="-1322"/>
        <w:rPr>
          <w:rFonts w:ascii="Cambria" w:hAnsi="Cambria"/>
          <w:b/>
          <w:color w:val="00B050"/>
          <w:sz w:val="24"/>
          <w:szCs w:val="24"/>
        </w:rPr>
      </w:pPr>
      <w:r>
        <w:rPr>
          <w:rFonts w:ascii="Cambria" w:hAnsi="Cambria"/>
          <w:b/>
          <w:color w:val="00B050"/>
          <w:sz w:val="24"/>
          <w:szCs w:val="24"/>
        </w:rPr>
        <w:t xml:space="preserve">                           </w:t>
      </w:r>
      <w:proofErr w:type="gramStart"/>
      <w:r w:rsidR="009E7213" w:rsidRPr="00E768A9">
        <w:rPr>
          <w:rFonts w:ascii="Cambria" w:hAnsi="Cambria"/>
          <w:b/>
          <w:color w:val="00B050"/>
          <w:sz w:val="24"/>
          <w:szCs w:val="24"/>
        </w:rPr>
        <w:t>FEDERATION OF INDIA LTD</w:t>
      </w:r>
      <w:r w:rsidR="009E7213" w:rsidRPr="009E7213">
        <w:rPr>
          <w:rFonts w:ascii="Cambria" w:hAnsi="Cambria"/>
          <w:b/>
          <w:color w:val="00B050"/>
          <w:sz w:val="18"/>
          <w:szCs w:val="18"/>
        </w:rPr>
        <w:t>.</w:t>
      </w:r>
      <w:proofErr w:type="gramEnd"/>
    </w:p>
    <w:p w:rsidR="009E7213" w:rsidRPr="00D50831" w:rsidRDefault="000638FE" w:rsidP="00D50831">
      <w:pPr>
        <w:pStyle w:val="NoSpacing"/>
        <w:tabs>
          <w:tab w:val="left" w:pos="7797"/>
        </w:tabs>
        <w:ind w:right="2246"/>
        <w:rPr>
          <w:rFonts w:ascii="Cambria" w:hAnsi="Cambria"/>
          <w:b/>
          <w:color w:val="00B050"/>
          <w:sz w:val="17"/>
          <w:szCs w:val="17"/>
        </w:rPr>
      </w:pPr>
      <w:r w:rsidRPr="00D50831">
        <w:rPr>
          <w:rFonts w:ascii="Cambria" w:hAnsi="Cambria"/>
          <w:b/>
          <w:color w:val="00B050"/>
          <w:sz w:val="17"/>
          <w:szCs w:val="17"/>
        </w:rPr>
        <w:t>Branch Office: 3</w:t>
      </w:r>
      <w:r w:rsidRPr="00D50831">
        <w:rPr>
          <w:rFonts w:ascii="Cambria" w:hAnsi="Cambria"/>
          <w:b/>
          <w:color w:val="00B050"/>
          <w:sz w:val="17"/>
          <w:szCs w:val="17"/>
          <w:vertAlign w:val="superscript"/>
        </w:rPr>
        <w:t>rd</w:t>
      </w:r>
      <w:r w:rsidRPr="00D50831">
        <w:rPr>
          <w:rFonts w:ascii="Cambria" w:hAnsi="Cambria"/>
          <w:b/>
          <w:color w:val="00B050"/>
          <w:sz w:val="17"/>
          <w:szCs w:val="17"/>
        </w:rPr>
        <w:t xml:space="preserve"> floor, </w:t>
      </w:r>
      <w:proofErr w:type="spellStart"/>
      <w:r w:rsidRPr="00D50831">
        <w:rPr>
          <w:rFonts w:ascii="Cambria" w:hAnsi="Cambria"/>
          <w:b/>
          <w:color w:val="00B050"/>
          <w:sz w:val="17"/>
          <w:szCs w:val="17"/>
        </w:rPr>
        <w:t>Deepsheela</w:t>
      </w:r>
      <w:proofErr w:type="spellEnd"/>
      <w:r w:rsidRPr="00D50831">
        <w:rPr>
          <w:rFonts w:ascii="Cambria" w:hAnsi="Cambria"/>
          <w:b/>
          <w:color w:val="00B050"/>
          <w:sz w:val="17"/>
          <w:szCs w:val="17"/>
        </w:rPr>
        <w:t xml:space="preserve"> Complex, </w:t>
      </w:r>
      <w:proofErr w:type="spellStart"/>
      <w:r w:rsidRPr="00D50831">
        <w:rPr>
          <w:rFonts w:ascii="Cambria" w:hAnsi="Cambria"/>
          <w:b/>
          <w:color w:val="00B050"/>
          <w:sz w:val="17"/>
          <w:szCs w:val="17"/>
        </w:rPr>
        <w:t>Talapatra</w:t>
      </w:r>
      <w:proofErr w:type="spellEnd"/>
      <w:r w:rsidRPr="00D50831">
        <w:rPr>
          <w:rFonts w:ascii="Cambria" w:hAnsi="Cambria"/>
          <w:b/>
          <w:color w:val="00B050"/>
          <w:sz w:val="17"/>
          <w:szCs w:val="17"/>
        </w:rPr>
        <w:t xml:space="preserve"> Lane, Near Ashok </w:t>
      </w:r>
      <w:r w:rsidR="00D50831" w:rsidRPr="00D50831">
        <w:rPr>
          <w:rFonts w:ascii="Cambria" w:hAnsi="Cambria"/>
          <w:b/>
          <w:color w:val="00B050"/>
          <w:sz w:val="17"/>
          <w:szCs w:val="17"/>
        </w:rPr>
        <w:t xml:space="preserve">   </w:t>
      </w:r>
      <w:r w:rsidRPr="00D50831">
        <w:rPr>
          <w:rFonts w:ascii="Cambria" w:hAnsi="Cambria"/>
          <w:b/>
          <w:color w:val="00B050"/>
          <w:sz w:val="17"/>
          <w:szCs w:val="17"/>
        </w:rPr>
        <w:t xml:space="preserve">Cinema, </w:t>
      </w:r>
      <w:proofErr w:type="spellStart"/>
      <w:r w:rsidRPr="00D50831">
        <w:rPr>
          <w:rFonts w:ascii="Cambria" w:hAnsi="Cambria"/>
          <w:b/>
          <w:color w:val="00B050"/>
          <w:sz w:val="17"/>
          <w:szCs w:val="17"/>
        </w:rPr>
        <w:t>Budh</w:t>
      </w:r>
      <w:proofErr w:type="spellEnd"/>
      <w:r w:rsidRPr="00D50831">
        <w:rPr>
          <w:rFonts w:ascii="Cambria" w:hAnsi="Cambria"/>
          <w:b/>
          <w:color w:val="00B050"/>
          <w:sz w:val="17"/>
          <w:szCs w:val="17"/>
        </w:rPr>
        <w:t xml:space="preserve"> </w:t>
      </w:r>
      <w:proofErr w:type="spellStart"/>
      <w:r w:rsidRPr="00D50831">
        <w:rPr>
          <w:rFonts w:ascii="Cambria" w:hAnsi="Cambria"/>
          <w:b/>
          <w:color w:val="00B050"/>
          <w:sz w:val="17"/>
          <w:szCs w:val="17"/>
        </w:rPr>
        <w:t>M</w:t>
      </w:r>
      <w:r w:rsidR="00563B82" w:rsidRPr="00D50831">
        <w:rPr>
          <w:rFonts w:ascii="Cambria" w:hAnsi="Cambria"/>
          <w:b/>
          <w:color w:val="00B050"/>
          <w:sz w:val="17"/>
          <w:szCs w:val="17"/>
        </w:rPr>
        <w:t>arg</w:t>
      </w:r>
      <w:proofErr w:type="spellEnd"/>
      <w:r w:rsidR="00563B82" w:rsidRPr="00D50831">
        <w:rPr>
          <w:rFonts w:ascii="Cambria" w:hAnsi="Cambria"/>
          <w:b/>
          <w:color w:val="00B050"/>
          <w:sz w:val="17"/>
          <w:szCs w:val="17"/>
        </w:rPr>
        <w:t xml:space="preserve">, Patna-1, Tel-0612-2232062 </w:t>
      </w:r>
      <w:r w:rsidRPr="00D50831">
        <w:rPr>
          <w:rFonts w:ascii="Cambria" w:hAnsi="Cambria"/>
          <w:b/>
          <w:color w:val="00B050"/>
          <w:sz w:val="17"/>
          <w:szCs w:val="17"/>
        </w:rPr>
        <w:t>Mobile</w:t>
      </w:r>
      <w:proofErr w:type="gramStart"/>
      <w:r w:rsidRPr="00D50831">
        <w:rPr>
          <w:rFonts w:ascii="Cambria" w:hAnsi="Cambria"/>
          <w:b/>
          <w:color w:val="00B050"/>
          <w:sz w:val="17"/>
          <w:szCs w:val="17"/>
        </w:rPr>
        <w:t>:8109045451</w:t>
      </w:r>
      <w:proofErr w:type="gramEnd"/>
      <w:r w:rsidR="00D50831" w:rsidRPr="00D50831">
        <w:rPr>
          <w:rFonts w:ascii="Cambria" w:hAnsi="Cambria"/>
          <w:b/>
          <w:color w:val="00B050"/>
          <w:sz w:val="17"/>
          <w:szCs w:val="17"/>
        </w:rPr>
        <w:t xml:space="preserve"> </w:t>
      </w:r>
      <w:r w:rsidRPr="00D50831">
        <w:rPr>
          <w:rFonts w:ascii="Cambria" w:hAnsi="Cambria"/>
          <w:b/>
          <w:color w:val="00B050"/>
          <w:sz w:val="17"/>
          <w:szCs w:val="17"/>
        </w:rPr>
        <w:t xml:space="preserve">Email: </w:t>
      </w:r>
      <w:hyperlink r:id="rId7" w:history="1">
        <w:r w:rsidRPr="00D50831">
          <w:rPr>
            <w:rStyle w:val="Hyperlink"/>
            <w:rFonts w:ascii="Cambria" w:hAnsi="Cambria"/>
            <w:b/>
            <w:sz w:val="17"/>
            <w:szCs w:val="17"/>
          </w:rPr>
          <w:t>nafpat@nafed-india.com</w:t>
        </w:r>
      </w:hyperlink>
      <w:r w:rsidRPr="00D50831">
        <w:rPr>
          <w:rFonts w:ascii="Cambria" w:hAnsi="Cambria"/>
          <w:b/>
          <w:color w:val="00B050"/>
          <w:sz w:val="17"/>
          <w:szCs w:val="17"/>
        </w:rPr>
        <w:t>, Website:nafed-india.com</w:t>
      </w:r>
    </w:p>
    <w:p w:rsidR="0054164F" w:rsidRPr="0023628D" w:rsidRDefault="0054164F" w:rsidP="0054164F">
      <w:pPr>
        <w:pStyle w:val="HTMLPreformatted"/>
        <w:shd w:val="clear" w:color="auto" w:fill="F8F9FA"/>
        <w:spacing w:line="435" w:lineRule="atLeast"/>
        <w:jc w:val="center"/>
        <w:rPr>
          <w:rFonts w:asciiTheme="majorHAnsi" w:hAnsiTheme="majorHAnsi" w:cstheme="majorHAnsi"/>
          <w:b/>
          <w:bCs/>
          <w:color w:val="202124"/>
          <w:sz w:val="28"/>
          <w:szCs w:val="28"/>
          <w:u w:val="single"/>
          <w:lang w:val="en-IN"/>
        </w:rPr>
      </w:pPr>
    </w:p>
    <w:p w:rsidR="0042594C" w:rsidRDefault="00D50831" w:rsidP="00D50831">
      <w:pPr>
        <w:ind w:right="403"/>
        <w:jc w:val="both"/>
        <w:rPr>
          <w:rFonts w:ascii="Nirmala UI" w:hAnsi="Nirmala UI" w:cs="Nirmala UI"/>
          <w:b/>
          <w:sz w:val="24"/>
          <w:szCs w:val="24"/>
          <w:lang w:bidi="hi-IN"/>
        </w:rPr>
      </w:pPr>
      <w:r>
        <w:rPr>
          <w:rFonts w:ascii="Nirmala UI" w:hAnsi="Nirmala UI" w:cs="Nirmala UI"/>
          <w:b/>
          <w:sz w:val="24"/>
          <w:szCs w:val="24"/>
          <w:lang w:bidi="hi-IN"/>
        </w:rPr>
        <w:t xml:space="preserve">National Agricultural Cooperative Marketing Federation of India Ltd. (NAFED) Intends to buy office Premises admeasuring 3000-4000 </w:t>
      </w:r>
      <w:proofErr w:type="spellStart"/>
      <w:r>
        <w:rPr>
          <w:rFonts w:ascii="Nirmala UI" w:hAnsi="Nirmala UI" w:cs="Nirmala UI"/>
          <w:b/>
          <w:sz w:val="24"/>
          <w:szCs w:val="24"/>
          <w:lang w:bidi="hi-IN"/>
        </w:rPr>
        <w:t>sqft</w:t>
      </w:r>
      <w:proofErr w:type="spellEnd"/>
      <w:r>
        <w:rPr>
          <w:rFonts w:ascii="Nirmala UI" w:hAnsi="Nirmala UI" w:cs="Nirmala UI"/>
          <w:b/>
          <w:sz w:val="24"/>
          <w:szCs w:val="24"/>
          <w:lang w:bidi="hi-IN"/>
        </w:rPr>
        <w:t xml:space="preserve"> Carpet area in </w:t>
      </w:r>
      <w:r w:rsidR="00BB70F9">
        <w:rPr>
          <w:rFonts w:ascii="Nirmala UI" w:hAnsi="Nirmala UI" w:cs="Nirmala UI"/>
          <w:b/>
          <w:sz w:val="24"/>
          <w:szCs w:val="24"/>
          <w:lang w:bidi="hi-IN"/>
        </w:rPr>
        <w:t>Ranchi</w:t>
      </w:r>
      <w:r>
        <w:rPr>
          <w:rFonts w:ascii="Nirmala UI" w:hAnsi="Nirmala UI" w:cs="Nirmala UI"/>
          <w:b/>
          <w:sz w:val="24"/>
          <w:szCs w:val="24"/>
          <w:lang w:bidi="hi-IN"/>
        </w:rPr>
        <w:t xml:space="preserve">. Interested parties may submit their offers mentioning per sq. ft rate along with terms &amp; conditions latest by </w:t>
      </w:r>
      <w:r w:rsidR="00046D2C">
        <w:rPr>
          <w:rFonts w:ascii="Nirmala UI" w:hAnsi="Nirmala UI" w:cs="Nirmala UI"/>
          <w:b/>
          <w:sz w:val="24"/>
          <w:szCs w:val="24"/>
          <w:lang w:bidi="hi-IN"/>
        </w:rPr>
        <w:t>30</w:t>
      </w:r>
      <w:r w:rsidR="0069700D">
        <w:rPr>
          <w:rFonts w:ascii="Nirmala UI" w:hAnsi="Nirmala UI" w:cs="Nirmala UI"/>
          <w:b/>
          <w:sz w:val="24"/>
          <w:szCs w:val="24"/>
          <w:lang w:bidi="hi-IN"/>
        </w:rPr>
        <w:t>.09.2025</w:t>
      </w:r>
      <w:r>
        <w:rPr>
          <w:rFonts w:ascii="Nirmala UI" w:hAnsi="Nirmala UI" w:cs="Nirmala UI"/>
          <w:b/>
          <w:sz w:val="24"/>
          <w:szCs w:val="24"/>
          <w:lang w:bidi="hi-IN"/>
        </w:rPr>
        <w:t xml:space="preserve"> </w:t>
      </w:r>
      <w:proofErr w:type="spellStart"/>
      <w:r>
        <w:rPr>
          <w:rFonts w:ascii="Nirmala UI" w:hAnsi="Nirmala UI" w:cs="Nirmala UI"/>
          <w:b/>
          <w:sz w:val="24"/>
          <w:szCs w:val="24"/>
          <w:lang w:bidi="hi-IN"/>
        </w:rPr>
        <w:t>upto</w:t>
      </w:r>
      <w:proofErr w:type="spellEnd"/>
      <w:r>
        <w:rPr>
          <w:rFonts w:ascii="Nirmala UI" w:hAnsi="Nirmala UI" w:cs="Nirmala UI"/>
          <w:b/>
          <w:sz w:val="24"/>
          <w:szCs w:val="24"/>
          <w:lang w:bidi="hi-IN"/>
        </w:rPr>
        <w:t xml:space="preserve"> 3:00 PM to the above mentioned email id or Branch address.</w:t>
      </w:r>
      <w:r w:rsidR="00A668EF">
        <w:rPr>
          <w:rFonts w:ascii="Nirmala UI" w:hAnsi="Nirmala UI" w:cs="Nirmala UI"/>
          <w:b/>
          <w:sz w:val="24"/>
          <w:szCs w:val="24"/>
          <w:lang w:bidi="hi-IN"/>
        </w:rPr>
        <w:t xml:space="preserve"> </w:t>
      </w:r>
    </w:p>
    <w:p w:rsidR="0054164F" w:rsidRDefault="004A17B8" w:rsidP="004A17B8">
      <w:pPr>
        <w:spacing w:after="0" w:line="240" w:lineRule="auto"/>
        <w:contextualSpacing/>
        <w:jc w:val="right"/>
        <w:rPr>
          <w:rFonts w:ascii="Nirmala UI" w:hAnsi="Nirmala UI" w:cs="Nirmala UI"/>
          <w:b/>
          <w:sz w:val="24"/>
          <w:szCs w:val="24"/>
          <w:u w:val="single"/>
          <w:lang w:bidi="hi-IN"/>
        </w:rPr>
      </w:pPr>
      <w:r>
        <w:rPr>
          <w:rFonts w:ascii="Nirmala UI" w:hAnsi="Nirmala UI" w:cs="Nirmala UI"/>
          <w:b/>
          <w:sz w:val="24"/>
          <w:szCs w:val="24"/>
          <w:u w:val="single"/>
          <w:lang w:bidi="hi-IN"/>
        </w:rPr>
        <w:t>State Head</w:t>
      </w:r>
    </w:p>
    <w:p w:rsidR="004A17B8" w:rsidRPr="004A17B8" w:rsidRDefault="004A17B8" w:rsidP="004A17B8">
      <w:pPr>
        <w:spacing w:after="0" w:line="240" w:lineRule="auto"/>
        <w:contextualSpacing/>
        <w:jc w:val="right"/>
        <w:rPr>
          <w:rFonts w:ascii="Nirmala UI" w:hAnsi="Nirmala UI" w:cs="Nirmala UI"/>
          <w:b/>
          <w:sz w:val="24"/>
          <w:szCs w:val="24"/>
          <w:u w:val="single"/>
          <w:lang w:bidi="hi-IN"/>
        </w:rPr>
      </w:pPr>
      <w:r>
        <w:rPr>
          <w:rFonts w:ascii="Nirmala UI" w:hAnsi="Nirmala UI" w:cs="Nirmala UI"/>
          <w:b/>
          <w:sz w:val="24"/>
          <w:szCs w:val="24"/>
          <w:u w:val="single"/>
          <w:lang w:bidi="hi-IN"/>
        </w:rPr>
        <w:t>Bihar &amp; Jharkhand</w:t>
      </w:r>
    </w:p>
    <w:sectPr w:rsidR="004A17B8" w:rsidRPr="004A17B8" w:rsidSect="00D50831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01555"/>
    <w:rsid w:val="00046D2C"/>
    <w:rsid w:val="0004760E"/>
    <w:rsid w:val="00062C62"/>
    <w:rsid w:val="000638FE"/>
    <w:rsid w:val="0023628D"/>
    <w:rsid w:val="002F13B7"/>
    <w:rsid w:val="00310988"/>
    <w:rsid w:val="00317C2E"/>
    <w:rsid w:val="003320DD"/>
    <w:rsid w:val="00365306"/>
    <w:rsid w:val="0042594C"/>
    <w:rsid w:val="00433110"/>
    <w:rsid w:val="004A17B8"/>
    <w:rsid w:val="0054164F"/>
    <w:rsid w:val="00563B82"/>
    <w:rsid w:val="0063134E"/>
    <w:rsid w:val="00661348"/>
    <w:rsid w:val="0069700D"/>
    <w:rsid w:val="0076235D"/>
    <w:rsid w:val="007B5D57"/>
    <w:rsid w:val="007F58B6"/>
    <w:rsid w:val="00863A14"/>
    <w:rsid w:val="008E7B58"/>
    <w:rsid w:val="008F6B5F"/>
    <w:rsid w:val="00904D93"/>
    <w:rsid w:val="009E7213"/>
    <w:rsid w:val="00A25566"/>
    <w:rsid w:val="00A3229F"/>
    <w:rsid w:val="00A668EF"/>
    <w:rsid w:val="00AC36D9"/>
    <w:rsid w:val="00AC6686"/>
    <w:rsid w:val="00AE019D"/>
    <w:rsid w:val="00B34BD4"/>
    <w:rsid w:val="00BB70F9"/>
    <w:rsid w:val="00D01555"/>
    <w:rsid w:val="00D04082"/>
    <w:rsid w:val="00D50831"/>
    <w:rsid w:val="00D85088"/>
    <w:rsid w:val="00D96734"/>
    <w:rsid w:val="00E768A9"/>
    <w:rsid w:val="00F104A4"/>
    <w:rsid w:val="00F4685B"/>
    <w:rsid w:val="00FC3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555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16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164F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54164F"/>
  </w:style>
  <w:style w:type="paragraph" w:styleId="NoSpacing">
    <w:name w:val="No Spacing"/>
    <w:link w:val="NoSpacingChar"/>
    <w:uiPriority w:val="1"/>
    <w:qFormat/>
    <w:rsid w:val="009E7213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E7213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E7213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E7213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E7213"/>
    <w:rPr>
      <w:rFonts w:ascii="Calibri" w:eastAsia="Times New Roman" w:hAnsi="Calibri" w:cs="Times New Roman"/>
      <w:lang w:val="en-US"/>
    </w:rPr>
  </w:style>
  <w:style w:type="character" w:styleId="Hyperlink">
    <w:name w:val="Hyperlink"/>
    <w:rsid w:val="009E721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E7213"/>
    <w:rPr>
      <w:rFonts w:ascii="Calibri" w:eastAsia="Times New Roman" w:hAnsi="Calibri" w:cs="Times New Roman"/>
      <w:lang w:val="en-US"/>
    </w:rPr>
  </w:style>
  <w:style w:type="paragraph" w:styleId="Revision">
    <w:name w:val="Revision"/>
    <w:hidden/>
    <w:uiPriority w:val="99"/>
    <w:semiHidden/>
    <w:rsid w:val="00563B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fpat@nafed-india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A2CE2-DD8D-4F47-A22A-AFEB98800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NAFED</dc:creator>
  <cp:lastModifiedBy>rahul</cp:lastModifiedBy>
  <cp:revision>4</cp:revision>
  <cp:lastPrinted>2025-09-03T08:08:00Z</cp:lastPrinted>
  <dcterms:created xsi:type="dcterms:W3CDTF">2025-04-09T14:11:00Z</dcterms:created>
  <dcterms:modified xsi:type="dcterms:W3CDTF">2025-09-03T08:12:00Z</dcterms:modified>
</cp:coreProperties>
</file>