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5C75FC" w:rsidRDefault="005C75FC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SCO NO. 179, SECTOR NO. 5</w:t>
      </w:r>
      <w:r w:rsidR="00A37170" w:rsidRPr="000058C6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PANCHKULA, </w:t>
      </w:r>
    </w:p>
    <w:p w:rsidR="00A37170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HARYANA  134113</w:t>
      </w:r>
      <w:proofErr w:type="gramEnd"/>
    </w:p>
    <w:p w:rsidR="005C75FC" w:rsidRPr="005C75FC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</w:p>
    <w:p w:rsidR="00A37170" w:rsidRPr="00C514FE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>Website: www.nafed-india.com</w:t>
      </w:r>
    </w:p>
    <w:p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 xml:space="preserve">PAN NO. </w:t>
      </w:r>
      <w:r w:rsidR="00A03221">
        <w:rPr>
          <w:rFonts w:ascii="Times New Roman" w:hAnsi="Times New Roman"/>
          <w:b/>
          <w:sz w:val="24"/>
          <w:szCs w:val="24"/>
          <w:lang w:eastAsia="en-IN" w:bidi="ar-SA"/>
        </w:rPr>
        <w:t>06AAAAN4629F1ZS</w:t>
      </w:r>
    </w:p>
    <w:p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Through its </w:t>
      </w:r>
    </w:p>
    <w:p w:rsidR="00A37170" w:rsidRPr="008A7B7D" w:rsidRDefault="004F2AAB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48"/>
        </w:rPr>
        <w:t>Chandigarh</w:t>
      </w:r>
      <w:r w:rsidR="00A37170">
        <w:rPr>
          <w:rFonts w:ascii="Times New Roman" w:hAnsi="Times New Roman" w:cs="Times New Roman"/>
          <w:b/>
          <w:i/>
          <w:iCs/>
          <w:sz w:val="28"/>
          <w:szCs w:val="48"/>
        </w:rPr>
        <w:t xml:space="preserve"> Branch</w:t>
      </w:r>
    </w:p>
    <w:p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E77A67" w:rsidP="00267C85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Heading30"/>
          <w:rFonts w:ascii="Times New Roman" w:hAnsi="Times New Roman"/>
          <w:b/>
          <w:sz w:val="28"/>
          <w:szCs w:val="28"/>
        </w:rPr>
        <w:t>APPOINTMENT OF R</w:t>
      </w:r>
      <w:r w:rsidRPr="00267C85">
        <w:rPr>
          <w:rStyle w:val="Heading30"/>
          <w:rFonts w:ascii="Times New Roman" w:hAnsi="Times New Roman"/>
          <w:b/>
          <w:sz w:val="28"/>
          <w:szCs w:val="28"/>
        </w:rPr>
        <w:t>EPUTED AND EXPERIENCED ARCHITECTS/CO</w:t>
      </w:r>
      <w:r>
        <w:rPr>
          <w:rStyle w:val="Heading30"/>
          <w:rFonts w:ascii="Times New Roman" w:hAnsi="Times New Roman"/>
          <w:b/>
          <w:sz w:val="28"/>
          <w:szCs w:val="28"/>
        </w:rPr>
        <w:t xml:space="preserve">NTRACTORS </w:t>
      </w:r>
      <w:r w:rsidRPr="008233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FOR ITS OFFICE PREMISES BEING RELOCATED TO FIRST FLOOR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 </w:t>
      </w:r>
      <w:r w:rsidRPr="008233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(2959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S</w:t>
      </w:r>
      <w:r w:rsidRPr="008233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Q. FT.)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 </w:t>
      </w:r>
      <w:r w:rsidRPr="00480B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IN ACCORDANCE WITH </w:t>
      </w:r>
      <w:r w:rsidR="005441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THE BOQ</w:t>
      </w:r>
      <w:r w:rsidRPr="00480B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.</w:t>
      </w: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Pr="00027157" w:rsidRDefault="003B6D33" w:rsidP="003B6D33">
      <w:pPr>
        <w:pStyle w:val="NoSpacing"/>
        <w:ind w:right="40"/>
        <w:contextualSpacing/>
        <w:rPr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37170"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>
        <w:rPr>
          <w:b/>
          <w:sz w:val="32"/>
          <w:szCs w:val="24"/>
        </w:rPr>
        <w:t>NAF/CHD</w:t>
      </w:r>
      <w:r w:rsidR="00276883">
        <w:rPr>
          <w:b/>
          <w:sz w:val="32"/>
          <w:szCs w:val="24"/>
        </w:rPr>
        <w:t>/</w:t>
      </w:r>
      <w:r w:rsidR="005441ED">
        <w:rPr>
          <w:b/>
          <w:sz w:val="32"/>
          <w:szCs w:val="24"/>
        </w:rPr>
        <w:t>Relocation</w:t>
      </w:r>
      <w:r>
        <w:rPr>
          <w:b/>
          <w:sz w:val="32"/>
          <w:szCs w:val="24"/>
        </w:rPr>
        <w:t>/</w:t>
      </w:r>
      <w:r w:rsidR="00276883">
        <w:rPr>
          <w:b/>
          <w:sz w:val="32"/>
          <w:szCs w:val="24"/>
        </w:rPr>
        <w:t>2025-26</w:t>
      </w:r>
      <w:r w:rsidR="00A03221">
        <w:rPr>
          <w:b/>
          <w:sz w:val="32"/>
          <w:szCs w:val="24"/>
        </w:rPr>
        <w:t>/01</w:t>
      </w:r>
    </w:p>
    <w:p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906978">
        <w:rPr>
          <w:rFonts w:ascii="Times New Roman" w:hAnsi="Times New Roman"/>
          <w:b/>
          <w:sz w:val="28"/>
          <w:szCs w:val="28"/>
        </w:rPr>
        <w:t xml:space="preserve">     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76883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="00027157" w:rsidRPr="00027157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th</w:t>
      </w:r>
      <w:r w:rsidR="000271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76883">
        <w:rPr>
          <w:rFonts w:ascii="Times New Roman" w:hAnsi="Times New Roman"/>
          <w:b/>
          <w:color w:val="000000" w:themeColor="text1"/>
          <w:sz w:val="28"/>
          <w:szCs w:val="28"/>
        </w:rPr>
        <w:t>May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170" w:rsidRPr="00FA23EC" w:rsidRDefault="00AB21F3" w:rsidP="00AB21F3">
      <w:pPr>
        <w:spacing w:after="0" w:line="240" w:lineRule="auto"/>
        <w:ind w:right="-4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STATE HEAD, NAFED Chandigarh</w:t>
      </w:r>
    </w:p>
    <w:p w:rsidR="00687DB0" w:rsidRPr="00687DB0" w:rsidRDefault="00AB21F3" w:rsidP="00AB21F3">
      <w:pPr>
        <w:spacing w:after="0" w:line="240" w:lineRule="auto"/>
        <w:ind w:right="-46"/>
        <w:jc w:val="right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687DB0"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SCO NO. 179, SECTOR NO. 5, PANCHKULA, </w:t>
      </w:r>
    </w:p>
    <w:p w:rsidR="00AB21F3" w:rsidRDefault="00687DB0" w:rsidP="00AB21F3">
      <w:pPr>
        <w:spacing w:after="0" w:line="240" w:lineRule="auto"/>
        <w:ind w:left="1440" w:firstLine="403"/>
        <w:jc w:val="center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HARYANA  134113</w:t>
      </w:r>
      <w:proofErr w:type="gramEnd"/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37170" w:rsidRPr="00FA23EC" w:rsidRDefault="00B1749F" w:rsidP="00B1749F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A37170" w:rsidRPr="00FA23EC">
        <w:rPr>
          <w:rFonts w:ascii="Times New Roman" w:hAnsi="Times New Roman" w:cs="Times New Roman"/>
          <w:i/>
          <w:iCs/>
          <w:sz w:val="24"/>
          <w:szCs w:val="24"/>
        </w:rPr>
        <w:t>Phone No</w:t>
      </w:r>
      <w:r w:rsidR="00A371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22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7432">
        <w:rPr>
          <w:rFonts w:ascii="Times New Roman" w:hAnsi="Times New Roman" w:cs="Times New Roman"/>
          <w:i/>
          <w:iCs/>
          <w:sz w:val="24"/>
          <w:szCs w:val="24"/>
        </w:rPr>
        <w:t>+91 8655573731</w:t>
      </w:r>
    </w:p>
    <w:p w:rsidR="00A37170" w:rsidRPr="00FA23EC" w:rsidRDefault="00AB21F3" w:rsidP="00AB21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A37170" w:rsidRPr="00FA23EC">
        <w:rPr>
          <w:rFonts w:ascii="Times New Roman" w:hAnsi="Times New Roman" w:cs="Times New Roman"/>
          <w:i/>
          <w:iCs/>
          <w:sz w:val="24"/>
          <w:szCs w:val="24"/>
        </w:rPr>
        <w:t>Email: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nafchd</w:t>
      </w:r>
      <w:r w:rsidR="00A37170">
        <w:rPr>
          <w:rFonts w:ascii="Times New Roman" w:hAnsi="Times New Roman" w:cs="Times New Roman"/>
          <w:i/>
          <w:iCs/>
          <w:sz w:val="24"/>
          <w:szCs w:val="24"/>
        </w:rPr>
        <w:t>@nafed-india.com</w:t>
      </w:r>
    </w:p>
    <w:p w:rsidR="00A37170" w:rsidRDefault="00A37170" w:rsidP="000A4A3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</w:pPr>
      <w:r>
        <w:br w:type="page"/>
      </w:r>
      <w:bookmarkStart w:id="0" w:name="_GoBack"/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lastRenderedPageBreak/>
        <w:t>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</w:t>
      </w:r>
      <w:r w:rsidR="000A4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APPOINTMENT</w:t>
      </w:r>
      <w:r w:rsidR="00752E89" w:rsidRPr="00752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OF REPUTED AND EXPERIENCED ARCHITECTS/</w:t>
      </w:r>
      <w:r w:rsidR="008233C1" w:rsidRPr="00752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CONTR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ACTORS 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ITS OFFICE PREMISES BEING RELOCATED TO FIRST FLOOR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(2959 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q. Ft.)</w:t>
      </w:r>
      <w:r w:rsidR="00505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ACCORDANCE WITH </w:t>
      </w:r>
      <w:r w:rsidR="00544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THE BOQ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  <w:bookmarkEnd w:id="0"/>
    </w:p>
    <w:p w:rsidR="0010620D" w:rsidRPr="00886E07" w:rsidRDefault="0010620D" w:rsidP="00BE001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0A4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Appointment</w:t>
      </w:r>
      <w:r w:rsidR="00DA2E14" w:rsidRPr="00DA2E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of reputed and experienced architects/contr</w:t>
      </w:r>
      <w:r w:rsidR="00A31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actors </w:t>
      </w:r>
      <w:r w:rsidR="00B73973" w:rsidRPr="00B73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its office premises being relocated to first floor (2959 Sq. Ft.)</w:t>
      </w:r>
      <w:r w:rsidR="00505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544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accordance with the </w:t>
      </w:r>
      <w:r w:rsid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BOQ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</w:p>
    <w:p w:rsidR="00E66274" w:rsidRPr="00E66274" w:rsidRDefault="00E66274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en-IN" w:bidi="hi-IN"/>
        </w:rPr>
      </w:pP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:rsidR="00480B22" w:rsidRPr="00480B22" w:rsidRDefault="00480B22" w:rsidP="00480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/>
        </w:rPr>
        <w:t>The selected architect/contractor shall be responsible for the following: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Preparation of a concept layout plan for the office renovation.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 detailed consultations with NAFED to incorporate functional requirements, branding, aesthetics, and workflow considerations.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Finalization of layout plan based on client feedback and approval.</w:t>
      </w:r>
    </w:p>
    <w:p w:rsidR="00480B22" w:rsidRPr="00480B22" w:rsidRDefault="00480B22" w:rsidP="00480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Preparation of Tender Documents: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Preparation of comprehensive tender documents including: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Bill of Quantities (BOQ)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Technical specifications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Material and workmanship standards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Drawings and schedules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Ensure that all documents conform to relevant professional and statutory standards.</w:t>
      </w:r>
    </w:p>
    <w:p w:rsidR="00480B22" w:rsidRPr="00480B22" w:rsidRDefault="00480B22" w:rsidP="00480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Execution of Works: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Carry out the complete renovation work, including: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Civil works, structural alterations (if required)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Interior fit-outs and modular furniture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Electrical, networking, HVAC and fire safety systems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Finishing and furnishing in alignment with the approved layout</w:t>
      </w:r>
    </w:p>
    <w:p w:rsidR="00241529" w:rsidRPr="00241529" w:rsidRDefault="00241529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en-IN" w:bidi="hi-IN"/>
        </w:rPr>
      </w:pPr>
    </w:p>
    <w:p w:rsidR="00662E17" w:rsidRDefault="009C7432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Site Inspection</w:t>
      </w:r>
      <w:r w:rsidR="00662E17" w:rsidRPr="00662E1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D2D81" w:rsidRPr="00E66274" w:rsidRDefault="009C7432" w:rsidP="00EF7A9B">
      <w:pPr>
        <w:pStyle w:val="ListParagraph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9C7432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Interested parties may visit the site on any working day during office hours before submission of the proposal. For appointments, please contact the NAFED Chandigarh Office.</w:t>
      </w:r>
    </w:p>
    <w:p w:rsidR="00E66274" w:rsidRDefault="00E66274" w:rsidP="00E66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E66274" w:rsidRDefault="00E66274" w:rsidP="00E66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E66274" w:rsidRDefault="00E66274" w:rsidP="00E66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E66274" w:rsidRDefault="00241529" w:rsidP="00E66274">
      <w:pPr>
        <w:pStyle w:val="Heading3"/>
      </w:pPr>
      <w:r>
        <w:t>Financial Proposal:</w:t>
      </w:r>
    </w:p>
    <w:p w:rsidR="00E66274" w:rsidRDefault="00E66274" w:rsidP="00E66274">
      <w:pPr>
        <w:pStyle w:val="NormalWeb"/>
      </w:pPr>
      <w:r>
        <w:t xml:space="preserve">Shortlisted applicants may be invited to submit a </w:t>
      </w:r>
      <w:r>
        <w:rPr>
          <w:rStyle w:val="Strong"/>
          <w:rFonts w:eastAsia="Book Antiqua"/>
        </w:rPr>
        <w:t>detailed financial proposal</w:t>
      </w:r>
      <w:r>
        <w:t>, which shall include: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Professional fee structure</w:t>
      </w:r>
      <w:r>
        <w:t xml:space="preserve"> for architectural and design consultancy services, including: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Concept plan development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BOQ and tender document preparation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Site supervision (if applicable)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Detailed cost estimates</w:t>
      </w:r>
      <w:r>
        <w:t xml:space="preserve"> for execution of works as per the BOQ, covering:</w:t>
      </w:r>
    </w:p>
    <w:p w:rsidR="00297D8A" w:rsidRPr="00297D8A" w:rsidRDefault="00E66274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Mater</w:t>
      </w:r>
      <w:r w:rsid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297D8A"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Include item-wise breakdown with quantities, units, and technical specifications.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Cover all civil, electrical, plumbing, HVAC, and interior furnishing components.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Specify materials with relevant standards and approved makes.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</w:t>
      </w: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stimated </w:t>
      </w: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labour</w:t>
      </w: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deployment and equipment requirements.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Incorporate applicable taxes, duties, and provisional cost elements.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Ensure alignment with the finalized layout plan and submit in soft and hard copies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Payment schedule and terms</w:t>
      </w:r>
      <w:r>
        <w:t xml:space="preserve"> tied to project milestones</w:t>
      </w:r>
    </w:p>
    <w:p w:rsidR="005441ED" w:rsidRPr="005441ED" w:rsidRDefault="00E66274" w:rsidP="005441ED">
      <w:pPr>
        <w:pStyle w:val="NormalWeb"/>
        <w:numPr>
          <w:ilvl w:val="0"/>
          <w:numId w:val="12"/>
        </w:numPr>
      </w:pPr>
      <w:r>
        <w:t>Any other commercial terms and conditions</w:t>
      </w:r>
    </w:p>
    <w:p w:rsidR="00A37170" w:rsidRPr="00886E07" w:rsidRDefault="00EF7A9B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</w:t>
      </w:r>
      <w:r w:rsidR="00A37170"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F7A9B" w:rsidRPr="00EF7A9B" w:rsidRDefault="00EF7A9B" w:rsidP="00EF7A9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F7A9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Minimum 5 years of relevant experience in architectural/renovation projects.</w:t>
      </w:r>
    </w:p>
    <w:p w:rsidR="00EF7A9B" w:rsidRPr="00EF7A9B" w:rsidRDefault="00EF7A9B" w:rsidP="00EF7A9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F7A9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Experience in similar projects for government organizations/PSUs preferred.</w:t>
      </w:r>
    </w:p>
    <w:p w:rsidR="00480B22" w:rsidRPr="005441ED" w:rsidRDefault="00480B22" w:rsidP="005441E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Valid professional registrations, licenses, and statutory compliances required for such works.</w:t>
      </w:r>
    </w:p>
    <w:p w:rsidR="00EF7A9B" w:rsidRPr="0010620D" w:rsidRDefault="0010620D" w:rsidP="001062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Submission Deadline</w:t>
      </w:r>
      <w:r w:rsidR="00EF7A9B" w:rsidRPr="00662E1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F7A9B" w:rsidRPr="0010620D" w:rsidRDefault="00EF7A9B" w:rsidP="0010620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Last date for submission of proposals: 19/06/2025</w:t>
      </w:r>
    </w:p>
    <w:p w:rsidR="00EF7A9B" w:rsidRDefault="00EF7A9B" w:rsidP="0010620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proposal must be submitted in a sealed envelope clearly marked "</w:t>
      </w:r>
      <w:r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>EOI for Office Re</w:t>
      </w:r>
      <w:r w:rsidR="005059F3"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>location</w:t>
      </w:r>
      <w:r w:rsidR="00E77A67"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 xml:space="preserve"> – NAFED Panchkula</w:t>
      </w:r>
      <w:r w:rsid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". The envelope shall contain the following documents: </w:t>
      </w:r>
    </w:p>
    <w:p w:rsidR="00E77A67" w:rsidRDefault="00E77A67" w:rsidP="00E77A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480B22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Detailed company profile and description of relevant experience</w:t>
      </w:r>
    </w:p>
    <w:p w:rsidR="00241529" w:rsidRPr="00E77A67" w:rsidRDefault="00241529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Financial Proposal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List of similar projects executed in the past, preferably for PSUs/Govt. agencies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Copies of valid registration certificates/licenses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Contact details of the authorized representative</w:t>
      </w:r>
    </w:p>
    <w:p w:rsidR="0010620D" w:rsidRPr="00E77A67" w:rsidRDefault="00480B22" w:rsidP="00EF7A9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Any additional supporting documents relevant to eligibility and experience</w:t>
      </w: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10620D" w:rsidRPr="00886E07" w:rsidRDefault="0010620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Address for submission of documents</w:t>
      </w: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10620D" w:rsidRDefault="0010620D" w:rsidP="00106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213AE" w:rsidRPr="007213AE" w:rsidRDefault="00A37170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National Agricultural Cooperative Marketing Federation of India Ltd. (NAFED</w:t>
      </w:r>
      <w:proofErr w:type="gramStart"/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)</w:t>
      </w:r>
      <w:proofErr w:type="gram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EF0E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State Head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NAFED Chandigarh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SCO No. 179, Sector No. 5,</w:t>
      </w:r>
      <w:r w:rsid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Panchkula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Haryana -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134113 Phone No: </w:t>
      </w:r>
      <w:r w:rsidR="0010620D" w:rsidRPr="0010620D">
        <w:rPr>
          <w:rFonts w:ascii="Times New Roman" w:hAnsi="Times New Roman" w:cs="Times New Roman"/>
          <w:iCs/>
          <w:sz w:val="24"/>
          <w:szCs w:val="24"/>
        </w:rPr>
        <w:t>+91 8655573731</w:t>
      </w:r>
    </w:p>
    <w:p w:rsidR="00A37170" w:rsidRPr="00886E07" w:rsidRDefault="007213AE" w:rsidP="00EF0E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Email:nafchd@nafed-india.com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Website: </w:t>
      </w:r>
      <w:hyperlink r:id="rId6" w:history="1">
        <w:r w:rsidR="00A37170"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 w:rsidR="001D5BA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="00322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and, a separate agreement will be entered with the </w:t>
      </w:r>
      <w:r w:rsidR="0087612E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interested applicant.</w:t>
      </w: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F15A6" w:rsidRDefault="007F15A6"/>
    <w:sectPr w:rsidR="007F1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17F"/>
    <w:multiLevelType w:val="hybridMultilevel"/>
    <w:tmpl w:val="59AC7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FA"/>
    <w:multiLevelType w:val="multilevel"/>
    <w:tmpl w:val="231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D499B"/>
    <w:multiLevelType w:val="multilevel"/>
    <w:tmpl w:val="18E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F78E8"/>
    <w:multiLevelType w:val="multilevel"/>
    <w:tmpl w:val="AE1C0C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471AA"/>
    <w:multiLevelType w:val="multilevel"/>
    <w:tmpl w:val="2F30A5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D13E2"/>
    <w:multiLevelType w:val="hybridMultilevel"/>
    <w:tmpl w:val="ACF25C6C"/>
    <w:lvl w:ilvl="0" w:tplc="D974B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25393"/>
    <w:multiLevelType w:val="multilevel"/>
    <w:tmpl w:val="ED4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63BE6"/>
    <w:multiLevelType w:val="hybridMultilevel"/>
    <w:tmpl w:val="66A09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A57FB"/>
    <w:multiLevelType w:val="hybridMultilevel"/>
    <w:tmpl w:val="21E6E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70"/>
    <w:rsid w:val="00027157"/>
    <w:rsid w:val="000302D5"/>
    <w:rsid w:val="0005756F"/>
    <w:rsid w:val="00067915"/>
    <w:rsid w:val="000A4A3B"/>
    <w:rsid w:val="0010620D"/>
    <w:rsid w:val="00154B33"/>
    <w:rsid w:val="001D5BAA"/>
    <w:rsid w:val="00241529"/>
    <w:rsid w:val="00267C85"/>
    <w:rsid w:val="00276883"/>
    <w:rsid w:val="00297D8A"/>
    <w:rsid w:val="002A6F37"/>
    <w:rsid w:val="00321B23"/>
    <w:rsid w:val="003225AD"/>
    <w:rsid w:val="003623F9"/>
    <w:rsid w:val="003B6D33"/>
    <w:rsid w:val="003E424C"/>
    <w:rsid w:val="00480B22"/>
    <w:rsid w:val="004B42A6"/>
    <w:rsid w:val="004E043A"/>
    <w:rsid w:val="004F2AAB"/>
    <w:rsid w:val="005059F3"/>
    <w:rsid w:val="005441ED"/>
    <w:rsid w:val="005C75FC"/>
    <w:rsid w:val="00626872"/>
    <w:rsid w:val="00662E17"/>
    <w:rsid w:val="00687DB0"/>
    <w:rsid w:val="007213AE"/>
    <w:rsid w:val="007278FE"/>
    <w:rsid w:val="007416F0"/>
    <w:rsid w:val="00752E89"/>
    <w:rsid w:val="00783A94"/>
    <w:rsid w:val="007D7D28"/>
    <w:rsid w:val="007F15A6"/>
    <w:rsid w:val="008233C1"/>
    <w:rsid w:val="0087612E"/>
    <w:rsid w:val="008E0AF7"/>
    <w:rsid w:val="00906978"/>
    <w:rsid w:val="009C7432"/>
    <w:rsid w:val="009D63E7"/>
    <w:rsid w:val="00A03221"/>
    <w:rsid w:val="00A31B78"/>
    <w:rsid w:val="00A37170"/>
    <w:rsid w:val="00AB21F3"/>
    <w:rsid w:val="00B1749F"/>
    <w:rsid w:val="00B51A6A"/>
    <w:rsid w:val="00B73973"/>
    <w:rsid w:val="00BE001B"/>
    <w:rsid w:val="00C66957"/>
    <w:rsid w:val="00CB37B7"/>
    <w:rsid w:val="00CF19B5"/>
    <w:rsid w:val="00D60ECD"/>
    <w:rsid w:val="00D92218"/>
    <w:rsid w:val="00DA2E14"/>
    <w:rsid w:val="00DF5DC1"/>
    <w:rsid w:val="00E24326"/>
    <w:rsid w:val="00E342A5"/>
    <w:rsid w:val="00E66274"/>
    <w:rsid w:val="00E77A67"/>
    <w:rsid w:val="00ED2D81"/>
    <w:rsid w:val="00ED5442"/>
    <w:rsid w:val="00EF0EED"/>
    <w:rsid w:val="00EF7A9B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8C94-CF19-4C6E-9768-6554543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22"/>
    <w:pPr>
      <w:spacing w:after="200" w:line="276" w:lineRule="auto"/>
    </w:pPr>
    <w:rPr>
      <w:rFonts w:eastAsiaTheme="minorEastAsia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80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0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character" w:styleId="Emphasis">
    <w:name w:val="Emphasis"/>
    <w:basedOn w:val="DefaultParagraphFont"/>
    <w:uiPriority w:val="20"/>
    <w:qFormat/>
    <w:rsid w:val="005C75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81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0B2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48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8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ed-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Gurpreet</cp:lastModifiedBy>
  <cp:revision>51</cp:revision>
  <cp:lastPrinted>2025-05-30T12:05:00Z</cp:lastPrinted>
  <dcterms:created xsi:type="dcterms:W3CDTF">2025-02-03T12:16:00Z</dcterms:created>
  <dcterms:modified xsi:type="dcterms:W3CDTF">2025-05-30T12:46:00Z</dcterms:modified>
</cp:coreProperties>
</file>