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19" w:rsidRDefault="00C64419" w:rsidP="00C64419">
      <w:pPr>
        <w:pStyle w:val="Heading1"/>
        <w:spacing w:before="90" w:line="446" w:lineRule="auto"/>
        <w:ind w:left="4272" w:right="656" w:hanging="3912"/>
        <w:jc w:val="center"/>
      </w:pPr>
      <w:r w:rsidRPr="00A944BA">
        <w:rPr>
          <w:noProof/>
        </w:rPr>
        <w:drawing>
          <wp:inline distT="0" distB="0" distL="0" distR="0">
            <wp:extent cx="1817398" cy="1025718"/>
            <wp:effectExtent l="19050" t="0" r="0" b="0"/>
            <wp:docPr id="3" name="Picture 6" descr="naf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fe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398" cy="1025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419" w:rsidRDefault="00C64419" w:rsidP="00C64419">
      <w:pPr>
        <w:pStyle w:val="Heading1"/>
        <w:spacing w:before="90" w:line="446" w:lineRule="auto"/>
        <w:ind w:left="4272" w:right="160" w:hanging="4362"/>
      </w:pPr>
    </w:p>
    <w:p w:rsidR="00C64419" w:rsidRDefault="00C64419" w:rsidP="00C64419">
      <w:pPr>
        <w:pStyle w:val="Heading1"/>
        <w:spacing w:before="90" w:line="446" w:lineRule="auto"/>
        <w:ind w:left="4272" w:right="-110" w:hanging="4362"/>
      </w:pPr>
      <w:proofErr w:type="gramStart"/>
      <w:r>
        <w:t>NATIONAL AGRICULTURAL COOPERATIVE MARKETING FEDERATION OF INDIA LTD.</w:t>
      </w:r>
      <w:proofErr w:type="gramEnd"/>
      <w:r>
        <w:t xml:space="preserve">  </w:t>
      </w:r>
    </w:p>
    <w:p w:rsidR="00C64419" w:rsidRDefault="00C64419" w:rsidP="00C64419">
      <w:pPr>
        <w:pStyle w:val="BodyText"/>
        <w:spacing w:line="281" w:lineRule="exact"/>
        <w:ind w:right="469"/>
        <w:jc w:val="center"/>
      </w:pPr>
      <w:r>
        <w:t xml:space="preserve">                Head</w:t>
      </w:r>
      <w:r>
        <w:rPr>
          <w:spacing w:val="-5"/>
        </w:rPr>
        <w:t xml:space="preserve"> </w:t>
      </w:r>
      <w:r>
        <w:t>Off:</w:t>
      </w:r>
      <w:r>
        <w:rPr>
          <w:spacing w:val="-9"/>
        </w:rPr>
        <w:t xml:space="preserve"> </w:t>
      </w:r>
      <w:r>
        <w:t>Siddhartha</w:t>
      </w:r>
      <w:r>
        <w:rPr>
          <w:spacing w:val="-6"/>
        </w:rPr>
        <w:t xml:space="preserve"> </w:t>
      </w:r>
      <w:r>
        <w:t>Enclave,</w:t>
      </w:r>
      <w:r>
        <w:rPr>
          <w:spacing w:val="-4"/>
        </w:rPr>
        <w:t xml:space="preserve"> </w:t>
      </w:r>
      <w:r>
        <w:t>Ashram</w:t>
      </w:r>
      <w:r>
        <w:rPr>
          <w:spacing w:val="-8"/>
        </w:rPr>
        <w:t xml:space="preserve"> </w:t>
      </w:r>
      <w:proofErr w:type="spellStart"/>
      <w:r>
        <w:t>Chowk</w:t>
      </w:r>
      <w:proofErr w:type="spellEnd"/>
      <w:r>
        <w:t>,</w:t>
      </w:r>
    </w:p>
    <w:p w:rsidR="00C64419" w:rsidRDefault="00C64419" w:rsidP="00C64419">
      <w:pPr>
        <w:pStyle w:val="BodyText"/>
        <w:spacing w:line="281" w:lineRule="exact"/>
        <w:ind w:right="469"/>
        <w:jc w:val="center"/>
        <w:rPr>
          <w:spacing w:val="-50"/>
        </w:rPr>
      </w:pPr>
      <w:r>
        <w:t>Ring Road, New Delhi-110 014</w:t>
      </w:r>
      <w:r>
        <w:rPr>
          <w:spacing w:val="-50"/>
        </w:rPr>
        <w:t xml:space="preserve"> </w:t>
      </w:r>
      <w:r>
        <w:t>Phones: EPABX- 26340019 (8 Lines)</w:t>
      </w:r>
      <w:r>
        <w:rPr>
          <w:spacing w:val="-50"/>
        </w:rPr>
        <w:t xml:space="preserve"> </w:t>
      </w:r>
    </w:p>
    <w:p w:rsidR="00C64419" w:rsidRDefault="00C64419" w:rsidP="00C64419">
      <w:pPr>
        <w:pStyle w:val="BodyText"/>
        <w:spacing w:line="281" w:lineRule="exact"/>
        <w:ind w:right="469"/>
        <w:jc w:val="center"/>
      </w:pPr>
      <w:r>
        <w:t>Website:</w:t>
      </w:r>
      <w:r>
        <w:rPr>
          <w:spacing w:val="-5"/>
        </w:rPr>
        <w:t xml:space="preserve"> </w:t>
      </w:r>
      <w:hyperlink r:id="rId6">
        <w:r>
          <w:t xml:space="preserve">www. </w:t>
        </w:r>
      </w:hyperlink>
      <w:r>
        <w:t>NAFED-india.com</w:t>
      </w:r>
    </w:p>
    <w:p w:rsidR="00C64419" w:rsidRPr="00EA5F02" w:rsidRDefault="00C64419" w:rsidP="00C64419">
      <w:pPr>
        <w:pStyle w:val="BodyText"/>
        <w:tabs>
          <w:tab w:val="left" w:pos="2955"/>
        </w:tabs>
      </w:pPr>
      <w:r>
        <w:rPr>
          <w:sz w:val="20"/>
        </w:rPr>
        <w:tab/>
      </w:r>
    </w:p>
    <w:p w:rsidR="00C64419" w:rsidRDefault="00C64419" w:rsidP="00C64419">
      <w:pPr>
        <w:pStyle w:val="BodyText"/>
        <w:spacing w:before="3"/>
        <w:rPr>
          <w:color w:val="000000"/>
          <w:sz w:val="27"/>
          <w:szCs w:val="27"/>
        </w:rPr>
      </w:pPr>
    </w:p>
    <w:p w:rsidR="00C64419" w:rsidRDefault="00C64419" w:rsidP="00C64419">
      <w:pPr>
        <w:pStyle w:val="BodyText"/>
        <w:spacing w:before="3"/>
        <w:jc w:val="center"/>
        <w:rPr>
          <w:b/>
          <w:color w:val="000000"/>
          <w:sz w:val="27"/>
          <w:szCs w:val="27"/>
        </w:rPr>
      </w:pPr>
    </w:p>
    <w:p w:rsidR="00C64419" w:rsidRDefault="00C64419" w:rsidP="00C64419">
      <w:pPr>
        <w:pStyle w:val="BodyText"/>
        <w:spacing w:before="3"/>
        <w:jc w:val="center"/>
        <w:rPr>
          <w:sz w:val="16"/>
        </w:rPr>
      </w:pPr>
    </w:p>
    <w:p w:rsidR="00C64419" w:rsidRPr="0002125E" w:rsidRDefault="00C64419" w:rsidP="00C64419">
      <w:pPr>
        <w:pStyle w:val="BodyText"/>
        <w:spacing w:before="3"/>
        <w:jc w:val="center"/>
        <w:rPr>
          <w:b/>
          <w:sz w:val="22"/>
        </w:rPr>
      </w:pPr>
      <w:r w:rsidRPr="0002125E">
        <w:rPr>
          <w:b/>
          <w:sz w:val="22"/>
        </w:rPr>
        <w:t>RETAIL BUSINESS DIVISION</w:t>
      </w:r>
    </w:p>
    <w:p w:rsidR="00C64419" w:rsidRDefault="00C64419" w:rsidP="00C64419">
      <w:pPr>
        <w:pStyle w:val="BodyText"/>
        <w:spacing w:before="3"/>
        <w:rPr>
          <w:sz w:val="16"/>
        </w:rPr>
      </w:pPr>
    </w:p>
    <w:p w:rsidR="00C64419" w:rsidRDefault="00C64419" w:rsidP="00C64419">
      <w:pPr>
        <w:pStyle w:val="BodyText"/>
        <w:spacing w:before="3"/>
        <w:rPr>
          <w:sz w:val="16"/>
        </w:rPr>
      </w:pPr>
    </w:p>
    <w:p w:rsidR="00C64419" w:rsidRDefault="00C64419" w:rsidP="00C64419">
      <w:pPr>
        <w:pStyle w:val="Heading1"/>
        <w:spacing w:before="100" w:line="276" w:lineRule="auto"/>
        <w:ind w:right="463"/>
        <w:jc w:val="center"/>
        <w:rPr>
          <w:u w:val="single"/>
        </w:rPr>
      </w:pPr>
      <w:r>
        <w:rPr>
          <w:u w:val="single"/>
        </w:rPr>
        <w:t>CORRIGENDUM No.1</w:t>
      </w:r>
    </w:p>
    <w:p w:rsidR="00C64419" w:rsidRDefault="00C64419" w:rsidP="00C64419">
      <w:pPr>
        <w:pStyle w:val="BodyText"/>
        <w:spacing w:before="3"/>
        <w:jc w:val="center"/>
        <w:rPr>
          <w:sz w:val="16"/>
        </w:rPr>
      </w:pPr>
      <w:r w:rsidRPr="00EA5F02">
        <w:rPr>
          <w:b/>
          <w:sz w:val="22"/>
          <w:szCs w:val="22"/>
          <w:u w:val="single"/>
        </w:rPr>
        <w:t>DATED</w:t>
      </w:r>
      <w:r>
        <w:rPr>
          <w:sz w:val="16"/>
        </w:rPr>
        <w:t xml:space="preserve">: </w:t>
      </w:r>
      <w:r w:rsidR="00FB2D12">
        <w:rPr>
          <w:b/>
          <w:sz w:val="22"/>
          <w:szCs w:val="22"/>
          <w:u w:val="single"/>
        </w:rPr>
        <w:t>04</w:t>
      </w:r>
      <w:r>
        <w:rPr>
          <w:b/>
          <w:sz w:val="22"/>
          <w:szCs w:val="22"/>
          <w:u w:val="single"/>
        </w:rPr>
        <w:t>.1</w:t>
      </w:r>
      <w:r w:rsidRPr="002C4E15">
        <w:rPr>
          <w:b/>
          <w:sz w:val="22"/>
          <w:szCs w:val="22"/>
          <w:u w:val="single"/>
        </w:rPr>
        <w:t>2.2023</w:t>
      </w:r>
    </w:p>
    <w:p w:rsidR="00C64419" w:rsidRDefault="00C64419" w:rsidP="00C64419">
      <w:pPr>
        <w:pStyle w:val="BodyText"/>
        <w:spacing w:before="3"/>
        <w:rPr>
          <w:sz w:val="16"/>
        </w:rPr>
      </w:pPr>
    </w:p>
    <w:p w:rsidR="00C64419" w:rsidRDefault="00C64419" w:rsidP="00C64419">
      <w:pPr>
        <w:pStyle w:val="BodyText"/>
        <w:spacing w:before="3"/>
        <w:rPr>
          <w:sz w:val="16"/>
        </w:rPr>
      </w:pPr>
    </w:p>
    <w:p w:rsidR="00C64419" w:rsidRDefault="00C64419" w:rsidP="00C64419">
      <w:pPr>
        <w:pStyle w:val="BodyText"/>
        <w:spacing w:before="3"/>
        <w:jc w:val="center"/>
        <w:rPr>
          <w:b/>
          <w:sz w:val="22"/>
          <w:szCs w:val="22"/>
          <w:u w:val="single"/>
        </w:rPr>
      </w:pPr>
      <w:r w:rsidRPr="00EA5F02">
        <w:rPr>
          <w:b/>
          <w:sz w:val="22"/>
          <w:szCs w:val="22"/>
          <w:u w:val="single"/>
        </w:rPr>
        <w:t>EOI NO: NAFED/HO/</w:t>
      </w:r>
      <w:r>
        <w:rPr>
          <w:b/>
          <w:sz w:val="22"/>
          <w:szCs w:val="22"/>
          <w:u w:val="single"/>
        </w:rPr>
        <w:t xml:space="preserve"> RBD</w:t>
      </w:r>
      <w:r w:rsidRPr="00EA5F02">
        <w:rPr>
          <w:b/>
          <w:sz w:val="22"/>
          <w:szCs w:val="22"/>
          <w:u w:val="single"/>
        </w:rPr>
        <w:t>/</w:t>
      </w:r>
      <w:r>
        <w:rPr>
          <w:b/>
          <w:sz w:val="22"/>
          <w:szCs w:val="22"/>
          <w:u w:val="single"/>
        </w:rPr>
        <w:t>Bharat Atta/Phase-II/2023-24/01</w:t>
      </w:r>
    </w:p>
    <w:p w:rsidR="00C64419" w:rsidRDefault="00C64419" w:rsidP="00C64419">
      <w:pPr>
        <w:pStyle w:val="BodyText"/>
        <w:spacing w:before="3"/>
        <w:jc w:val="center"/>
        <w:rPr>
          <w:sz w:val="16"/>
        </w:rPr>
      </w:pPr>
    </w:p>
    <w:p w:rsidR="00C64419" w:rsidRDefault="00C64419" w:rsidP="00C64419">
      <w:pPr>
        <w:pStyle w:val="BodyText"/>
        <w:spacing w:before="3"/>
        <w:jc w:val="center"/>
        <w:rPr>
          <w:sz w:val="16"/>
        </w:rPr>
      </w:pPr>
      <w:r w:rsidRPr="00EA5F02">
        <w:rPr>
          <w:b/>
          <w:sz w:val="22"/>
          <w:szCs w:val="22"/>
          <w:u w:val="single"/>
        </w:rPr>
        <w:t>DATED</w:t>
      </w:r>
      <w:r>
        <w:rPr>
          <w:sz w:val="16"/>
        </w:rPr>
        <w:t xml:space="preserve">: </w:t>
      </w:r>
      <w:r>
        <w:rPr>
          <w:b/>
          <w:sz w:val="22"/>
          <w:szCs w:val="22"/>
          <w:u w:val="single"/>
        </w:rPr>
        <w:t>15-11</w:t>
      </w:r>
      <w:r w:rsidRPr="002C4E15">
        <w:rPr>
          <w:b/>
          <w:sz w:val="22"/>
          <w:szCs w:val="22"/>
          <w:u w:val="single"/>
        </w:rPr>
        <w:t>.2023</w:t>
      </w:r>
    </w:p>
    <w:p w:rsidR="00C64419" w:rsidRDefault="00C64419" w:rsidP="00C64419">
      <w:pPr>
        <w:pStyle w:val="BodyText"/>
        <w:spacing w:before="3"/>
        <w:rPr>
          <w:sz w:val="16"/>
        </w:rPr>
      </w:pPr>
    </w:p>
    <w:p w:rsidR="00C64419" w:rsidRDefault="00C64419" w:rsidP="00C64419">
      <w:pPr>
        <w:pStyle w:val="BodyText"/>
        <w:spacing w:before="3"/>
        <w:rPr>
          <w:sz w:val="16"/>
        </w:rPr>
      </w:pPr>
    </w:p>
    <w:p w:rsidR="00C64419" w:rsidRDefault="00C64419" w:rsidP="00C64419">
      <w:pPr>
        <w:pStyle w:val="Heading1"/>
        <w:spacing w:before="100" w:line="276" w:lineRule="auto"/>
        <w:ind w:right="463"/>
        <w:jc w:val="both"/>
        <w:rPr>
          <w:u w:val="single"/>
        </w:rPr>
      </w:pPr>
    </w:p>
    <w:p w:rsidR="00C64419" w:rsidRDefault="00C64419" w:rsidP="00C64419">
      <w:pPr>
        <w:pStyle w:val="Heading1"/>
        <w:spacing w:before="100" w:line="276" w:lineRule="auto"/>
        <w:ind w:right="463"/>
        <w:jc w:val="both"/>
      </w:pPr>
      <w:r>
        <w:rPr>
          <w:u w:val="single"/>
        </w:rPr>
        <w:t>EXPRESSION</w:t>
      </w:r>
      <w:r>
        <w:rPr>
          <w:spacing w:val="1"/>
          <w:u w:val="single"/>
        </w:rPr>
        <w:t xml:space="preserve"> </w:t>
      </w:r>
      <w:r>
        <w:rPr>
          <w:u w:val="single"/>
        </w:rPr>
        <w:t>OF</w:t>
      </w:r>
      <w:r>
        <w:rPr>
          <w:spacing w:val="1"/>
          <w:u w:val="single"/>
        </w:rPr>
        <w:t xml:space="preserve"> </w:t>
      </w:r>
      <w:r>
        <w:rPr>
          <w:u w:val="single"/>
        </w:rPr>
        <w:t>INTEREST</w:t>
      </w:r>
      <w:r>
        <w:rPr>
          <w:spacing w:val="1"/>
          <w:u w:val="single"/>
        </w:rPr>
        <w:t xml:space="preserve"> </w:t>
      </w:r>
      <w:r>
        <w:rPr>
          <w:u w:val="single"/>
        </w:rPr>
        <w:t>FROM</w:t>
      </w:r>
      <w:r>
        <w:rPr>
          <w:spacing w:val="1"/>
          <w:u w:val="single"/>
        </w:rPr>
        <w:t xml:space="preserve"> </w:t>
      </w:r>
      <w:r>
        <w:rPr>
          <w:u w:val="single"/>
        </w:rPr>
        <w:t>CHAKKI/FLOUR</w:t>
      </w:r>
      <w:r>
        <w:rPr>
          <w:spacing w:val="1"/>
          <w:u w:val="single"/>
        </w:rPr>
        <w:t xml:space="preserve"> </w:t>
      </w:r>
      <w:r>
        <w:rPr>
          <w:u w:val="single"/>
        </w:rPr>
        <w:t>MILLERS</w:t>
      </w:r>
      <w:r>
        <w:rPr>
          <w:spacing w:val="1"/>
          <w:u w:val="single"/>
        </w:rPr>
        <w:t xml:space="preserve"> </w:t>
      </w:r>
      <w:r>
        <w:rPr>
          <w:u w:val="single"/>
        </w:rPr>
        <w:t>FOR</w:t>
      </w:r>
      <w:r>
        <w:rPr>
          <w:spacing w:val="1"/>
        </w:rPr>
        <w:t xml:space="preserve"> </w:t>
      </w:r>
      <w:r>
        <w:rPr>
          <w:u w:val="single"/>
        </w:rPr>
        <w:t>EMPANLEMENT WITH NAFED FOR MILLING AND SUPPLY OF ATTA TO NAFED</w:t>
      </w:r>
      <w:r>
        <w:rPr>
          <w:spacing w:val="1"/>
        </w:rPr>
        <w:t xml:space="preserve"> </w:t>
      </w:r>
      <w:r>
        <w:rPr>
          <w:u w:val="single"/>
        </w:rPr>
        <w:t>SPECIFIED</w:t>
      </w:r>
      <w:r>
        <w:rPr>
          <w:spacing w:val="-1"/>
          <w:u w:val="single"/>
        </w:rPr>
        <w:t xml:space="preserve"> </w:t>
      </w:r>
      <w:r>
        <w:rPr>
          <w:u w:val="single"/>
        </w:rPr>
        <w:t>DELIVERY</w:t>
      </w:r>
      <w:r>
        <w:rPr>
          <w:spacing w:val="1"/>
          <w:u w:val="single"/>
        </w:rPr>
        <w:t xml:space="preserve"> </w:t>
      </w:r>
      <w:r>
        <w:rPr>
          <w:u w:val="single"/>
        </w:rPr>
        <w:t>POINTS</w:t>
      </w:r>
    </w:p>
    <w:p w:rsidR="00C64419" w:rsidRDefault="00C64419" w:rsidP="00C64419">
      <w:pPr>
        <w:pStyle w:val="BodyText"/>
        <w:rPr>
          <w:b/>
          <w:sz w:val="20"/>
        </w:rPr>
      </w:pPr>
    </w:p>
    <w:p w:rsidR="00C64419" w:rsidRDefault="00C64419" w:rsidP="00C64419">
      <w:pPr>
        <w:pStyle w:val="BodyText"/>
        <w:rPr>
          <w:b/>
          <w:sz w:val="20"/>
        </w:rPr>
      </w:pPr>
    </w:p>
    <w:p w:rsidR="00C64419" w:rsidRDefault="00C64419" w:rsidP="00C64419">
      <w:pPr>
        <w:pStyle w:val="BodyText"/>
        <w:rPr>
          <w:b/>
          <w:sz w:val="20"/>
        </w:rPr>
      </w:pPr>
    </w:p>
    <w:p w:rsidR="00C64419" w:rsidRDefault="00C64419" w:rsidP="00C64419">
      <w:pPr>
        <w:pStyle w:val="BodyText"/>
        <w:spacing w:before="9"/>
        <w:rPr>
          <w:b/>
          <w:sz w:val="17"/>
        </w:rPr>
      </w:pPr>
    </w:p>
    <w:p w:rsidR="00C64419" w:rsidRDefault="00C64419" w:rsidP="00C64419">
      <w:pPr>
        <w:pStyle w:val="Heading1"/>
        <w:spacing w:before="100" w:line="276" w:lineRule="auto"/>
        <w:ind w:right="463"/>
        <w:jc w:val="center"/>
        <w:rPr>
          <w:u w:val="single"/>
        </w:rPr>
      </w:pPr>
    </w:p>
    <w:p w:rsidR="00C64419" w:rsidRDefault="00C64419" w:rsidP="00C64419">
      <w:pPr>
        <w:pStyle w:val="BodyText"/>
        <w:spacing w:before="9"/>
        <w:rPr>
          <w:b/>
          <w:sz w:val="17"/>
        </w:rPr>
      </w:pPr>
    </w:p>
    <w:p w:rsidR="00C64419" w:rsidRDefault="00C64419" w:rsidP="00C64419">
      <w:pPr>
        <w:pStyle w:val="BodyText"/>
        <w:spacing w:before="9"/>
        <w:rPr>
          <w:b/>
          <w:sz w:val="17"/>
        </w:rPr>
      </w:pPr>
    </w:p>
    <w:p w:rsidR="00C64419" w:rsidRDefault="00C64419" w:rsidP="00C64419">
      <w:pPr>
        <w:pStyle w:val="BodyText"/>
        <w:spacing w:before="9"/>
        <w:rPr>
          <w:b/>
          <w:sz w:val="17"/>
        </w:rPr>
      </w:pPr>
    </w:p>
    <w:p w:rsidR="00C64419" w:rsidRDefault="00C64419" w:rsidP="00C64419">
      <w:pPr>
        <w:pStyle w:val="BodyText"/>
        <w:spacing w:before="9"/>
        <w:rPr>
          <w:b/>
          <w:sz w:val="17"/>
        </w:rPr>
      </w:pPr>
    </w:p>
    <w:p w:rsidR="00C64419" w:rsidRDefault="00C64419" w:rsidP="00C64419">
      <w:pPr>
        <w:pStyle w:val="BodyText"/>
        <w:spacing w:before="9"/>
        <w:rPr>
          <w:b/>
          <w:sz w:val="17"/>
        </w:rPr>
      </w:pPr>
    </w:p>
    <w:p w:rsidR="00C64419" w:rsidRDefault="00C64419" w:rsidP="00C64419">
      <w:pPr>
        <w:pStyle w:val="BodyText"/>
        <w:spacing w:before="9"/>
        <w:rPr>
          <w:b/>
          <w:sz w:val="17"/>
        </w:rPr>
      </w:pPr>
    </w:p>
    <w:p w:rsidR="00C64419" w:rsidRDefault="00C64419" w:rsidP="00C64419">
      <w:pPr>
        <w:pStyle w:val="BodyText"/>
        <w:spacing w:before="9"/>
        <w:rPr>
          <w:b/>
          <w:sz w:val="17"/>
        </w:rPr>
      </w:pPr>
    </w:p>
    <w:p w:rsidR="00C64419" w:rsidRDefault="00C64419" w:rsidP="00C64419">
      <w:pPr>
        <w:pStyle w:val="BodyText"/>
        <w:spacing w:before="9"/>
        <w:rPr>
          <w:b/>
          <w:sz w:val="17"/>
        </w:rPr>
      </w:pPr>
    </w:p>
    <w:p w:rsidR="00C64419" w:rsidRDefault="00C64419" w:rsidP="00C64419">
      <w:pPr>
        <w:pStyle w:val="BodyText"/>
        <w:spacing w:before="9"/>
        <w:rPr>
          <w:b/>
          <w:sz w:val="17"/>
        </w:rPr>
      </w:pPr>
    </w:p>
    <w:p w:rsidR="00C64419" w:rsidRDefault="00C64419" w:rsidP="00C64419">
      <w:pPr>
        <w:pStyle w:val="BodyText"/>
        <w:spacing w:before="9"/>
        <w:rPr>
          <w:b/>
          <w:sz w:val="17"/>
        </w:rPr>
      </w:pPr>
    </w:p>
    <w:p w:rsidR="00C64419" w:rsidRDefault="00C64419" w:rsidP="00C64419">
      <w:pPr>
        <w:pStyle w:val="Heading1"/>
        <w:numPr>
          <w:ilvl w:val="0"/>
          <w:numId w:val="1"/>
        </w:numPr>
        <w:tabs>
          <w:tab w:val="left" w:pos="737"/>
        </w:tabs>
        <w:spacing w:before="198"/>
      </w:pPr>
      <w:r>
        <w:lastRenderedPageBreak/>
        <w:t>Minimum</w:t>
      </w:r>
      <w:r>
        <w:rPr>
          <w:spacing w:val="-10"/>
        </w:rPr>
        <w:t xml:space="preserve"> </w:t>
      </w:r>
      <w:r>
        <w:t>Eligibility</w:t>
      </w:r>
      <w:r>
        <w:rPr>
          <w:spacing w:val="-9"/>
        </w:rPr>
        <w:t xml:space="preserve"> </w:t>
      </w:r>
      <w:r>
        <w:t>Criteria</w:t>
      </w:r>
    </w:p>
    <w:tbl>
      <w:tblPr>
        <w:tblStyle w:val="TableGrid"/>
        <w:tblW w:w="0" w:type="auto"/>
        <w:tblInd w:w="-252" w:type="dxa"/>
        <w:tblLook w:val="04A0"/>
      </w:tblPr>
      <w:tblGrid>
        <w:gridCol w:w="4961"/>
        <w:gridCol w:w="4867"/>
      </w:tblGrid>
      <w:tr w:rsidR="00C64419" w:rsidTr="00D0719F">
        <w:tc>
          <w:tcPr>
            <w:tcW w:w="5040" w:type="dxa"/>
          </w:tcPr>
          <w:p w:rsidR="00C64419" w:rsidRPr="00E50894" w:rsidRDefault="00C64419" w:rsidP="00D0719F">
            <w:pPr>
              <w:pStyle w:val="ListParagraph"/>
              <w:tabs>
                <w:tab w:val="left" w:pos="766"/>
              </w:tabs>
              <w:spacing w:before="245" w:line="276" w:lineRule="auto"/>
              <w:ind w:left="0" w:right="463" w:firstLine="0"/>
              <w:jc w:val="center"/>
              <w:rPr>
                <w:b/>
                <w:bCs/>
              </w:rPr>
            </w:pPr>
            <w:r w:rsidRPr="00E50894">
              <w:rPr>
                <w:b/>
                <w:bCs/>
              </w:rPr>
              <w:t>Earlier</w:t>
            </w:r>
          </w:p>
        </w:tc>
        <w:tc>
          <w:tcPr>
            <w:tcW w:w="4948" w:type="dxa"/>
          </w:tcPr>
          <w:p w:rsidR="00C64419" w:rsidRPr="00E50894" w:rsidRDefault="00C64419" w:rsidP="00D0719F">
            <w:pPr>
              <w:pStyle w:val="ListParagraph"/>
              <w:tabs>
                <w:tab w:val="left" w:pos="766"/>
              </w:tabs>
              <w:spacing w:before="245" w:line="276" w:lineRule="auto"/>
              <w:ind w:left="0" w:right="463" w:firstLine="0"/>
              <w:jc w:val="center"/>
              <w:rPr>
                <w:b/>
                <w:bCs/>
              </w:rPr>
            </w:pPr>
            <w:r w:rsidRPr="00E50894">
              <w:rPr>
                <w:b/>
                <w:bCs/>
              </w:rPr>
              <w:t>Revised</w:t>
            </w:r>
          </w:p>
        </w:tc>
      </w:tr>
      <w:tr w:rsidR="00C64419" w:rsidTr="00D0719F">
        <w:tc>
          <w:tcPr>
            <w:tcW w:w="5040" w:type="dxa"/>
          </w:tcPr>
          <w:p w:rsidR="00C64419" w:rsidRPr="00E50894" w:rsidRDefault="00C64419" w:rsidP="00D0719F">
            <w:pPr>
              <w:pStyle w:val="ListParagraph"/>
              <w:tabs>
                <w:tab w:val="left" w:pos="766"/>
              </w:tabs>
              <w:spacing w:before="245" w:line="276" w:lineRule="auto"/>
              <w:ind w:left="0" w:right="463" w:firstLine="0"/>
              <w:jc w:val="center"/>
              <w:rPr>
                <w:b/>
                <w:bCs/>
              </w:rPr>
            </w:pPr>
            <w:r>
              <w:t>C. The</w:t>
            </w:r>
            <w:r>
              <w:rPr>
                <w:spacing w:val="-2"/>
              </w:rPr>
              <w:t xml:space="preserve"> </w:t>
            </w:r>
            <w:r>
              <w:t>milling</w:t>
            </w:r>
            <w:r>
              <w:rPr>
                <w:spacing w:val="-4"/>
              </w:rPr>
              <w:t xml:space="preserve"> </w:t>
            </w:r>
            <w:r>
              <w:t>unit</w:t>
            </w:r>
            <w:r>
              <w:rPr>
                <w:spacing w:val="-1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at</w:t>
            </w:r>
            <w:r w:rsidR="00877D89">
              <w:t xml:space="preserve"> </w:t>
            </w:r>
            <w:r>
              <w:t>least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 xml:space="preserve">8 </w:t>
            </w:r>
            <w:proofErr w:type="spellStart"/>
            <w:r>
              <w:t>chakkis</w:t>
            </w:r>
            <w:proofErr w:type="spellEnd"/>
            <w:r>
              <w:rPr>
                <w:spacing w:val="-2"/>
              </w:rPr>
              <w:t xml:space="preserve"> (4 </w:t>
            </w:r>
            <w:proofErr w:type="spellStart"/>
            <w:r>
              <w:rPr>
                <w:spacing w:val="-2"/>
              </w:rPr>
              <w:t>chakkies</w:t>
            </w:r>
            <w:proofErr w:type="spellEnd"/>
            <w:r>
              <w:rPr>
                <w:spacing w:val="-2"/>
              </w:rPr>
              <w:t xml:space="preserve"> </w:t>
            </w:r>
            <w:r>
              <w:t>for the north eastern region and Himalayan States/</w:t>
            </w:r>
            <w:proofErr w:type="gramStart"/>
            <w:r>
              <w:t>UTs )</w:t>
            </w:r>
            <w:proofErr w:type="gramEnd"/>
            <w:r>
              <w:t xml:space="preserve"> installed.</w:t>
            </w:r>
          </w:p>
        </w:tc>
        <w:tc>
          <w:tcPr>
            <w:tcW w:w="4948" w:type="dxa"/>
          </w:tcPr>
          <w:p w:rsidR="00C64419" w:rsidRPr="00E50894" w:rsidRDefault="00C64419" w:rsidP="00C64419">
            <w:pPr>
              <w:pStyle w:val="ListParagraph"/>
              <w:tabs>
                <w:tab w:val="left" w:pos="766"/>
              </w:tabs>
              <w:spacing w:before="245" w:line="276" w:lineRule="auto"/>
              <w:ind w:left="0" w:right="463" w:firstLine="0"/>
              <w:jc w:val="center"/>
              <w:rPr>
                <w:b/>
                <w:bCs/>
              </w:rPr>
            </w:pPr>
            <w:r>
              <w:t>C. The</w:t>
            </w:r>
            <w:r>
              <w:rPr>
                <w:spacing w:val="-2"/>
              </w:rPr>
              <w:t xml:space="preserve"> </w:t>
            </w:r>
            <w:r>
              <w:t>milling</w:t>
            </w:r>
            <w:r>
              <w:rPr>
                <w:spacing w:val="-4"/>
              </w:rPr>
              <w:t xml:space="preserve"> </w:t>
            </w:r>
            <w:r>
              <w:t>unit</w:t>
            </w:r>
            <w:r>
              <w:rPr>
                <w:spacing w:val="-1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at</w:t>
            </w:r>
            <w:r w:rsidR="002A7257">
              <w:t xml:space="preserve"> </w:t>
            </w:r>
            <w:r>
              <w:t>least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 xml:space="preserve">4 </w:t>
            </w:r>
            <w:proofErr w:type="spellStart"/>
            <w:r>
              <w:t>chakkis</w:t>
            </w:r>
            <w:proofErr w:type="spellEnd"/>
            <w:r>
              <w:rPr>
                <w:spacing w:val="-2"/>
              </w:rPr>
              <w:t xml:space="preserve"> </w:t>
            </w:r>
            <w:r>
              <w:t>installed.</w:t>
            </w:r>
          </w:p>
        </w:tc>
      </w:tr>
    </w:tbl>
    <w:p w:rsidR="00C64419" w:rsidRDefault="00C64419" w:rsidP="00C64419">
      <w:pPr>
        <w:pStyle w:val="BodyText"/>
        <w:spacing w:before="9"/>
        <w:rPr>
          <w:b/>
          <w:sz w:val="17"/>
        </w:rPr>
      </w:pPr>
    </w:p>
    <w:p w:rsidR="00C64419" w:rsidRDefault="00C64419" w:rsidP="00C64419">
      <w:pPr>
        <w:pStyle w:val="BodyText"/>
        <w:spacing w:before="9"/>
        <w:rPr>
          <w:b/>
          <w:sz w:val="17"/>
        </w:rPr>
      </w:pPr>
    </w:p>
    <w:p w:rsidR="00C64419" w:rsidRDefault="00C64419" w:rsidP="00C64419">
      <w:pPr>
        <w:pStyle w:val="BodyText"/>
        <w:spacing w:before="9"/>
        <w:rPr>
          <w:b/>
          <w:sz w:val="17"/>
        </w:rPr>
      </w:pPr>
    </w:p>
    <w:p w:rsidR="00C64419" w:rsidRDefault="00C64419" w:rsidP="00C64419">
      <w:pPr>
        <w:pStyle w:val="BodyText"/>
        <w:spacing w:before="9"/>
        <w:rPr>
          <w:b/>
          <w:sz w:val="17"/>
        </w:rPr>
      </w:pPr>
    </w:p>
    <w:p w:rsidR="00C64419" w:rsidRDefault="00C64419" w:rsidP="00C64419">
      <w:pPr>
        <w:pStyle w:val="BodyText"/>
        <w:spacing w:before="9"/>
        <w:rPr>
          <w:b/>
          <w:sz w:val="17"/>
        </w:rPr>
      </w:pPr>
    </w:p>
    <w:p w:rsidR="00C64419" w:rsidRDefault="00C64419" w:rsidP="00C64419">
      <w:pPr>
        <w:pStyle w:val="BodyText"/>
        <w:spacing w:before="9"/>
        <w:rPr>
          <w:b/>
          <w:sz w:val="17"/>
        </w:rPr>
      </w:pPr>
    </w:p>
    <w:p w:rsidR="00C64419" w:rsidRDefault="00C64419" w:rsidP="00C64419">
      <w:pPr>
        <w:pStyle w:val="BodyText"/>
        <w:spacing w:before="9"/>
        <w:rPr>
          <w:b/>
          <w:sz w:val="17"/>
        </w:rPr>
      </w:pPr>
    </w:p>
    <w:p w:rsidR="00C64419" w:rsidRDefault="00C64419" w:rsidP="00C64419">
      <w:pPr>
        <w:pStyle w:val="BodyText"/>
        <w:spacing w:before="9"/>
        <w:rPr>
          <w:b/>
          <w:sz w:val="17"/>
        </w:rPr>
      </w:pPr>
    </w:p>
    <w:p w:rsidR="00C64419" w:rsidRDefault="00C64419" w:rsidP="00C64419">
      <w:pPr>
        <w:pStyle w:val="BodyText"/>
        <w:spacing w:before="9"/>
        <w:rPr>
          <w:b/>
          <w:sz w:val="17"/>
        </w:rPr>
      </w:pPr>
    </w:p>
    <w:p w:rsidR="00C64419" w:rsidRDefault="00C64419" w:rsidP="00C64419">
      <w:pPr>
        <w:pStyle w:val="BodyText"/>
        <w:spacing w:before="9"/>
        <w:rPr>
          <w:b/>
          <w:sz w:val="17"/>
        </w:rPr>
      </w:pPr>
    </w:p>
    <w:p w:rsidR="00C64419" w:rsidRDefault="00C64419" w:rsidP="00C64419">
      <w:pPr>
        <w:pStyle w:val="BodyText"/>
        <w:spacing w:before="9"/>
        <w:rPr>
          <w:b/>
          <w:sz w:val="17"/>
        </w:rPr>
      </w:pPr>
    </w:p>
    <w:p w:rsidR="00C64419" w:rsidRDefault="00C64419" w:rsidP="00C64419">
      <w:pPr>
        <w:pStyle w:val="BodyText"/>
        <w:spacing w:before="9"/>
        <w:rPr>
          <w:b/>
          <w:sz w:val="17"/>
        </w:rPr>
      </w:pPr>
    </w:p>
    <w:p w:rsidR="00C64419" w:rsidRDefault="00C64419" w:rsidP="00C64419">
      <w:pPr>
        <w:pStyle w:val="BodyText"/>
        <w:spacing w:before="9"/>
        <w:rPr>
          <w:b/>
          <w:sz w:val="17"/>
        </w:rPr>
      </w:pPr>
    </w:p>
    <w:p w:rsidR="00F6155B" w:rsidRDefault="00F6155B"/>
    <w:sectPr w:rsidR="00F6155B" w:rsidSect="00F61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2576F"/>
    <w:multiLevelType w:val="hybridMultilevel"/>
    <w:tmpl w:val="19B0BF46"/>
    <w:lvl w:ilvl="0" w:tplc="36745B0A">
      <w:start w:val="3"/>
      <w:numFmt w:val="upperLetter"/>
      <w:lvlText w:val="%1."/>
      <w:lvlJc w:val="left"/>
      <w:pPr>
        <w:ind w:left="7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20"/>
  <w:characterSpacingControl w:val="doNotCompress"/>
  <w:savePreviewPicture/>
  <w:compat/>
  <w:rsids>
    <w:rsidRoot w:val="00C64419"/>
    <w:rsid w:val="002A7257"/>
    <w:rsid w:val="003868E7"/>
    <w:rsid w:val="00877D89"/>
    <w:rsid w:val="00C64419"/>
    <w:rsid w:val="00F6155B"/>
    <w:rsid w:val="00FB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55B"/>
  </w:style>
  <w:style w:type="paragraph" w:styleId="Heading1">
    <w:name w:val="heading 1"/>
    <w:basedOn w:val="Normal"/>
    <w:link w:val="Heading1Char"/>
    <w:uiPriority w:val="1"/>
    <w:qFormat/>
    <w:rsid w:val="00C64419"/>
    <w:pPr>
      <w:widowControl w:val="0"/>
      <w:autoSpaceDE w:val="0"/>
      <w:autoSpaceDN w:val="0"/>
      <w:spacing w:after="0" w:line="240" w:lineRule="auto"/>
      <w:ind w:left="405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64419"/>
    <w:rPr>
      <w:rFonts w:ascii="Cambria" w:eastAsia="Cambria" w:hAnsi="Cambria" w:cs="Cambri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6441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64419"/>
    <w:rPr>
      <w:rFonts w:ascii="Cambria" w:eastAsia="Cambria" w:hAnsi="Cambria" w:cs="Cambria"/>
      <w:sz w:val="24"/>
      <w:szCs w:val="24"/>
    </w:rPr>
  </w:style>
  <w:style w:type="paragraph" w:styleId="NoSpacing">
    <w:name w:val="No Spacing"/>
    <w:uiPriority w:val="1"/>
    <w:qFormat/>
    <w:rsid w:val="00C6441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4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4419"/>
    <w:pPr>
      <w:widowControl w:val="0"/>
      <w:autoSpaceDE w:val="0"/>
      <w:autoSpaceDN w:val="0"/>
      <w:spacing w:after="0" w:line="240" w:lineRule="auto"/>
      <w:ind w:left="1125" w:hanging="492"/>
      <w:jc w:val="both"/>
    </w:pPr>
    <w:rPr>
      <w:rFonts w:ascii="Cambria" w:eastAsia="Cambria" w:hAnsi="Cambria" w:cs="Cambria"/>
    </w:rPr>
  </w:style>
  <w:style w:type="table" w:styleId="TableGrid">
    <w:name w:val="Table Grid"/>
    <w:basedOn w:val="TableNormal"/>
    <w:uiPriority w:val="39"/>
    <w:rsid w:val="00C64419"/>
    <w:pPr>
      <w:spacing w:after="0" w:line="240" w:lineRule="auto"/>
    </w:pPr>
    <w:rPr>
      <w:sz w:val="24"/>
      <w:szCs w:val="24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/</vt:lpstr>
      <vt:lpstr/>
      <vt:lpstr>NATIONAL AGRICULTURAL COOPERATIVE MARKETING FEDERATION OF INDIA LTD.  </vt:lpstr>
      <vt:lpstr>CORRIGENDUM No.1</vt:lpstr>
      <vt:lpstr/>
      <vt:lpstr>EXPRESSION OF INTEREST FROM CHAKKI/FLOUR MILLERS FOR EMPANLEMENT WITH NAFED FOR </vt:lpstr>
      <vt:lpstr/>
      <vt:lpstr>Minimum Eligibility Criteria</vt:lpstr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Nafed</dc:creator>
  <cp:lastModifiedBy>Nafed</cp:lastModifiedBy>
  <cp:revision>2</cp:revision>
  <dcterms:created xsi:type="dcterms:W3CDTF">2023-12-04T10:07:00Z</dcterms:created>
  <dcterms:modified xsi:type="dcterms:W3CDTF">2023-12-04T10:07:00Z</dcterms:modified>
</cp:coreProperties>
</file>